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24F0A" w14:textId="77777777" w:rsidR="00D9559E" w:rsidRDefault="00D9559E">
      <w:pPr>
        <w:rPr>
          <w:rFonts w:ascii="Times New Roman" w:hAnsi="Times New Roman" w:cs="Times New Roman"/>
          <w:b/>
          <w:sz w:val="32"/>
        </w:rPr>
      </w:pPr>
      <w:r>
        <w:rPr>
          <w:rFonts w:ascii="Times New Roman" w:hAnsi="Times New Roman" w:cs="Times New Roman"/>
          <w:b/>
          <w:sz w:val="32"/>
        </w:rPr>
        <w:t>Metryczka uczestnika badania:</w:t>
      </w:r>
    </w:p>
    <w:p w14:paraId="520CB67D" w14:textId="77777777" w:rsidR="00D9559E" w:rsidRDefault="00D9559E">
      <w:pPr>
        <w:rPr>
          <w:rFonts w:ascii="Times New Roman" w:hAnsi="Times New Roman" w:cs="Times New Roman"/>
          <w:b/>
          <w:sz w:val="32"/>
        </w:rPr>
      </w:pPr>
    </w:p>
    <w:p w14:paraId="4660C7D0" w14:textId="77777777" w:rsidR="00D9559E" w:rsidRDefault="00D9559E" w:rsidP="00E55DC5">
      <w:pPr>
        <w:tabs>
          <w:tab w:val="left" w:pos="1276"/>
          <w:tab w:val="left" w:leader="dot" w:pos="8931"/>
        </w:tabs>
        <w:spacing w:line="360" w:lineRule="auto"/>
        <w:rPr>
          <w:rFonts w:ascii="Times New Roman" w:hAnsi="Times New Roman" w:cs="Times New Roman"/>
          <w:sz w:val="24"/>
          <w:szCs w:val="24"/>
        </w:rPr>
      </w:pPr>
      <w:r w:rsidRPr="00375B72">
        <w:rPr>
          <w:rFonts w:ascii="Times New Roman" w:hAnsi="Times New Roman" w:cs="Times New Roman"/>
          <w:b/>
          <w:sz w:val="24"/>
          <w:szCs w:val="24"/>
        </w:rPr>
        <w:t>Imię</w:t>
      </w:r>
      <w:r w:rsidRPr="00D9559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00EB0E78" w14:textId="77777777" w:rsidR="00D9559E" w:rsidRDefault="00D9559E" w:rsidP="00E55DC5">
      <w:pPr>
        <w:tabs>
          <w:tab w:val="left" w:pos="1276"/>
          <w:tab w:val="left" w:leader="dot" w:pos="8931"/>
        </w:tabs>
        <w:spacing w:line="360" w:lineRule="auto"/>
        <w:rPr>
          <w:rFonts w:ascii="Times New Roman" w:hAnsi="Times New Roman" w:cs="Times New Roman"/>
          <w:sz w:val="24"/>
          <w:szCs w:val="24"/>
        </w:rPr>
      </w:pPr>
      <w:r w:rsidRPr="00375B72">
        <w:rPr>
          <w:rFonts w:ascii="Times New Roman" w:hAnsi="Times New Roman" w:cs="Times New Roman"/>
          <w:b/>
          <w:sz w:val="24"/>
          <w:szCs w:val="24"/>
        </w:rPr>
        <w:t>Nazwisko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26C0E9D7" w14:textId="77777777" w:rsidR="00D9559E" w:rsidRDefault="00D9559E" w:rsidP="00E55DC5">
      <w:pPr>
        <w:tabs>
          <w:tab w:val="left" w:pos="1276"/>
          <w:tab w:val="left" w:leader="dot" w:pos="8931"/>
        </w:tabs>
        <w:spacing w:line="360" w:lineRule="auto"/>
        <w:rPr>
          <w:rFonts w:ascii="Times New Roman" w:hAnsi="Times New Roman" w:cs="Times New Roman"/>
          <w:sz w:val="24"/>
          <w:szCs w:val="24"/>
        </w:rPr>
      </w:pPr>
      <w:r w:rsidRPr="00375B72">
        <w:rPr>
          <w:rFonts w:ascii="Times New Roman" w:hAnsi="Times New Roman" w:cs="Times New Roman"/>
          <w:b/>
          <w:sz w:val="24"/>
          <w:szCs w:val="24"/>
        </w:rPr>
        <w:t>Uczelnia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373D2752" w14:textId="74980DD3" w:rsidR="00D9559E" w:rsidRDefault="00D9559E" w:rsidP="00E55DC5">
      <w:pPr>
        <w:tabs>
          <w:tab w:val="left" w:pos="1276"/>
          <w:tab w:val="left" w:pos="4962"/>
          <w:tab w:val="left" w:pos="6521"/>
          <w:tab w:val="left" w:leader="dot" w:pos="8931"/>
        </w:tabs>
        <w:spacing w:line="360" w:lineRule="auto"/>
        <w:rPr>
          <w:rFonts w:ascii="Times New Roman" w:hAnsi="Times New Roman" w:cs="Times New Roman"/>
          <w:sz w:val="24"/>
          <w:szCs w:val="24"/>
        </w:rPr>
      </w:pPr>
      <w:r w:rsidRPr="00375B72">
        <w:rPr>
          <w:rFonts w:ascii="Times New Roman" w:hAnsi="Times New Roman" w:cs="Times New Roman"/>
          <w:b/>
          <w:sz w:val="24"/>
          <w:szCs w:val="24"/>
        </w:rPr>
        <w:t>Typ studiów</w:t>
      </w:r>
      <w:r>
        <w:rPr>
          <w:rFonts w:ascii="Times New Roman" w:hAnsi="Times New Roman" w:cs="Times New Roman"/>
          <w:sz w:val="24"/>
          <w:szCs w:val="24"/>
        </w:rPr>
        <w:t>: stacjonarne/niestacjonarne</w:t>
      </w:r>
      <w:r>
        <w:rPr>
          <w:rFonts w:ascii="Times New Roman" w:hAnsi="Times New Roman" w:cs="Times New Roman"/>
          <w:sz w:val="24"/>
          <w:szCs w:val="24"/>
        </w:rPr>
        <w:tab/>
      </w:r>
      <w:r w:rsidRPr="00375B72">
        <w:rPr>
          <w:rFonts w:ascii="Times New Roman" w:hAnsi="Times New Roman" w:cs="Times New Roman"/>
          <w:b/>
          <w:sz w:val="24"/>
          <w:szCs w:val="24"/>
        </w:rPr>
        <w:t>Rok studiów</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0EBA2603" w14:textId="43A50599" w:rsidR="00D9559E" w:rsidRDefault="00D9559E" w:rsidP="00E55DC5">
      <w:pPr>
        <w:tabs>
          <w:tab w:val="left" w:pos="1276"/>
          <w:tab w:val="left" w:leader="dot" w:pos="8931"/>
        </w:tabs>
        <w:spacing w:line="360" w:lineRule="auto"/>
        <w:ind w:left="1276" w:hanging="1276"/>
        <w:rPr>
          <w:rFonts w:ascii="Times New Roman" w:hAnsi="Times New Roman" w:cs="Times New Roman"/>
          <w:sz w:val="24"/>
          <w:szCs w:val="24"/>
        </w:rPr>
      </w:pPr>
      <w:r w:rsidRPr="00375B72">
        <w:rPr>
          <w:rFonts w:ascii="Times New Roman" w:hAnsi="Times New Roman" w:cs="Times New Roman"/>
          <w:b/>
          <w:sz w:val="24"/>
          <w:szCs w:val="24"/>
        </w:rPr>
        <w:t>Kierunek studiów</w:t>
      </w:r>
      <w:r>
        <w:rPr>
          <w:rFonts w:ascii="Times New Roman" w:hAnsi="Times New Roman" w:cs="Times New Roman"/>
          <w:sz w:val="24"/>
          <w:szCs w:val="24"/>
        </w:rPr>
        <w:t xml:space="preserve">: </w:t>
      </w:r>
      <w:r>
        <w:rPr>
          <w:rFonts w:ascii="Times New Roman" w:hAnsi="Times New Roman" w:cs="Times New Roman"/>
          <w:sz w:val="24"/>
          <w:szCs w:val="24"/>
        </w:rPr>
        <w:tab/>
      </w:r>
    </w:p>
    <w:p w14:paraId="2CD48817" w14:textId="0AEF088D" w:rsidR="004404FB" w:rsidRDefault="004404FB" w:rsidP="00E55DC5">
      <w:pPr>
        <w:tabs>
          <w:tab w:val="left" w:pos="1276"/>
          <w:tab w:val="left" w:leader="dot" w:pos="8931"/>
        </w:tabs>
        <w:rPr>
          <w:rFonts w:ascii="Times New Roman" w:hAnsi="Times New Roman" w:cs="Times New Roman"/>
          <w:sz w:val="24"/>
          <w:szCs w:val="24"/>
        </w:rPr>
      </w:pPr>
      <w:r w:rsidRPr="00375B72">
        <w:rPr>
          <w:rFonts w:ascii="Times New Roman" w:hAnsi="Times New Roman" w:cs="Times New Roman"/>
          <w:b/>
          <w:sz w:val="24"/>
          <w:szCs w:val="24"/>
        </w:rPr>
        <w:t>Profil decyzyjny</w:t>
      </w:r>
      <w:r>
        <w:rPr>
          <w:rFonts w:ascii="Times New Roman" w:hAnsi="Times New Roman" w:cs="Times New Roman"/>
          <w:sz w:val="24"/>
          <w:szCs w:val="24"/>
        </w:rPr>
        <w:t>:</w:t>
      </w:r>
    </w:p>
    <w:p w14:paraId="0952AE64" w14:textId="224B382E" w:rsidR="004404FB" w:rsidRDefault="004404FB" w:rsidP="00375B72">
      <w:pPr>
        <w:pStyle w:val="Akapitzlist"/>
        <w:numPr>
          <w:ilvl w:val="0"/>
          <w:numId w:val="21"/>
        </w:numPr>
        <w:tabs>
          <w:tab w:val="left" w:pos="1276"/>
          <w:tab w:val="left" w:leader="dot" w:pos="8931"/>
        </w:tabs>
        <w:spacing w:after="0"/>
        <w:ind w:left="357" w:hanging="357"/>
        <w:rPr>
          <w:rFonts w:ascii="Times New Roman" w:hAnsi="Times New Roman" w:cs="Times New Roman"/>
          <w:sz w:val="24"/>
          <w:szCs w:val="24"/>
        </w:rPr>
      </w:pPr>
      <w:r w:rsidRPr="004404FB">
        <w:rPr>
          <w:rFonts w:ascii="Times New Roman" w:hAnsi="Times New Roman" w:cs="Times New Roman"/>
          <w:sz w:val="24"/>
          <w:szCs w:val="24"/>
        </w:rPr>
        <w:t>Zanim podejmę decyzję podwójnie sprawdzam źródła informacji, aby s</w:t>
      </w:r>
      <w:r>
        <w:rPr>
          <w:rFonts w:ascii="Times New Roman" w:hAnsi="Times New Roman" w:cs="Times New Roman"/>
          <w:sz w:val="24"/>
          <w:szCs w:val="24"/>
        </w:rPr>
        <w:t>ię upewnić, że mam poprawne dane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375B72" w:rsidRPr="008F1574" w14:paraId="7105932D" w14:textId="77777777" w:rsidTr="00375B72">
        <w:trPr>
          <w:trHeight w:val="441"/>
        </w:trPr>
        <w:tc>
          <w:tcPr>
            <w:tcW w:w="3397" w:type="dxa"/>
            <w:vAlign w:val="center"/>
          </w:tcPr>
          <w:p w14:paraId="052E2847" w14:textId="071DD37D" w:rsidR="00375B72" w:rsidRPr="008F1574" w:rsidRDefault="00375B72"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56CBE4AA" w14:textId="503D29A8" w:rsidR="00375B72" w:rsidRPr="009E0B8A" w:rsidRDefault="00375B72" w:rsidP="00375B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6710226D" w14:textId="5515B093" w:rsidR="00375B72" w:rsidRPr="008F1574" w:rsidRDefault="00375B72" w:rsidP="00375B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15E07EED" w14:textId="7A33B0DA" w:rsidR="004404FB" w:rsidRDefault="004404FB" w:rsidP="00375B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4404FB">
        <w:rPr>
          <w:rFonts w:ascii="Times New Roman" w:hAnsi="Times New Roman" w:cs="Times New Roman"/>
          <w:sz w:val="24"/>
          <w:szCs w:val="24"/>
        </w:rPr>
        <w:t>Podejmując decyzje polegam na swoim instynkcie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375B72" w:rsidRPr="008F1574" w14:paraId="49DB9692" w14:textId="77777777" w:rsidTr="00181C72">
        <w:trPr>
          <w:trHeight w:val="441"/>
        </w:trPr>
        <w:tc>
          <w:tcPr>
            <w:tcW w:w="3397" w:type="dxa"/>
            <w:vAlign w:val="center"/>
          </w:tcPr>
          <w:p w14:paraId="1A7C80CA" w14:textId="77777777" w:rsidR="00375B72" w:rsidRPr="008F1574" w:rsidRDefault="00375B72"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35658A05" w14:textId="77777777" w:rsidR="00375B72" w:rsidRPr="009E0B8A" w:rsidRDefault="00375B72"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136CA3FB" w14:textId="77777777" w:rsidR="00375B72" w:rsidRPr="008F1574" w:rsidRDefault="00375B72"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341199E0" w14:textId="3486BFC2" w:rsidR="004404FB" w:rsidRDefault="004404FB" w:rsidP="00375B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4404FB">
        <w:rPr>
          <w:rFonts w:ascii="Times New Roman" w:hAnsi="Times New Roman" w:cs="Times New Roman"/>
          <w:sz w:val="24"/>
          <w:szCs w:val="24"/>
        </w:rPr>
        <w:t>Często potrzebuję wsparcia innych przy podejmowaniu ważnych decyzji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375B72" w:rsidRPr="008F1574" w14:paraId="4385358F" w14:textId="77777777" w:rsidTr="00181C72">
        <w:trPr>
          <w:trHeight w:val="441"/>
        </w:trPr>
        <w:tc>
          <w:tcPr>
            <w:tcW w:w="3397" w:type="dxa"/>
            <w:vAlign w:val="center"/>
          </w:tcPr>
          <w:p w14:paraId="1EB88C76" w14:textId="77777777" w:rsidR="00375B72" w:rsidRPr="008F1574" w:rsidRDefault="00375B72"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28F1574C" w14:textId="77777777" w:rsidR="00375B72" w:rsidRPr="009E0B8A" w:rsidRDefault="00375B72"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4DAEBC93" w14:textId="77777777" w:rsidR="00375B72" w:rsidRPr="008F1574" w:rsidRDefault="00375B72"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713E373D" w14:textId="4CCC9BA4" w:rsidR="004404FB" w:rsidRDefault="004404FB" w:rsidP="00375B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4404FB">
        <w:rPr>
          <w:rFonts w:ascii="Times New Roman" w:hAnsi="Times New Roman" w:cs="Times New Roman"/>
          <w:sz w:val="24"/>
          <w:szCs w:val="24"/>
        </w:rPr>
        <w:t>Unikam podejmowania ważnych decyzji jak długo nie ma presji ich podjęcia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375B72" w:rsidRPr="008F1574" w14:paraId="2BA4DF6E" w14:textId="77777777" w:rsidTr="00181C72">
        <w:trPr>
          <w:trHeight w:val="441"/>
        </w:trPr>
        <w:tc>
          <w:tcPr>
            <w:tcW w:w="3397" w:type="dxa"/>
            <w:vAlign w:val="center"/>
          </w:tcPr>
          <w:p w14:paraId="43D1AC84" w14:textId="77777777" w:rsidR="00375B72" w:rsidRPr="008F1574" w:rsidRDefault="00375B72"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5DD41207" w14:textId="77777777" w:rsidR="00375B72" w:rsidRPr="009E0B8A" w:rsidRDefault="00375B72"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2BC47AB9" w14:textId="77777777" w:rsidR="00375B72" w:rsidRPr="008F1574" w:rsidRDefault="00375B72"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06B95742" w14:textId="490F6BB9"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Zwykle podejmuję decyzje pochopnie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012A63A7" w14:textId="77777777" w:rsidTr="00181C72">
        <w:trPr>
          <w:trHeight w:val="441"/>
        </w:trPr>
        <w:tc>
          <w:tcPr>
            <w:tcW w:w="3397" w:type="dxa"/>
            <w:vAlign w:val="center"/>
          </w:tcPr>
          <w:p w14:paraId="5993FC72"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1D4887C5" w14:textId="59BC2886" w:rsidR="00E55DC5" w:rsidRPr="009E0B8A" w:rsidRDefault="00E55DC5" w:rsidP="0092410F">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028D48B1"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2F927B9B" w14:textId="190133E2"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Podejmuję decyzje w sposób uporządkowany i logiczny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025CFC5C" w14:textId="77777777" w:rsidTr="00181C72">
        <w:trPr>
          <w:trHeight w:val="441"/>
        </w:trPr>
        <w:tc>
          <w:tcPr>
            <w:tcW w:w="3397" w:type="dxa"/>
            <w:vAlign w:val="center"/>
          </w:tcPr>
          <w:p w14:paraId="08055A0B"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505BFECF" w14:textId="621CD7AF" w:rsidR="00E55DC5" w:rsidRPr="009E0B8A" w:rsidRDefault="00E55DC5" w:rsidP="0092410F">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744B287B"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4CA573E3" w14:textId="4A792784"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Gdy podejmuję decyzje mam skłonność do kierowania się intuicją</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3E30D35D" w14:textId="77777777" w:rsidTr="00181C72">
        <w:trPr>
          <w:trHeight w:val="441"/>
        </w:trPr>
        <w:tc>
          <w:tcPr>
            <w:tcW w:w="3397" w:type="dxa"/>
            <w:vAlign w:val="center"/>
          </w:tcPr>
          <w:p w14:paraId="4D983DAC"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6482DB9B"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0B2FA746"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257F4D12" w14:textId="4C84D249" w:rsidR="00375B72" w:rsidRDefault="004404FB" w:rsidP="00375B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Rzadko podejmuję ważne decyzje bez konsultacji z innymi ludźmi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22C29395" w14:textId="77777777" w:rsidTr="00181C72">
        <w:trPr>
          <w:trHeight w:val="441"/>
        </w:trPr>
        <w:tc>
          <w:tcPr>
            <w:tcW w:w="3397" w:type="dxa"/>
            <w:vAlign w:val="center"/>
          </w:tcPr>
          <w:p w14:paraId="6ABD8E8F"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0512F039"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4296803E"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06401CE3" w14:textId="0C943A47"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Odkładam podjęcie decyzji zawsze, gdy jest to możliwe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58661075" w14:textId="77777777" w:rsidTr="00181C72">
        <w:trPr>
          <w:trHeight w:val="441"/>
        </w:trPr>
        <w:tc>
          <w:tcPr>
            <w:tcW w:w="3397" w:type="dxa"/>
            <w:vAlign w:val="center"/>
          </w:tcPr>
          <w:p w14:paraId="5BFD8897"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286E00F8"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1F27E417"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3D03C27B" w14:textId="05B3798E"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Często podejmuję decyzje pod wpływem chwili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6F270DB7" w14:textId="77777777" w:rsidTr="00181C72">
        <w:trPr>
          <w:trHeight w:val="441"/>
        </w:trPr>
        <w:tc>
          <w:tcPr>
            <w:tcW w:w="3397" w:type="dxa"/>
            <w:vAlign w:val="center"/>
          </w:tcPr>
          <w:p w14:paraId="14676FBD"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5F365F0E"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43E97B2C"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7A51D992" w14:textId="34C27566"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Podejmowanie decyzji wymaga u mnie dokładnego zastanowienia się</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413C5C83" w14:textId="77777777" w:rsidTr="00181C72">
        <w:trPr>
          <w:trHeight w:val="441"/>
        </w:trPr>
        <w:tc>
          <w:tcPr>
            <w:tcW w:w="3397" w:type="dxa"/>
            <w:vAlign w:val="center"/>
          </w:tcPr>
          <w:p w14:paraId="297A4138"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lastRenderedPageBreak/>
              <w:t>zdecydowanie nie</w:t>
            </w:r>
          </w:p>
        </w:tc>
        <w:tc>
          <w:tcPr>
            <w:tcW w:w="2268" w:type="dxa"/>
            <w:vAlign w:val="center"/>
          </w:tcPr>
          <w:p w14:paraId="5224C202"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67339733"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12AAA176" w14:textId="21CD1DD8"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Zwykle podejmuję decyzje, o których czuję, iż są właściwe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2AE6DB7D" w14:textId="77777777" w:rsidTr="00181C72">
        <w:trPr>
          <w:trHeight w:val="441"/>
        </w:trPr>
        <w:tc>
          <w:tcPr>
            <w:tcW w:w="3397" w:type="dxa"/>
            <w:vAlign w:val="center"/>
          </w:tcPr>
          <w:p w14:paraId="6B195247"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45764CA7"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66677B02"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00B3F653" w14:textId="0352FCC4"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Gdy mam wsparcie innych, łatwiej mi podejmować ważne decyzje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22427673" w14:textId="77777777" w:rsidTr="00181C72">
        <w:trPr>
          <w:trHeight w:val="441"/>
        </w:trPr>
        <w:tc>
          <w:tcPr>
            <w:tcW w:w="3397" w:type="dxa"/>
            <w:vAlign w:val="center"/>
          </w:tcPr>
          <w:p w14:paraId="7125832E"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4726770B"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29B1BA3D"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27A964EF" w14:textId="77777777" w:rsidR="00E55DC5"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Często zwlekam z podejmowaniem ważnych decyzji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793AEC8D" w14:textId="77777777" w:rsidTr="00181C72">
        <w:trPr>
          <w:trHeight w:val="441"/>
        </w:trPr>
        <w:tc>
          <w:tcPr>
            <w:tcW w:w="3397" w:type="dxa"/>
            <w:vAlign w:val="center"/>
          </w:tcPr>
          <w:p w14:paraId="2891E9D6"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00C47563"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0BD804C0"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6E494756" w14:textId="77777777" w:rsidR="00E55DC5"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Podejmuję szybkie decyzje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24F5CCD6" w14:textId="77777777" w:rsidTr="00181C72">
        <w:trPr>
          <w:trHeight w:val="441"/>
        </w:trPr>
        <w:tc>
          <w:tcPr>
            <w:tcW w:w="3397" w:type="dxa"/>
            <w:vAlign w:val="center"/>
          </w:tcPr>
          <w:p w14:paraId="0C42A827"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7439A805"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62EFCF6F"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0DA42068" w14:textId="2CF42A3D"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Gdy podejmuję decyzję rozważam różne opcje w kontekście ustalonego celu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2DDB847C" w14:textId="77777777" w:rsidTr="00181C72">
        <w:trPr>
          <w:trHeight w:val="441"/>
        </w:trPr>
        <w:tc>
          <w:tcPr>
            <w:tcW w:w="3397" w:type="dxa"/>
            <w:vAlign w:val="center"/>
          </w:tcPr>
          <w:p w14:paraId="1C8765C6"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1158132E"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7AE492AA"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2003CA03" w14:textId="17F31C55"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Kiedy podejmuję decyzję, odczucie, że jest ona właściwa jest dla mnie ważniejsze niż racjonalne jej uzasadnienie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511BC0FA" w14:textId="77777777" w:rsidTr="00181C72">
        <w:trPr>
          <w:trHeight w:val="441"/>
        </w:trPr>
        <w:tc>
          <w:tcPr>
            <w:tcW w:w="3397" w:type="dxa"/>
            <w:vAlign w:val="center"/>
          </w:tcPr>
          <w:p w14:paraId="4B7A0421"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22FD35CA"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67054B04"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6C56E8E2" w14:textId="4F9BBF57"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Korzystam z porady innych osób podejmując ważne decyzje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6741F7DC" w14:textId="77777777" w:rsidTr="00181C72">
        <w:trPr>
          <w:trHeight w:val="441"/>
        </w:trPr>
        <w:tc>
          <w:tcPr>
            <w:tcW w:w="3397" w:type="dxa"/>
            <w:vAlign w:val="center"/>
          </w:tcPr>
          <w:p w14:paraId="709DC25A"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6F35F6AC"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0445079E"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180C463E" w14:textId="41AA090B"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Zwykle podejmuję ważne decyzje w ostatniej chwili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3F73BF28" w14:textId="77777777" w:rsidTr="00181C72">
        <w:trPr>
          <w:trHeight w:val="441"/>
        </w:trPr>
        <w:tc>
          <w:tcPr>
            <w:tcW w:w="3397" w:type="dxa"/>
            <w:vAlign w:val="center"/>
          </w:tcPr>
          <w:p w14:paraId="35FAEBAE"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76302FF3"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31AC70E5"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19AB18E3" w14:textId="77777777"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Często podejmuję spontaniczne decyzje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1F548F93" w14:textId="77777777" w:rsidTr="00181C72">
        <w:trPr>
          <w:trHeight w:val="441"/>
        </w:trPr>
        <w:tc>
          <w:tcPr>
            <w:tcW w:w="3397" w:type="dxa"/>
            <w:vAlign w:val="center"/>
          </w:tcPr>
          <w:p w14:paraId="6A358322"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21F492A2"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3EAA1E2E"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0EDAEF61" w14:textId="77777777"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Rozważam wszystkie możliwości przed podjęciem decyzji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242D25B0" w14:textId="77777777" w:rsidTr="00181C72">
        <w:trPr>
          <w:trHeight w:val="441"/>
        </w:trPr>
        <w:tc>
          <w:tcPr>
            <w:tcW w:w="3397" w:type="dxa"/>
            <w:vAlign w:val="center"/>
          </w:tcPr>
          <w:p w14:paraId="439AFB4D"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2BA7906A"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565C0B5F"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68D1B5E8" w14:textId="77777777"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Kiedy podejmuję decyzję ufam moim wewnętrznym odczuciom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379ACA2C" w14:textId="77777777" w:rsidTr="00181C72">
        <w:trPr>
          <w:trHeight w:val="441"/>
        </w:trPr>
        <w:tc>
          <w:tcPr>
            <w:tcW w:w="3397" w:type="dxa"/>
            <w:vAlign w:val="center"/>
          </w:tcPr>
          <w:p w14:paraId="5384DFC8"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2B89DB44"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62AD90D9"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76EBAC1D" w14:textId="77777777"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Lubię mieć kogoś kto mną pokieruje, gdy zmagam się z ważnymi decyzjami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3DBE3E5E" w14:textId="77777777" w:rsidTr="00181C72">
        <w:trPr>
          <w:trHeight w:val="441"/>
        </w:trPr>
        <w:tc>
          <w:tcPr>
            <w:tcW w:w="3397" w:type="dxa"/>
            <w:vAlign w:val="center"/>
          </w:tcPr>
          <w:p w14:paraId="15859B10"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419A65F7"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5B469490"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62F96CC0" w14:textId="77777777" w:rsid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Odkładam podjęcie wielu decyzji ponieważ myślenie o nich wywołuje u mnie niepokój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37BCEE44" w14:textId="77777777" w:rsidTr="00181C72">
        <w:trPr>
          <w:trHeight w:val="441"/>
        </w:trPr>
        <w:tc>
          <w:tcPr>
            <w:tcW w:w="3397" w:type="dxa"/>
            <w:vAlign w:val="center"/>
          </w:tcPr>
          <w:p w14:paraId="638D7EC9"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4645DF4D"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0194779A"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396DE985" w14:textId="50583516" w:rsidR="004404FB" w:rsidRPr="00375B72" w:rsidRDefault="004404FB" w:rsidP="00181C72">
      <w:pPr>
        <w:pStyle w:val="Akapitzlist"/>
        <w:numPr>
          <w:ilvl w:val="0"/>
          <w:numId w:val="21"/>
        </w:numPr>
        <w:tabs>
          <w:tab w:val="left" w:pos="1276"/>
          <w:tab w:val="left" w:leader="dot" w:pos="8931"/>
        </w:tabs>
        <w:spacing w:before="120" w:after="0"/>
        <w:ind w:left="357" w:hanging="357"/>
        <w:contextualSpacing w:val="0"/>
        <w:rPr>
          <w:rFonts w:ascii="Times New Roman" w:hAnsi="Times New Roman" w:cs="Times New Roman"/>
          <w:sz w:val="24"/>
          <w:szCs w:val="24"/>
        </w:rPr>
      </w:pPr>
      <w:r w:rsidRPr="00375B72">
        <w:rPr>
          <w:rFonts w:ascii="Times New Roman" w:hAnsi="Times New Roman" w:cs="Times New Roman"/>
          <w:sz w:val="24"/>
          <w:szCs w:val="24"/>
        </w:rPr>
        <w:t>Kiedy podejmuję decyzje robię to, co wydaje mi się naturalne w danej chwili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397"/>
      </w:tblGrid>
      <w:tr w:rsidR="00E55DC5" w:rsidRPr="008F1574" w14:paraId="4E5CF833" w14:textId="77777777" w:rsidTr="00181C72">
        <w:trPr>
          <w:trHeight w:val="441"/>
        </w:trPr>
        <w:tc>
          <w:tcPr>
            <w:tcW w:w="3397" w:type="dxa"/>
            <w:vAlign w:val="center"/>
          </w:tcPr>
          <w:p w14:paraId="5EA0C130" w14:textId="77777777" w:rsidR="00E55DC5" w:rsidRPr="008F1574" w:rsidRDefault="00E55DC5" w:rsidP="00181C72">
            <w:pPr>
              <w:tabs>
                <w:tab w:val="center" w:pos="4430"/>
              </w:tabs>
              <w:spacing w:before="120" w:after="120"/>
              <w:jc w:val="right"/>
              <w:rPr>
                <w:rFonts w:ascii="Times New Roman" w:hAnsi="Times New Roman" w:cs="Times New Roman"/>
                <w:sz w:val="24"/>
                <w:szCs w:val="24"/>
              </w:rPr>
            </w:pPr>
            <w:r w:rsidRPr="004404FB">
              <w:rPr>
                <w:rFonts w:ascii="Times New Roman" w:hAnsi="Times New Roman" w:cs="Times New Roman"/>
                <w:sz w:val="24"/>
                <w:szCs w:val="24"/>
              </w:rPr>
              <w:t>zdecydowanie nie</w:t>
            </w:r>
          </w:p>
        </w:tc>
        <w:tc>
          <w:tcPr>
            <w:tcW w:w="2268" w:type="dxa"/>
            <w:vAlign w:val="center"/>
          </w:tcPr>
          <w:p w14:paraId="58202940" w14:textId="77777777" w:rsidR="00E55DC5" w:rsidRPr="009E0B8A" w:rsidRDefault="00E55DC5" w:rsidP="00181C72">
            <w:pPr>
              <w:tabs>
                <w:tab w:val="center" w:pos="4430"/>
              </w:tabs>
              <w:spacing w:before="120" w:after="120"/>
              <w:jc w:val="center"/>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397" w:type="dxa"/>
            <w:vAlign w:val="center"/>
          </w:tcPr>
          <w:p w14:paraId="64DB5BC8" w14:textId="77777777" w:rsidR="00E55DC5" w:rsidRPr="008F1574" w:rsidRDefault="00E55DC5" w:rsidP="00181C72">
            <w:pPr>
              <w:tabs>
                <w:tab w:val="left" w:pos="1276"/>
                <w:tab w:val="left" w:leader="dot" w:pos="8931"/>
              </w:tabs>
              <w:rPr>
                <w:rFonts w:ascii="Times New Roman" w:hAnsi="Times New Roman" w:cs="Times New Roman"/>
                <w:sz w:val="24"/>
                <w:szCs w:val="24"/>
              </w:rPr>
            </w:pPr>
            <w:r>
              <w:rPr>
                <w:rFonts w:ascii="Times New Roman" w:hAnsi="Times New Roman" w:cs="Times New Roman"/>
                <w:sz w:val="24"/>
                <w:szCs w:val="24"/>
              </w:rPr>
              <w:t>zdecydowanie tak</w:t>
            </w:r>
          </w:p>
        </w:tc>
      </w:tr>
    </w:tbl>
    <w:p w14:paraId="418EB20A" w14:textId="094E08C1" w:rsidR="00D9559E" w:rsidRDefault="00D9559E" w:rsidP="00D9559E">
      <w:pPr>
        <w:tabs>
          <w:tab w:val="left" w:pos="1276"/>
          <w:tab w:val="left" w:leader="dot" w:pos="8931"/>
        </w:tabs>
        <w:rPr>
          <w:rFonts w:ascii="Times New Roman" w:hAnsi="Times New Roman" w:cs="Times New Roman"/>
          <w:sz w:val="24"/>
          <w:szCs w:val="24"/>
        </w:rPr>
      </w:pPr>
      <w:r w:rsidRPr="00D9559E">
        <w:rPr>
          <w:rFonts w:ascii="Times New Roman" w:hAnsi="Times New Roman" w:cs="Times New Roman"/>
          <w:sz w:val="24"/>
          <w:szCs w:val="24"/>
        </w:rPr>
        <w:br w:type="page"/>
      </w:r>
    </w:p>
    <w:p w14:paraId="71CC244D" w14:textId="773B85F3" w:rsidR="006474CB" w:rsidRPr="006474CB" w:rsidRDefault="006474CB" w:rsidP="00A925C1">
      <w:pPr>
        <w:spacing w:after="0"/>
        <w:rPr>
          <w:rFonts w:ascii="Times New Roman" w:hAnsi="Times New Roman" w:cs="Times New Roman"/>
          <w:b/>
          <w:sz w:val="32"/>
        </w:rPr>
      </w:pPr>
      <w:r w:rsidRPr="006474CB">
        <w:rPr>
          <w:rFonts w:ascii="Times New Roman" w:hAnsi="Times New Roman" w:cs="Times New Roman"/>
          <w:b/>
          <w:sz w:val="32"/>
        </w:rPr>
        <w:lastRenderedPageBreak/>
        <w:t>Badanie eksperymentalne</w:t>
      </w:r>
    </w:p>
    <w:p w14:paraId="3F9994E2" w14:textId="331ED499" w:rsidR="00AC01C4" w:rsidRPr="006474CB" w:rsidRDefault="00AC01C4" w:rsidP="00A925C1">
      <w:pPr>
        <w:pBdr>
          <w:bottom w:val="single" w:sz="4" w:space="1" w:color="auto"/>
        </w:pBdr>
        <w:ind w:right="850"/>
        <w:rPr>
          <w:rFonts w:ascii="Times New Roman" w:hAnsi="Times New Roman" w:cs="Times New Roman"/>
          <w:sz w:val="28"/>
        </w:rPr>
      </w:pPr>
      <w:r w:rsidRPr="006474CB">
        <w:rPr>
          <w:rFonts w:ascii="Times New Roman" w:hAnsi="Times New Roman" w:cs="Times New Roman"/>
          <w:sz w:val="28"/>
        </w:rPr>
        <w:t>Budowa system</w:t>
      </w:r>
      <w:r w:rsidR="003856FF">
        <w:rPr>
          <w:rFonts w:ascii="Times New Roman" w:hAnsi="Times New Roman" w:cs="Times New Roman"/>
          <w:sz w:val="28"/>
        </w:rPr>
        <w:t>u</w:t>
      </w:r>
      <w:r w:rsidRPr="006474CB">
        <w:rPr>
          <w:rFonts w:ascii="Times New Roman" w:hAnsi="Times New Roman" w:cs="Times New Roman"/>
          <w:sz w:val="28"/>
        </w:rPr>
        <w:t xml:space="preserve"> oceny wariantów decyzyjnych - podejście holistyczne</w:t>
      </w:r>
    </w:p>
    <w:p w14:paraId="01F18623" w14:textId="77777777" w:rsidR="00C921FB" w:rsidRDefault="00C921FB">
      <w:pPr>
        <w:rPr>
          <w:rFonts w:ascii="Times New Roman" w:hAnsi="Times New Roman" w:cs="Times New Roman"/>
          <w:b/>
          <w:sz w:val="28"/>
        </w:rPr>
      </w:pPr>
    </w:p>
    <w:p w14:paraId="29B38CA3" w14:textId="77777777" w:rsidR="00AC01C4" w:rsidRDefault="00351C64" w:rsidP="00615914">
      <w:pPr>
        <w:jc w:val="both"/>
        <w:rPr>
          <w:rFonts w:ascii="Times New Roman" w:hAnsi="Times New Roman" w:cs="Times New Roman"/>
          <w:sz w:val="24"/>
        </w:rPr>
      </w:pPr>
      <w:r>
        <w:rPr>
          <w:rFonts w:ascii="Times New Roman" w:hAnsi="Times New Roman" w:cs="Times New Roman"/>
          <w:sz w:val="24"/>
        </w:rPr>
        <w:t xml:space="preserve">Wiele problemów decyzyjnych wymaga od podejmującego decyzję (decydenta) </w:t>
      </w:r>
      <w:r w:rsidR="00615914">
        <w:rPr>
          <w:rFonts w:ascii="Times New Roman" w:hAnsi="Times New Roman" w:cs="Times New Roman"/>
          <w:sz w:val="24"/>
        </w:rPr>
        <w:t>dokonania analizy i porównania różnych rozwiązań (wariantów decyzyjnych) tego problemu. Często porównanie takie uwzględniać musi wiele kryteriów oceny jednocześnie. Na przykład, porównując przed zakupem różne modele samochodów, kupujący patrzy jednocześnie np. na moc i</w:t>
      </w:r>
      <w:r w:rsidR="008651F1">
        <w:rPr>
          <w:rFonts w:ascii="Times New Roman" w:hAnsi="Times New Roman" w:cs="Times New Roman"/>
          <w:sz w:val="24"/>
        </w:rPr>
        <w:t> </w:t>
      </w:r>
      <w:r w:rsidR="00615914">
        <w:rPr>
          <w:rFonts w:ascii="Times New Roman" w:hAnsi="Times New Roman" w:cs="Times New Roman"/>
          <w:sz w:val="24"/>
        </w:rPr>
        <w:t>osiągi silnika, spalanie, pojemność przestrzeni bagażowej, wyposażenie oraz cenę, koszty serwisu.</w:t>
      </w:r>
      <w:r w:rsidR="002E3F68">
        <w:rPr>
          <w:rFonts w:ascii="Times New Roman" w:hAnsi="Times New Roman" w:cs="Times New Roman"/>
          <w:sz w:val="24"/>
        </w:rPr>
        <w:t xml:space="preserve"> Zazwyczaj w problemie nie istnieje jeden wariant spełniający w sposób najkorzystniejszy oczekiwania decydenta wobec wszystkich kryteriów oceny jednocześnie (auto najtańsze, z niskimi kosztami przeglądu zapewne nie będzie miało silnika o dobrych osiągach, niskim spalaniu, obszernego bagażnika i bogatego wyposażenia). Stąd wielokryterialne porównywanie wariantów niejednokrotnie przysparza decydentom sporo problemów.</w:t>
      </w:r>
    </w:p>
    <w:p w14:paraId="68270B3A" w14:textId="0F6FFD18" w:rsidR="002E3F68" w:rsidRDefault="002E3F68" w:rsidP="00A1205C">
      <w:pPr>
        <w:ind w:firstLine="284"/>
        <w:jc w:val="both"/>
        <w:rPr>
          <w:rFonts w:ascii="Times New Roman" w:hAnsi="Times New Roman" w:cs="Times New Roman"/>
          <w:sz w:val="24"/>
        </w:rPr>
      </w:pPr>
      <w:r>
        <w:rPr>
          <w:rFonts w:ascii="Times New Roman" w:hAnsi="Times New Roman" w:cs="Times New Roman"/>
          <w:sz w:val="24"/>
        </w:rPr>
        <w:t xml:space="preserve">Aby pomóc decydentom w rozwiązywaniu wielokryterialnych problemów decyzyjnych badania operacyjne, a w szczególności ich subdyscyplina nazywana wielokryterialnym </w:t>
      </w:r>
      <w:r w:rsidR="008651F1">
        <w:rPr>
          <w:rFonts w:ascii="Times New Roman" w:hAnsi="Times New Roman" w:cs="Times New Roman"/>
          <w:sz w:val="24"/>
        </w:rPr>
        <w:t>wspomagani</w:t>
      </w:r>
      <w:r w:rsidR="00D84073">
        <w:rPr>
          <w:rFonts w:ascii="Times New Roman" w:hAnsi="Times New Roman" w:cs="Times New Roman"/>
          <w:sz w:val="24"/>
        </w:rPr>
        <w:t>em</w:t>
      </w:r>
      <w:r>
        <w:rPr>
          <w:rFonts w:ascii="Times New Roman" w:hAnsi="Times New Roman" w:cs="Times New Roman"/>
          <w:sz w:val="24"/>
        </w:rPr>
        <w:t xml:space="preserve"> decyzji (</w:t>
      </w:r>
      <w:r w:rsidRPr="00EC1996">
        <w:rPr>
          <w:rFonts w:ascii="Times New Roman" w:hAnsi="Times New Roman" w:cs="Times New Roman"/>
          <w:i/>
          <w:sz w:val="24"/>
        </w:rPr>
        <w:t>Multiple Criteria Decision Aiding</w:t>
      </w:r>
      <w:r>
        <w:rPr>
          <w:rFonts w:ascii="Times New Roman" w:hAnsi="Times New Roman" w:cs="Times New Roman"/>
          <w:sz w:val="24"/>
        </w:rPr>
        <w:t>)</w:t>
      </w:r>
      <w:r w:rsidR="00302E25">
        <w:rPr>
          <w:rFonts w:ascii="Times New Roman" w:hAnsi="Times New Roman" w:cs="Times New Roman"/>
          <w:sz w:val="24"/>
        </w:rPr>
        <w:t>, oferują szereg metod i technik analizy preferencji. Niektóre z nich pozwalają przełożyć preferencje decydenta na syntetyczny (zdefiniowany za pomocą liczb) system oceny wariantów decyzyjnych, na podstawie którego wyznaczyć można ranking wariantów oraz jednoznacznie porównać je między sobą.</w:t>
      </w:r>
      <w:r w:rsidR="00A1205C">
        <w:rPr>
          <w:rFonts w:ascii="Times New Roman" w:hAnsi="Times New Roman" w:cs="Times New Roman"/>
          <w:sz w:val="24"/>
        </w:rPr>
        <w:t xml:space="preserve"> Taki system oceny przypisuje wszystkim analizowanym elementom problemu decyzyjnego, zwanym opcjami (tj. konkretnej cenie samochodu, jego silnikowi, wielkości spalania, pojemności bagażowej itp.) oceny numeryczne (ratingi), których suma wyznacza ogólną jakość wariantu. W efekcie można wszystkie </w:t>
      </w:r>
      <w:r w:rsidR="003856FF">
        <w:rPr>
          <w:rFonts w:ascii="Times New Roman" w:hAnsi="Times New Roman" w:cs="Times New Roman"/>
          <w:sz w:val="24"/>
        </w:rPr>
        <w:t>warianty uporządkować</w:t>
      </w:r>
      <w:r w:rsidR="00D84073">
        <w:rPr>
          <w:rFonts w:ascii="Times New Roman" w:hAnsi="Times New Roman" w:cs="Times New Roman"/>
          <w:sz w:val="24"/>
        </w:rPr>
        <w:t xml:space="preserve"> </w:t>
      </w:r>
      <w:r w:rsidR="00A1205C">
        <w:rPr>
          <w:rFonts w:ascii="Times New Roman" w:hAnsi="Times New Roman" w:cs="Times New Roman"/>
          <w:sz w:val="24"/>
        </w:rPr>
        <w:t>ze względu na malejącą ocenę ogólną (samochód A – 95 pkt., samochód B – 84 pkt. itd.) i wybrać ten, który ma najwyższą ocenę ogólną. Znając punkty ratingowe poszczególnych opcji można ponadto wyznaczyć ocenę innych, hipotetycznych samochodów, które składałyby się z różnych kombinacji ocenionych opcji.</w:t>
      </w:r>
    </w:p>
    <w:p w14:paraId="3CE6A1E3" w14:textId="2CE799EA" w:rsidR="00302E25" w:rsidRDefault="00C24B07" w:rsidP="002E3F68">
      <w:pPr>
        <w:ind w:firstLine="284"/>
        <w:jc w:val="both"/>
        <w:rPr>
          <w:rFonts w:ascii="Times New Roman" w:hAnsi="Times New Roman" w:cs="Times New Roman"/>
          <w:sz w:val="24"/>
        </w:rPr>
      </w:pPr>
      <w:r>
        <w:rPr>
          <w:rFonts w:ascii="Times New Roman" w:hAnsi="Times New Roman" w:cs="Times New Roman"/>
          <w:sz w:val="24"/>
        </w:rPr>
        <w:t>Szczególnym przypadkiem wielokryterialnego problemu decyzyjnego są negocjacje</w:t>
      </w:r>
      <w:r w:rsidR="00602F12">
        <w:rPr>
          <w:rFonts w:ascii="Times New Roman" w:hAnsi="Times New Roman" w:cs="Times New Roman"/>
          <w:sz w:val="24"/>
        </w:rPr>
        <w:t xml:space="preserve"> handlowe</w:t>
      </w:r>
      <w:r>
        <w:rPr>
          <w:rFonts w:ascii="Times New Roman" w:hAnsi="Times New Roman" w:cs="Times New Roman"/>
          <w:sz w:val="24"/>
        </w:rPr>
        <w:t xml:space="preserve">. </w:t>
      </w:r>
      <w:r w:rsidR="00602F12">
        <w:rPr>
          <w:rFonts w:ascii="Times New Roman" w:hAnsi="Times New Roman" w:cs="Times New Roman"/>
          <w:sz w:val="24"/>
        </w:rPr>
        <w:t>Zgodnie z dobr</w:t>
      </w:r>
      <w:r w:rsidR="00D84073">
        <w:rPr>
          <w:rFonts w:ascii="Times New Roman" w:hAnsi="Times New Roman" w:cs="Times New Roman"/>
          <w:sz w:val="24"/>
        </w:rPr>
        <w:t>ą</w:t>
      </w:r>
      <w:r w:rsidR="00602F12">
        <w:rPr>
          <w:rFonts w:ascii="Times New Roman" w:hAnsi="Times New Roman" w:cs="Times New Roman"/>
          <w:sz w:val="24"/>
        </w:rPr>
        <w:t xml:space="preserve"> praktyką negocjacyjną n</w:t>
      </w:r>
      <w:r>
        <w:rPr>
          <w:rFonts w:ascii="Times New Roman" w:hAnsi="Times New Roman" w:cs="Times New Roman"/>
          <w:sz w:val="24"/>
        </w:rPr>
        <w:t xml:space="preserve">egocjator, </w:t>
      </w:r>
      <w:r w:rsidR="00602F12">
        <w:rPr>
          <w:rFonts w:ascii="Times New Roman" w:hAnsi="Times New Roman" w:cs="Times New Roman"/>
          <w:sz w:val="24"/>
        </w:rPr>
        <w:t>przed przystąpieniem</w:t>
      </w:r>
      <w:r>
        <w:rPr>
          <w:rFonts w:ascii="Times New Roman" w:hAnsi="Times New Roman" w:cs="Times New Roman"/>
          <w:sz w:val="24"/>
        </w:rPr>
        <w:t xml:space="preserve"> do rozmów</w:t>
      </w:r>
      <w:r w:rsidR="00602F12">
        <w:rPr>
          <w:rFonts w:ascii="Times New Roman" w:hAnsi="Times New Roman" w:cs="Times New Roman"/>
          <w:sz w:val="24"/>
        </w:rPr>
        <w:t xml:space="preserve">, powinien </w:t>
      </w:r>
      <w:r w:rsidR="00596AB4">
        <w:rPr>
          <w:rFonts w:ascii="Times New Roman" w:hAnsi="Times New Roman" w:cs="Times New Roman"/>
          <w:sz w:val="24"/>
        </w:rPr>
        <w:t>dokładnie</w:t>
      </w:r>
      <w:r w:rsidR="00602F12">
        <w:rPr>
          <w:rFonts w:ascii="Times New Roman" w:hAnsi="Times New Roman" w:cs="Times New Roman"/>
          <w:sz w:val="24"/>
        </w:rPr>
        <w:t xml:space="preserve"> </w:t>
      </w:r>
      <w:r w:rsidR="00D84073">
        <w:rPr>
          <w:rFonts w:ascii="Times New Roman" w:hAnsi="Times New Roman" w:cs="Times New Roman"/>
          <w:sz w:val="24"/>
        </w:rPr>
        <w:t xml:space="preserve">się do nich </w:t>
      </w:r>
      <w:r w:rsidR="00602F12">
        <w:rPr>
          <w:rFonts w:ascii="Times New Roman" w:hAnsi="Times New Roman" w:cs="Times New Roman"/>
          <w:sz w:val="24"/>
        </w:rPr>
        <w:t xml:space="preserve">przygotować </w:t>
      </w:r>
      <w:r w:rsidR="00596AB4">
        <w:rPr>
          <w:rFonts w:ascii="Times New Roman" w:hAnsi="Times New Roman" w:cs="Times New Roman"/>
          <w:sz w:val="24"/>
        </w:rPr>
        <w:t xml:space="preserve">oraz </w:t>
      </w:r>
      <w:r w:rsidR="00602F12">
        <w:rPr>
          <w:rFonts w:ascii="Times New Roman" w:hAnsi="Times New Roman" w:cs="Times New Roman"/>
          <w:sz w:val="24"/>
        </w:rPr>
        <w:t>opracowa</w:t>
      </w:r>
      <w:r w:rsidR="00596AB4">
        <w:rPr>
          <w:rFonts w:ascii="Times New Roman" w:hAnsi="Times New Roman" w:cs="Times New Roman"/>
          <w:sz w:val="24"/>
        </w:rPr>
        <w:t>ć</w:t>
      </w:r>
      <w:r w:rsidR="00602F12">
        <w:rPr>
          <w:rFonts w:ascii="Times New Roman" w:hAnsi="Times New Roman" w:cs="Times New Roman"/>
          <w:sz w:val="24"/>
        </w:rPr>
        <w:t xml:space="preserve"> odpowiedni</w:t>
      </w:r>
      <w:r w:rsidR="00596AB4">
        <w:rPr>
          <w:rFonts w:ascii="Times New Roman" w:hAnsi="Times New Roman" w:cs="Times New Roman"/>
          <w:sz w:val="24"/>
        </w:rPr>
        <w:t>ą</w:t>
      </w:r>
      <w:r w:rsidR="00602F12">
        <w:rPr>
          <w:rFonts w:ascii="Times New Roman" w:hAnsi="Times New Roman" w:cs="Times New Roman"/>
          <w:sz w:val="24"/>
        </w:rPr>
        <w:t xml:space="preserve"> strategi</w:t>
      </w:r>
      <w:r w:rsidR="00596AB4">
        <w:rPr>
          <w:rFonts w:ascii="Times New Roman" w:hAnsi="Times New Roman" w:cs="Times New Roman"/>
          <w:sz w:val="24"/>
        </w:rPr>
        <w:t>ę</w:t>
      </w:r>
      <w:r w:rsidR="00602F12">
        <w:rPr>
          <w:rFonts w:ascii="Times New Roman" w:hAnsi="Times New Roman" w:cs="Times New Roman"/>
          <w:sz w:val="24"/>
        </w:rPr>
        <w:t xml:space="preserve"> negocjacyjn</w:t>
      </w:r>
      <w:r w:rsidR="00596AB4">
        <w:rPr>
          <w:rFonts w:ascii="Times New Roman" w:hAnsi="Times New Roman" w:cs="Times New Roman"/>
          <w:sz w:val="24"/>
        </w:rPr>
        <w:t xml:space="preserve">ą, której </w:t>
      </w:r>
      <w:r w:rsidR="00602F12">
        <w:rPr>
          <w:rFonts w:ascii="Times New Roman" w:hAnsi="Times New Roman" w:cs="Times New Roman"/>
          <w:sz w:val="24"/>
        </w:rPr>
        <w:t>elementem jest strategia ustępstw wobec partnera</w:t>
      </w:r>
      <w:r w:rsidR="00596AB4">
        <w:rPr>
          <w:rFonts w:ascii="Times New Roman" w:hAnsi="Times New Roman" w:cs="Times New Roman"/>
          <w:sz w:val="24"/>
        </w:rPr>
        <w:t xml:space="preserve">. Aby ją zdefiniować negocjator musi umieć jednoznacznie ocenić wartość (jakość) każdej z możliwych propozycji kontraktu handlowego. </w:t>
      </w:r>
      <w:r w:rsidR="00AF1A6E">
        <w:rPr>
          <w:rFonts w:ascii="Times New Roman" w:hAnsi="Times New Roman" w:cs="Times New Roman"/>
          <w:sz w:val="24"/>
        </w:rPr>
        <w:t>Znając wartość wszystkich możliwych ofert (np. wyrażoną w jednostkach pieniężnych lub pewnej skali jakości)</w:t>
      </w:r>
      <w:r w:rsidR="00D84073">
        <w:rPr>
          <w:rFonts w:ascii="Times New Roman" w:hAnsi="Times New Roman" w:cs="Times New Roman"/>
          <w:sz w:val="24"/>
        </w:rPr>
        <w:t>,</w:t>
      </w:r>
      <w:r w:rsidR="00AF1A6E">
        <w:rPr>
          <w:rFonts w:ascii="Times New Roman" w:hAnsi="Times New Roman" w:cs="Times New Roman"/>
          <w:sz w:val="24"/>
        </w:rPr>
        <w:t xml:space="preserve"> negocjator </w:t>
      </w:r>
      <w:r w:rsidR="00596AB4">
        <w:rPr>
          <w:rFonts w:ascii="Times New Roman" w:hAnsi="Times New Roman" w:cs="Times New Roman"/>
          <w:sz w:val="24"/>
        </w:rPr>
        <w:t>wybra</w:t>
      </w:r>
      <w:r w:rsidR="00AF1A6E">
        <w:rPr>
          <w:rFonts w:ascii="Times New Roman" w:hAnsi="Times New Roman" w:cs="Times New Roman"/>
          <w:sz w:val="24"/>
        </w:rPr>
        <w:t>ć może kilka z nich</w:t>
      </w:r>
      <w:r w:rsidR="00596AB4">
        <w:rPr>
          <w:rFonts w:ascii="Times New Roman" w:hAnsi="Times New Roman" w:cs="Times New Roman"/>
          <w:sz w:val="24"/>
        </w:rPr>
        <w:t>, któr</w:t>
      </w:r>
      <w:r w:rsidR="00AF1A6E">
        <w:rPr>
          <w:rFonts w:ascii="Times New Roman" w:hAnsi="Times New Roman" w:cs="Times New Roman"/>
          <w:sz w:val="24"/>
        </w:rPr>
        <w:t>ymi</w:t>
      </w:r>
      <w:r w:rsidR="00596AB4">
        <w:rPr>
          <w:rFonts w:ascii="Times New Roman" w:hAnsi="Times New Roman" w:cs="Times New Roman"/>
          <w:sz w:val="24"/>
        </w:rPr>
        <w:t xml:space="preserve"> posłu</w:t>
      </w:r>
      <w:r w:rsidR="00AF1A6E">
        <w:rPr>
          <w:rFonts w:ascii="Times New Roman" w:hAnsi="Times New Roman" w:cs="Times New Roman"/>
          <w:sz w:val="24"/>
        </w:rPr>
        <w:t>ży</w:t>
      </w:r>
      <w:r w:rsidR="00596AB4">
        <w:rPr>
          <w:rFonts w:ascii="Times New Roman" w:hAnsi="Times New Roman" w:cs="Times New Roman"/>
          <w:sz w:val="24"/>
        </w:rPr>
        <w:t xml:space="preserve"> się</w:t>
      </w:r>
      <w:r w:rsidR="0014673C">
        <w:rPr>
          <w:rFonts w:ascii="Times New Roman" w:hAnsi="Times New Roman" w:cs="Times New Roman"/>
          <w:sz w:val="24"/>
        </w:rPr>
        <w:t xml:space="preserve"> w kolejnych rundach negocjacji.</w:t>
      </w:r>
      <w:r w:rsidR="00596AB4">
        <w:rPr>
          <w:rFonts w:ascii="Times New Roman" w:hAnsi="Times New Roman" w:cs="Times New Roman"/>
          <w:sz w:val="24"/>
        </w:rPr>
        <w:t xml:space="preserve"> </w:t>
      </w:r>
      <w:r w:rsidR="008651F1">
        <w:rPr>
          <w:rFonts w:ascii="Times New Roman" w:hAnsi="Times New Roman" w:cs="Times New Roman"/>
          <w:sz w:val="24"/>
        </w:rPr>
        <w:t xml:space="preserve">W zależności od tego, jak dużego ustępstwa chce dokonać, </w:t>
      </w:r>
      <w:r w:rsidR="00084A3C">
        <w:rPr>
          <w:rFonts w:ascii="Times New Roman" w:hAnsi="Times New Roman" w:cs="Times New Roman"/>
          <w:sz w:val="24"/>
        </w:rPr>
        <w:t xml:space="preserve">w kolejnych rundach przedstawi </w:t>
      </w:r>
      <w:r w:rsidR="008651F1">
        <w:rPr>
          <w:rFonts w:ascii="Times New Roman" w:hAnsi="Times New Roman" w:cs="Times New Roman"/>
          <w:sz w:val="24"/>
        </w:rPr>
        <w:t xml:space="preserve">oferty </w:t>
      </w:r>
      <w:r w:rsidR="00084A3C">
        <w:rPr>
          <w:rFonts w:ascii="Times New Roman" w:hAnsi="Times New Roman" w:cs="Times New Roman"/>
          <w:sz w:val="24"/>
        </w:rPr>
        <w:t>o</w:t>
      </w:r>
      <w:r w:rsidR="008651F1">
        <w:rPr>
          <w:rFonts w:ascii="Times New Roman" w:hAnsi="Times New Roman" w:cs="Times New Roman"/>
          <w:sz w:val="24"/>
        </w:rPr>
        <w:t xml:space="preserve"> różnych poziom</w:t>
      </w:r>
      <w:r w:rsidR="00084A3C">
        <w:rPr>
          <w:rFonts w:ascii="Times New Roman" w:hAnsi="Times New Roman" w:cs="Times New Roman"/>
          <w:sz w:val="24"/>
        </w:rPr>
        <w:t xml:space="preserve">ach jakości, w każdej rundzie jednak wartość oferty będzie z punktu widzenia negocjatora coraz mniejsza, a różnica w ocenie kolejnych ofert jest właśnie miarą </w:t>
      </w:r>
      <w:r w:rsidR="008063FF">
        <w:rPr>
          <w:rFonts w:ascii="Times New Roman" w:hAnsi="Times New Roman" w:cs="Times New Roman"/>
          <w:sz w:val="24"/>
        </w:rPr>
        <w:t>wielkości</w:t>
      </w:r>
      <w:r w:rsidR="00084A3C">
        <w:rPr>
          <w:rFonts w:ascii="Times New Roman" w:hAnsi="Times New Roman" w:cs="Times New Roman"/>
          <w:sz w:val="24"/>
        </w:rPr>
        <w:t xml:space="preserve"> ustępstwa</w:t>
      </w:r>
      <w:r w:rsidR="008651F1">
        <w:rPr>
          <w:rFonts w:ascii="Times New Roman" w:hAnsi="Times New Roman" w:cs="Times New Roman"/>
          <w:sz w:val="24"/>
        </w:rPr>
        <w:t xml:space="preserve">. </w:t>
      </w:r>
      <w:r w:rsidR="00084A3C">
        <w:rPr>
          <w:rFonts w:ascii="Times New Roman" w:hAnsi="Times New Roman" w:cs="Times New Roman"/>
          <w:sz w:val="24"/>
        </w:rPr>
        <w:t>Ponadto, znając system oceny ofert negocjacyjnych można dodatkowo wspomagać negocjatorów</w:t>
      </w:r>
      <w:r w:rsidR="0034539D">
        <w:rPr>
          <w:rFonts w:ascii="Times New Roman" w:hAnsi="Times New Roman" w:cs="Times New Roman"/>
          <w:sz w:val="24"/>
        </w:rPr>
        <w:t>,</w:t>
      </w:r>
      <w:r w:rsidR="00084A3C">
        <w:rPr>
          <w:rFonts w:ascii="Times New Roman" w:hAnsi="Times New Roman" w:cs="Times New Roman"/>
          <w:sz w:val="24"/>
        </w:rPr>
        <w:t xml:space="preserve"> wizualizując przebieg procesu negocjacji na wykresach historii negocjacji oraz proponować proaktywne rozwiązania arbitrażowe</w:t>
      </w:r>
      <w:r w:rsidR="0034539D">
        <w:rPr>
          <w:rFonts w:ascii="Times New Roman" w:hAnsi="Times New Roman" w:cs="Times New Roman"/>
          <w:sz w:val="24"/>
        </w:rPr>
        <w:t>,</w:t>
      </w:r>
      <w:r w:rsidR="00084A3C">
        <w:rPr>
          <w:rFonts w:ascii="Times New Roman" w:hAnsi="Times New Roman" w:cs="Times New Roman"/>
          <w:sz w:val="24"/>
        </w:rPr>
        <w:t xml:space="preserve"> wykorzystując elementy teorii gier. Niestety, w</w:t>
      </w:r>
      <w:r w:rsidR="00552A09">
        <w:rPr>
          <w:rFonts w:ascii="Times New Roman" w:hAnsi="Times New Roman" w:cs="Times New Roman"/>
          <w:sz w:val="24"/>
        </w:rPr>
        <w:t xml:space="preserve"> sytuacji, w której negocjacje dotyczą wielu kwestii (</w:t>
      </w:r>
      <w:r w:rsidR="0034539D">
        <w:rPr>
          <w:rFonts w:ascii="Times New Roman" w:hAnsi="Times New Roman" w:cs="Times New Roman"/>
          <w:sz w:val="24"/>
        </w:rPr>
        <w:t xml:space="preserve">istnieje </w:t>
      </w:r>
      <w:r w:rsidR="00552A09">
        <w:rPr>
          <w:rFonts w:ascii="Times New Roman" w:hAnsi="Times New Roman" w:cs="Times New Roman"/>
          <w:sz w:val="24"/>
        </w:rPr>
        <w:t xml:space="preserve">wiele kryteriów oceny kontraktu), jednoznaczna ocena różnych propozycji kontraktów i budowa </w:t>
      </w:r>
      <w:r w:rsidR="00084A3C">
        <w:rPr>
          <w:rFonts w:ascii="Times New Roman" w:hAnsi="Times New Roman" w:cs="Times New Roman"/>
          <w:sz w:val="24"/>
        </w:rPr>
        <w:t xml:space="preserve">systemu oceny oraz </w:t>
      </w:r>
      <w:r w:rsidR="00552A09">
        <w:rPr>
          <w:rFonts w:ascii="Times New Roman" w:hAnsi="Times New Roman" w:cs="Times New Roman"/>
          <w:sz w:val="24"/>
        </w:rPr>
        <w:t xml:space="preserve">strategii ustępstw nie jest prosta. </w:t>
      </w:r>
      <w:r w:rsidR="00084A3C">
        <w:rPr>
          <w:rFonts w:ascii="Times New Roman" w:hAnsi="Times New Roman" w:cs="Times New Roman"/>
          <w:sz w:val="24"/>
        </w:rPr>
        <w:t>Stąd wspomaga się ją za pomocą metod wielokryterialnych.</w:t>
      </w:r>
    </w:p>
    <w:p w14:paraId="76DD57EE" w14:textId="7A03E07F" w:rsidR="00552A09" w:rsidRDefault="00552A09" w:rsidP="002E3F68">
      <w:pPr>
        <w:ind w:firstLine="284"/>
        <w:jc w:val="both"/>
        <w:rPr>
          <w:rFonts w:ascii="Times New Roman" w:hAnsi="Times New Roman" w:cs="Times New Roman"/>
          <w:sz w:val="24"/>
        </w:rPr>
      </w:pPr>
      <w:r>
        <w:rPr>
          <w:rFonts w:ascii="Times New Roman" w:hAnsi="Times New Roman" w:cs="Times New Roman"/>
          <w:sz w:val="24"/>
        </w:rPr>
        <w:t xml:space="preserve">Zapoznaj się z opisem sytuacji negocjacyjnej. </w:t>
      </w:r>
      <w:r w:rsidR="0041457B">
        <w:rPr>
          <w:rFonts w:ascii="Times New Roman" w:hAnsi="Times New Roman" w:cs="Times New Roman"/>
          <w:sz w:val="24"/>
        </w:rPr>
        <w:t>Następnie, wcielając się w rolę reprezentanta jednej ze stron negocjacji</w:t>
      </w:r>
      <w:r w:rsidR="0034539D">
        <w:rPr>
          <w:rFonts w:ascii="Times New Roman" w:hAnsi="Times New Roman" w:cs="Times New Roman"/>
          <w:sz w:val="24"/>
        </w:rPr>
        <w:t>,</w:t>
      </w:r>
      <w:r w:rsidR="0041457B">
        <w:rPr>
          <w:rFonts w:ascii="Times New Roman" w:hAnsi="Times New Roman" w:cs="Times New Roman"/>
          <w:sz w:val="24"/>
        </w:rPr>
        <w:t xml:space="preserve"> przeprowadź proces analizy preferencji za pomocą zaproponowan</w:t>
      </w:r>
      <w:r w:rsidR="008F3AE3">
        <w:rPr>
          <w:rFonts w:ascii="Times New Roman" w:hAnsi="Times New Roman" w:cs="Times New Roman"/>
          <w:sz w:val="24"/>
        </w:rPr>
        <w:t>ej</w:t>
      </w:r>
      <w:r w:rsidR="0041457B">
        <w:rPr>
          <w:rFonts w:ascii="Times New Roman" w:hAnsi="Times New Roman" w:cs="Times New Roman"/>
          <w:sz w:val="24"/>
        </w:rPr>
        <w:t xml:space="preserve"> metody wielokryterialnej</w:t>
      </w:r>
      <w:r w:rsidR="0034539D">
        <w:rPr>
          <w:rFonts w:ascii="Times New Roman" w:hAnsi="Times New Roman" w:cs="Times New Roman"/>
          <w:sz w:val="24"/>
        </w:rPr>
        <w:t>,</w:t>
      </w:r>
      <w:r w:rsidR="0041457B">
        <w:rPr>
          <w:rFonts w:ascii="Times New Roman" w:hAnsi="Times New Roman" w:cs="Times New Roman"/>
          <w:sz w:val="24"/>
        </w:rPr>
        <w:t xml:space="preserve"> budując tym samym system oceny ofert negocjacyjnych. Przeanalizuj uzyskany system oceny ofert, a na koniec odpowiedz na kilka pytań z ankiety ewaluacyjnej.</w:t>
      </w:r>
    </w:p>
    <w:p w14:paraId="248336D4" w14:textId="77777777" w:rsidR="00A1205C" w:rsidRDefault="00A1205C">
      <w:pPr>
        <w:rPr>
          <w:rFonts w:ascii="Times New Roman" w:hAnsi="Times New Roman" w:cs="Times New Roman"/>
          <w:b/>
          <w:sz w:val="26"/>
        </w:rPr>
      </w:pPr>
    </w:p>
    <w:p w14:paraId="58DB361C" w14:textId="77777777" w:rsidR="00AF1A6E" w:rsidRDefault="00AF1A6E" w:rsidP="008F3AE3">
      <w:pPr>
        <w:pStyle w:val="Akapitzlist"/>
        <w:numPr>
          <w:ilvl w:val="0"/>
          <w:numId w:val="15"/>
        </w:numPr>
        <w:jc w:val="both"/>
        <w:rPr>
          <w:rFonts w:ascii="Times New Roman" w:hAnsi="Times New Roman" w:cs="Times New Roman"/>
          <w:b/>
          <w:sz w:val="28"/>
          <w:szCs w:val="28"/>
        </w:rPr>
      </w:pPr>
      <w:r w:rsidRPr="008F3AE3">
        <w:rPr>
          <w:rFonts w:ascii="Times New Roman" w:hAnsi="Times New Roman" w:cs="Times New Roman"/>
          <w:b/>
          <w:sz w:val="28"/>
          <w:szCs w:val="28"/>
        </w:rPr>
        <w:t>Negocjacje Mosico-Fado</w:t>
      </w:r>
    </w:p>
    <w:p w14:paraId="6CB7BADE" w14:textId="77777777" w:rsidR="008F3AE3" w:rsidRDefault="008F3AE3" w:rsidP="008F3AE3">
      <w:pPr>
        <w:jc w:val="both"/>
        <w:rPr>
          <w:rFonts w:ascii="Times New Roman" w:hAnsi="Times New Roman" w:cs="Times New Roman"/>
          <w:b/>
          <w:sz w:val="28"/>
          <w:szCs w:val="28"/>
        </w:rPr>
      </w:pPr>
    </w:p>
    <w:p w14:paraId="5F88C9A9" w14:textId="77777777" w:rsidR="008F3AE3" w:rsidRPr="00A1205C" w:rsidRDefault="008F3AE3" w:rsidP="00A1205C">
      <w:pPr>
        <w:pStyle w:val="Akapitzlist"/>
        <w:numPr>
          <w:ilvl w:val="0"/>
          <w:numId w:val="17"/>
        </w:numPr>
        <w:jc w:val="both"/>
        <w:rPr>
          <w:rFonts w:ascii="Times New Roman" w:hAnsi="Times New Roman" w:cs="Times New Roman"/>
          <w:b/>
          <w:sz w:val="24"/>
          <w:szCs w:val="28"/>
        </w:rPr>
      </w:pPr>
      <w:r w:rsidRPr="00A1205C">
        <w:rPr>
          <w:rFonts w:ascii="Times New Roman" w:hAnsi="Times New Roman" w:cs="Times New Roman"/>
          <w:b/>
          <w:sz w:val="24"/>
          <w:szCs w:val="28"/>
        </w:rPr>
        <w:t>Opis problemu</w:t>
      </w:r>
    </w:p>
    <w:p w14:paraId="1DAD51B5" w14:textId="77777777" w:rsidR="006474CB" w:rsidRDefault="006474CB" w:rsidP="00533DB2">
      <w:pPr>
        <w:jc w:val="both"/>
        <w:rPr>
          <w:rFonts w:ascii="Times New Roman" w:hAnsi="Times New Roman" w:cs="Times New Roman"/>
          <w:sz w:val="24"/>
        </w:rPr>
      </w:pPr>
      <w:r w:rsidRPr="006474CB">
        <w:rPr>
          <w:rFonts w:ascii="Times New Roman" w:hAnsi="Times New Roman" w:cs="Times New Roman"/>
          <w:sz w:val="24"/>
        </w:rPr>
        <w:t xml:space="preserve">Nie jest łatwo być artystą. </w:t>
      </w:r>
      <w:r w:rsidR="00533DB2">
        <w:rPr>
          <w:rFonts w:ascii="Times New Roman" w:hAnsi="Times New Roman" w:cs="Times New Roman"/>
          <w:sz w:val="24"/>
        </w:rPr>
        <w:t xml:space="preserve">Każdy z nich postrzega świat na swój sposób, niektórzy chcą być sławni, inni bogaci, jeszcze inni kierują się misją duchowego ubogacania świata i życia swoich fanów. </w:t>
      </w:r>
      <w:r w:rsidR="00533DB2" w:rsidRPr="00533DB2">
        <w:rPr>
          <w:rFonts w:ascii="Times New Roman" w:hAnsi="Times New Roman" w:cs="Times New Roman"/>
          <w:sz w:val="24"/>
        </w:rPr>
        <w:t xml:space="preserve">Pani Sonata jest młodą artystką należącą do tej trzeciej grupy. </w:t>
      </w:r>
      <w:r w:rsidR="00533DB2">
        <w:rPr>
          <w:rFonts w:ascii="Times New Roman" w:hAnsi="Times New Roman" w:cs="Times New Roman"/>
          <w:sz w:val="24"/>
        </w:rPr>
        <w:t xml:space="preserve">Nie jest jeszcze rozpoznawalna w środowisku, lecz definitywnie jest bardzo uduchowioną piosenkarką i kompozytorką nowego rodzaju muzyki zwanego </w:t>
      </w:r>
      <w:r w:rsidRPr="00533DB2">
        <w:rPr>
          <w:rFonts w:ascii="Times New Roman" w:hAnsi="Times New Roman" w:cs="Times New Roman"/>
          <w:sz w:val="24"/>
        </w:rPr>
        <w:t xml:space="preserve">yowl-pop. </w:t>
      </w:r>
      <w:r w:rsidR="00533DB2" w:rsidRPr="00533DB2">
        <w:rPr>
          <w:rFonts w:ascii="Times New Roman" w:hAnsi="Times New Roman" w:cs="Times New Roman"/>
          <w:sz w:val="24"/>
        </w:rPr>
        <w:t>Zgodnie z tym co twierdzą jej fani, muzyka Pani Sonaty pozwala ludziom lepiej zrozumieć swoje wewnętrzne ja</w:t>
      </w:r>
      <w:r w:rsidRPr="00533DB2">
        <w:rPr>
          <w:rFonts w:ascii="Times New Roman" w:hAnsi="Times New Roman" w:cs="Times New Roman"/>
          <w:sz w:val="24"/>
        </w:rPr>
        <w:t>.</w:t>
      </w:r>
    </w:p>
    <w:p w14:paraId="1D244328" w14:textId="60ABC3F6" w:rsidR="00533DB2" w:rsidRDefault="00533DB2" w:rsidP="00533DB2">
      <w:pPr>
        <w:jc w:val="both"/>
        <w:rPr>
          <w:rFonts w:ascii="Times New Roman" w:hAnsi="Times New Roman" w:cs="Times New Roman"/>
          <w:sz w:val="24"/>
        </w:rPr>
      </w:pPr>
      <w:r>
        <w:rPr>
          <w:rFonts w:ascii="Times New Roman" w:hAnsi="Times New Roman" w:cs="Times New Roman"/>
          <w:sz w:val="24"/>
        </w:rPr>
        <w:t>Aby dzielić się swoją pozytywną energią</w:t>
      </w:r>
      <w:r w:rsidR="00EE7CF6">
        <w:rPr>
          <w:rFonts w:ascii="Times New Roman" w:hAnsi="Times New Roman" w:cs="Times New Roman"/>
          <w:sz w:val="24"/>
        </w:rPr>
        <w:t>,</w:t>
      </w:r>
      <w:r>
        <w:rPr>
          <w:rFonts w:ascii="Times New Roman" w:hAnsi="Times New Roman" w:cs="Times New Roman"/>
          <w:sz w:val="24"/>
        </w:rPr>
        <w:t xml:space="preserve"> Pani Sonata postanowiła, po wielu</w:t>
      </w:r>
      <w:r w:rsidR="00961ACA">
        <w:rPr>
          <w:rFonts w:ascii="Times New Roman" w:hAnsi="Times New Roman" w:cs="Times New Roman"/>
          <w:sz w:val="24"/>
        </w:rPr>
        <w:t xml:space="preserve"> oporach</w:t>
      </w:r>
      <w:r>
        <w:rPr>
          <w:rFonts w:ascii="Times New Roman" w:hAnsi="Times New Roman" w:cs="Times New Roman"/>
          <w:sz w:val="24"/>
        </w:rPr>
        <w:t>, podpisać kontrakt z jedną z głównych wytwórni płytowych. Znana jest z tego, iż nie cierpi załatwiania formalności biznesowych, dlatego poprosiła agenta Fado, którego zna i któremu ufa, aby reprezentował ją w negocjacjach z wytwórnią. Fado jest niezależnym agentem, któ</w:t>
      </w:r>
      <w:r w:rsidR="00961ACA">
        <w:rPr>
          <w:rFonts w:ascii="Times New Roman" w:hAnsi="Times New Roman" w:cs="Times New Roman"/>
          <w:sz w:val="24"/>
        </w:rPr>
        <w:t>ry</w:t>
      </w:r>
      <w:r>
        <w:rPr>
          <w:rFonts w:ascii="Times New Roman" w:hAnsi="Times New Roman" w:cs="Times New Roman"/>
          <w:sz w:val="24"/>
        </w:rPr>
        <w:t xml:space="preserve"> znany jest z</w:t>
      </w:r>
      <w:r w:rsidR="00B84338">
        <w:rPr>
          <w:rFonts w:ascii="Times New Roman" w:hAnsi="Times New Roman" w:cs="Times New Roman"/>
          <w:sz w:val="24"/>
        </w:rPr>
        <w:t> </w:t>
      </w:r>
      <w:r>
        <w:rPr>
          <w:rFonts w:ascii="Times New Roman" w:hAnsi="Times New Roman" w:cs="Times New Roman"/>
          <w:sz w:val="24"/>
        </w:rPr>
        <w:t>tego</w:t>
      </w:r>
      <w:r w:rsidR="000574D9">
        <w:rPr>
          <w:rFonts w:ascii="Times New Roman" w:hAnsi="Times New Roman" w:cs="Times New Roman"/>
          <w:sz w:val="24"/>
        </w:rPr>
        <w:t>,</w:t>
      </w:r>
      <w:r>
        <w:rPr>
          <w:rFonts w:ascii="Times New Roman" w:hAnsi="Times New Roman" w:cs="Times New Roman"/>
          <w:sz w:val="24"/>
        </w:rPr>
        <w:t xml:space="preserve"> iż ma zdolność do negocjowania korzystnych kontraktów między ekscentrycznymi artystami i zorientowanymi na wyniki finansowe wytwórniami. </w:t>
      </w:r>
    </w:p>
    <w:p w14:paraId="13310411" w14:textId="58AA2C2E" w:rsidR="006474CB" w:rsidRDefault="00533DB2" w:rsidP="00F44411">
      <w:pPr>
        <w:jc w:val="both"/>
        <w:rPr>
          <w:rFonts w:ascii="Times New Roman" w:hAnsi="Times New Roman" w:cs="Times New Roman"/>
          <w:sz w:val="24"/>
        </w:rPr>
      </w:pPr>
      <w:r>
        <w:rPr>
          <w:rFonts w:ascii="Times New Roman" w:hAnsi="Times New Roman" w:cs="Times New Roman"/>
          <w:sz w:val="24"/>
        </w:rPr>
        <w:t>Jedną z głównych</w:t>
      </w:r>
      <w:r w:rsidR="00F44411">
        <w:rPr>
          <w:rFonts w:ascii="Times New Roman" w:hAnsi="Times New Roman" w:cs="Times New Roman"/>
          <w:sz w:val="24"/>
        </w:rPr>
        <w:t xml:space="preserve">, uznanych w środowisku </w:t>
      </w:r>
      <w:r>
        <w:rPr>
          <w:rFonts w:ascii="Times New Roman" w:hAnsi="Times New Roman" w:cs="Times New Roman"/>
          <w:sz w:val="24"/>
        </w:rPr>
        <w:t>wytwórni jest WorldMusic</w:t>
      </w:r>
      <w:r w:rsidR="00F44411">
        <w:rPr>
          <w:rFonts w:ascii="Times New Roman" w:hAnsi="Times New Roman" w:cs="Times New Roman"/>
          <w:sz w:val="24"/>
        </w:rPr>
        <w:t xml:space="preserve">. Uznaje się ona za głównego promotora młodych, obiecujących artystów. Mosico jest jednym z młodych pracowników WorldMusic. Był już kilkukrotnie zaangażowany w negocjowanie kontraktów z agentami muzyków. </w:t>
      </w:r>
      <w:r w:rsidR="00F44411" w:rsidRPr="00F44411">
        <w:rPr>
          <w:rFonts w:ascii="Times New Roman" w:hAnsi="Times New Roman" w:cs="Times New Roman"/>
          <w:sz w:val="24"/>
        </w:rPr>
        <w:t>W ostatnim wydaniu poczytnego magazynu muzycznego Mosico został uznany z</w:t>
      </w:r>
      <w:r w:rsidR="00EE7CF6">
        <w:rPr>
          <w:rFonts w:ascii="Times New Roman" w:hAnsi="Times New Roman" w:cs="Times New Roman"/>
          <w:sz w:val="24"/>
        </w:rPr>
        <w:t>a</w:t>
      </w:r>
      <w:r w:rsidR="00F44411" w:rsidRPr="00F44411">
        <w:rPr>
          <w:rFonts w:ascii="Times New Roman" w:hAnsi="Times New Roman" w:cs="Times New Roman"/>
          <w:sz w:val="24"/>
        </w:rPr>
        <w:t xml:space="preserve"> najbardziej utalentowanego menedżera promującego nowe talenty. </w:t>
      </w:r>
    </w:p>
    <w:p w14:paraId="5A75ABEF" w14:textId="6FC80831" w:rsidR="00F44411" w:rsidRDefault="00F44411" w:rsidP="00F44411">
      <w:pPr>
        <w:jc w:val="both"/>
        <w:rPr>
          <w:rFonts w:ascii="Times New Roman" w:hAnsi="Times New Roman" w:cs="Times New Roman"/>
          <w:sz w:val="24"/>
        </w:rPr>
      </w:pPr>
      <w:r>
        <w:rPr>
          <w:rFonts w:ascii="Times New Roman" w:hAnsi="Times New Roman" w:cs="Times New Roman"/>
          <w:sz w:val="24"/>
        </w:rPr>
        <w:t xml:space="preserve">Fado skontaktował się z Mosico i poinformował, iż Pani Sonata może być zainteresowana kontraktem z WorldMusic. Jest powszechną praktyką, iż pierwszy kontrakt podpisuje się na trzy lata i dotyczy on czterech </w:t>
      </w:r>
      <w:r w:rsidR="00F1173D">
        <w:rPr>
          <w:rFonts w:ascii="Times New Roman" w:hAnsi="Times New Roman" w:cs="Times New Roman"/>
          <w:sz w:val="24"/>
        </w:rPr>
        <w:t xml:space="preserve">głównych </w:t>
      </w:r>
      <w:r>
        <w:rPr>
          <w:rFonts w:ascii="Times New Roman" w:hAnsi="Times New Roman" w:cs="Times New Roman"/>
          <w:sz w:val="24"/>
        </w:rPr>
        <w:t>kwestii. Poziomy rozwiązań każdej kwestii, składające się na kontrakt, są kwestią ustaleń negocjacyjnych, lecz standardowo w przypadku pierwszego kontraktu mieszczą się w znanych przedziałach. Poniższa tabela przedstawia kwestie negocjacyjne wraz z typowymi rozwiązaniami (opcjami)</w:t>
      </w:r>
      <w:r w:rsidR="00EE7CF6">
        <w:rPr>
          <w:rFonts w:ascii="Times New Roman" w:hAnsi="Times New Roman" w:cs="Times New Roman"/>
          <w:sz w:val="24"/>
        </w:rPr>
        <w:t>,</w:t>
      </w:r>
      <w:r>
        <w:rPr>
          <w:rFonts w:ascii="Times New Roman" w:hAnsi="Times New Roman" w:cs="Times New Roman"/>
          <w:sz w:val="24"/>
        </w:rPr>
        <w:t xml:space="preserve"> będącymi przedmiotem ustalenia w negocjacjach mi</w:t>
      </w:r>
      <w:r w:rsidR="00961ACA">
        <w:rPr>
          <w:rFonts w:ascii="Times New Roman" w:hAnsi="Times New Roman" w:cs="Times New Roman"/>
          <w:sz w:val="24"/>
        </w:rPr>
        <w:t>ę</w:t>
      </w:r>
      <w:r>
        <w:rPr>
          <w:rFonts w:ascii="Times New Roman" w:hAnsi="Times New Roman" w:cs="Times New Roman"/>
          <w:sz w:val="24"/>
        </w:rPr>
        <w:t xml:space="preserve">dzy Fado i Mosico. </w:t>
      </w:r>
    </w:p>
    <w:p w14:paraId="6F51CCA8" w14:textId="77777777" w:rsidR="002011C9" w:rsidRDefault="002011C9" w:rsidP="00B84338">
      <w:pPr>
        <w:jc w:val="both"/>
        <w:rPr>
          <w:rFonts w:ascii="Times New Roman" w:hAnsi="Times New Roman" w:cs="Times New Roman"/>
          <w:sz w:val="24"/>
        </w:rPr>
      </w:pPr>
    </w:p>
    <w:tbl>
      <w:tblPr>
        <w:tblStyle w:val="Tabela-Siatka"/>
        <w:tblW w:w="0" w:type="auto"/>
        <w:tblLook w:val="04A0" w:firstRow="1" w:lastRow="0" w:firstColumn="1" w:lastColumn="0" w:noHBand="0" w:noVBand="1"/>
      </w:tblPr>
      <w:tblGrid>
        <w:gridCol w:w="4815"/>
        <w:gridCol w:w="4247"/>
      </w:tblGrid>
      <w:tr w:rsidR="00F44411" w14:paraId="1B6343C6" w14:textId="77777777" w:rsidTr="004E7F40">
        <w:trPr>
          <w:trHeight w:val="444"/>
        </w:trPr>
        <w:tc>
          <w:tcPr>
            <w:tcW w:w="4815" w:type="dxa"/>
            <w:shd w:val="clear" w:color="auto" w:fill="BFBFBF" w:themeFill="background1" w:themeFillShade="BF"/>
          </w:tcPr>
          <w:p w14:paraId="30254B42" w14:textId="77777777" w:rsidR="00F44411" w:rsidRPr="00F44411" w:rsidRDefault="00F44411" w:rsidP="00F44411">
            <w:pPr>
              <w:jc w:val="center"/>
              <w:rPr>
                <w:rFonts w:ascii="Times New Roman" w:hAnsi="Times New Roman" w:cs="Times New Roman"/>
                <w:b/>
                <w:sz w:val="24"/>
              </w:rPr>
            </w:pPr>
            <w:r w:rsidRPr="00F44411">
              <w:rPr>
                <w:rFonts w:ascii="Times New Roman" w:hAnsi="Times New Roman" w:cs="Times New Roman"/>
                <w:b/>
                <w:sz w:val="24"/>
              </w:rPr>
              <w:t>Kwestia</w:t>
            </w:r>
          </w:p>
        </w:tc>
        <w:tc>
          <w:tcPr>
            <w:tcW w:w="4247" w:type="dxa"/>
            <w:shd w:val="clear" w:color="auto" w:fill="BFBFBF" w:themeFill="background1" w:themeFillShade="BF"/>
          </w:tcPr>
          <w:p w14:paraId="21C4F121" w14:textId="77777777" w:rsidR="00F44411" w:rsidRPr="00F44411" w:rsidRDefault="00F44411" w:rsidP="00F44411">
            <w:pPr>
              <w:jc w:val="center"/>
              <w:rPr>
                <w:rFonts w:ascii="Times New Roman" w:hAnsi="Times New Roman" w:cs="Times New Roman"/>
                <w:b/>
                <w:sz w:val="24"/>
              </w:rPr>
            </w:pPr>
            <w:r w:rsidRPr="00F44411">
              <w:rPr>
                <w:rFonts w:ascii="Times New Roman" w:hAnsi="Times New Roman" w:cs="Times New Roman"/>
                <w:b/>
                <w:sz w:val="24"/>
              </w:rPr>
              <w:t>Poziomy rozwiązań (opcje)</w:t>
            </w:r>
          </w:p>
        </w:tc>
      </w:tr>
      <w:tr w:rsidR="00F44411" w14:paraId="047B8EC4" w14:textId="77777777" w:rsidTr="004E7F40">
        <w:tc>
          <w:tcPr>
            <w:tcW w:w="4815" w:type="dxa"/>
          </w:tcPr>
          <w:p w14:paraId="4A2BD307" w14:textId="77777777" w:rsidR="00F44411" w:rsidRDefault="00F44411" w:rsidP="00F44411">
            <w:pPr>
              <w:jc w:val="both"/>
              <w:rPr>
                <w:rFonts w:ascii="Times New Roman" w:hAnsi="Times New Roman" w:cs="Times New Roman"/>
                <w:sz w:val="24"/>
              </w:rPr>
            </w:pPr>
            <w:r>
              <w:rPr>
                <w:rFonts w:ascii="Times New Roman" w:hAnsi="Times New Roman" w:cs="Times New Roman"/>
                <w:sz w:val="24"/>
              </w:rPr>
              <w:t>Liczba promocyjnych koncertów (rocznie, dla 1000 lub więcej uczestników)</w:t>
            </w:r>
          </w:p>
        </w:tc>
        <w:tc>
          <w:tcPr>
            <w:tcW w:w="4247" w:type="dxa"/>
            <w:vAlign w:val="center"/>
          </w:tcPr>
          <w:p w14:paraId="0E4B940E" w14:textId="77777777" w:rsidR="00F44411" w:rsidRDefault="00F44411" w:rsidP="00F44411">
            <w:pPr>
              <w:jc w:val="center"/>
              <w:rPr>
                <w:rFonts w:ascii="Times New Roman" w:hAnsi="Times New Roman" w:cs="Times New Roman"/>
                <w:sz w:val="24"/>
              </w:rPr>
            </w:pPr>
            <w:r>
              <w:rPr>
                <w:rFonts w:ascii="Times New Roman" w:hAnsi="Times New Roman" w:cs="Times New Roman"/>
                <w:sz w:val="24"/>
              </w:rPr>
              <w:t>5; 6; 7 lub 8</w:t>
            </w:r>
          </w:p>
        </w:tc>
      </w:tr>
      <w:tr w:rsidR="00623C66" w14:paraId="0D10098D" w14:textId="77777777" w:rsidTr="004E7F40">
        <w:trPr>
          <w:trHeight w:val="530"/>
        </w:trPr>
        <w:tc>
          <w:tcPr>
            <w:tcW w:w="4815" w:type="dxa"/>
            <w:vAlign w:val="center"/>
          </w:tcPr>
          <w:p w14:paraId="1320B917" w14:textId="77777777" w:rsidR="00623C66" w:rsidRDefault="00623C66" w:rsidP="00AF3F07">
            <w:pPr>
              <w:rPr>
                <w:rFonts w:ascii="Times New Roman" w:hAnsi="Times New Roman" w:cs="Times New Roman"/>
                <w:sz w:val="24"/>
              </w:rPr>
            </w:pPr>
            <w:r>
              <w:rPr>
                <w:rFonts w:ascii="Times New Roman" w:hAnsi="Times New Roman" w:cs="Times New Roman"/>
                <w:sz w:val="24"/>
              </w:rPr>
              <w:t>Liczba nowych piosenek (wydanych rocznie)</w:t>
            </w:r>
          </w:p>
        </w:tc>
        <w:tc>
          <w:tcPr>
            <w:tcW w:w="4247" w:type="dxa"/>
            <w:vAlign w:val="center"/>
          </w:tcPr>
          <w:p w14:paraId="6969708F" w14:textId="77777777" w:rsidR="00623C66" w:rsidRDefault="00623C66" w:rsidP="00F44411">
            <w:pPr>
              <w:jc w:val="center"/>
              <w:rPr>
                <w:rFonts w:ascii="Times New Roman" w:hAnsi="Times New Roman" w:cs="Times New Roman"/>
                <w:sz w:val="24"/>
              </w:rPr>
            </w:pPr>
            <w:r>
              <w:rPr>
                <w:rFonts w:ascii="Times New Roman" w:hAnsi="Times New Roman" w:cs="Times New Roman"/>
                <w:sz w:val="24"/>
              </w:rPr>
              <w:t>11; 12; 13; 14 lub 15</w:t>
            </w:r>
          </w:p>
        </w:tc>
      </w:tr>
      <w:tr w:rsidR="00623C66" w14:paraId="5237229A" w14:textId="77777777" w:rsidTr="004E7F40">
        <w:trPr>
          <w:trHeight w:val="557"/>
        </w:trPr>
        <w:tc>
          <w:tcPr>
            <w:tcW w:w="4815" w:type="dxa"/>
            <w:vAlign w:val="center"/>
          </w:tcPr>
          <w:p w14:paraId="3B4B1368" w14:textId="77777777" w:rsidR="00623C66" w:rsidRDefault="00623C66" w:rsidP="00AF3F07">
            <w:pPr>
              <w:rPr>
                <w:rFonts w:ascii="Times New Roman" w:hAnsi="Times New Roman" w:cs="Times New Roman"/>
                <w:sz w:val="24"/>
              </w:rPr>
            </w:pPr>
            <w:r>
              <w:rPr>
                <w:rFonts w:ascii="Times New Roman" w:hAnsi="Times New Roman" w:cs="Times New Roman"/>
                <w:sz w:val="24"/>
              </w:rPr>
              <w:t>Tantiemy ze sprzedaży CD (w %)</w:t>
            </w:r>
          </w:p>
        </w:tc>
        <w:tc>
          <w:tcPr>
            <w:tcW w:w="4247" w:type="dxa"/>
            <w:vAlign w:val="center"/>
          </w:tcPr>
          <w:p w14:paraId="4A344490" w14:textId="77777777" w:rsidR="00623C66" w:rsidRDefault="00623C66" w:rsidP="00F44411">
            <w:pPr>
              <w:jc w:val="center"/>
              <w:rPr>
                <w:rFonts w:ascii="Times New Roman" w:hAnsi="Times New Roman" w:cs="Times New Roman"/>
                <w:sz w:val="24"/>
              </w:rPr>
            </w:pPr>
            <w:r>
              <w:rPr>
                <w:rFonts w:ascii="Times New Roman" w:hAnsi="Times New Roman" w:cs="Times New Roman"/>
                <w:sz w:val="24"/>
              </w:rPr>
              <w:t>1,5; 2,0; 2,5 lub 3,0</w:t>
            </w:r>
          </w:p>
        </w:tc>
      </w:tr>
      <w:tr w:rsidR="00623C66" w14:paraId="11DE3F95" w14:textId="77777777" w:rsidTr="004E7F40">
        <w:trPr>
          <w:trHeight w:val="552"/>
        </w:trPr>
        <w:tc>
          <w:tcPr>
            <w:tcW w:w="4815" w:type="dxa"/>
            <w:vAlign w:val="center"/>
          </w:tcPr>
          <w:p w14:paraId="28374311" w14:textId="77777777" w:rsidR="00623C66" w:rsidRDefault="00623C66" w:rsidP="00AF3F07">
            <w:pPr>
              <w:rPr>
                <w:rFonts w:ascii="Times New Roman" w:hAnsi="Times New Roman" w:cs="Times New Roman"/>
                <w:sz w:val="24"/>
              </w:rPr>
            </w:pPr>
            <w:r>
              <w:rPr>
                <w:rFonts w:ascii="Times New Roman" w:hAnsi="Times New Roman" w:cs="Times New Roman"/>
                <w:sz w:val="24"/>
              </w:rPr>
              <w:t>Wartość kontrakt</w:t>
            </w:r>
            <w:r w:rsidR="00961ACA">
              <w:rPr>
                <w:rFonts w:ascii="Times New Roman" w:hAnsi="Times New Roman" w:cs="Times New Roman"/>
                <w:sz w:val="24"/>
              </w:rPr>
              <w:t>u</w:t>
            </w:r>
            <w:r>
              <w:rPr>
                <w:rFonts w:ascii="Times New Roman" w:hAnsi="Times New Roman" w:cs="Times New Roman"/>
                <w:sz w:val="24"/>
              </w:rPr>
              <w:t xml:space="preserve"> wydawniczego (w USD)</w:t>
            </w:r>
          </w:p>
        </w:tc>
        <w:tc>
          <w:tcPr>
            <w:tcW w:w="4247" w:type="dxa"/>
            <w:vAlign w:val="center"/>
          </w:tcPr>
          <w:p w14:paraId="6B14A3D6" w14:textId="4E45C539" w:rsidR="00623C66" w:rsidRDefault="00623C66" w:rsidP="0036187E">
            <w:pPr>
              <w:jc w:val="center"/>
              <w:rPr>
                <w:rFonts w:ascii="Times New Roman" w:hAnsi="Times New Roman" w:cs="Times New Roman"/>
                <w:sz w:val="24"/>
              </w:rPr>
            </w:pPr>
            <w:r>
              <w:rPr>
                <w:rFonts w:ascii="Times New Roman" w:hAnsi="Times New Roman" w:cs="Times New Roman"/>
                <w:sz w:val="24"/>
              </w:rPr>
              <w:t>125000; 150000 lub 200000</w:t>
            </w:r>
          </w:p>
        </w:tc>
      </w:tr>
    </w:tbl>
    <w:p w14:paraId="1639EDE8" w14:textId="77777777" w:rsidR="00B84338" w:rsidRDefault="00B84338" w:rsidP="006474CB">
      <w:pPr>
        <w:jc w:val="both"/>
        <w:rPr>
          <w:rFonts w:ascii="Times New Roman" w:hAnsi="Times New Roman" w:cs="Times New Roman"/>
          <w:b/>
          <w:sz w:val="26"/>
        </w:rPr>
      </w:pPr>
    </w:p>
    <w:p w14:paraId="4768884A" w14:textId="77777777" w:rsidR="00B84338" w:rsidRPr="00B737CC" w:rsidRDefault="00B84338" w:rsidP="00B84338">
      <w:pPr>
        <w:jc w:val="both"/>
        <w:rPr>
          <w:rFonts w:ascii="Times New Roman" w:hAnsi="Times New Roman" w:cs="Times New Roman"/>
          <w:sz w:val="24"/>
          <w:szCs w:val="24"/>
        </w:rPr>
      </w:pPr>
      <w:r w:rsidRPr="00B737CC">
        <w:rPr>
          <w:rFonts w:ascii="Times New Roman" w:hAnsi="Times New Roman" w:cs="Times New Roman"/>
          <w:sz w:val="24"/>
          <w:szCs w:val="24"/>
        </w:rPr>
        <w:t>W tak zdefiniowanym problemie negocjacyjnym istnieje aż 240 różnych możliwych kontraktów.</w:t>
      </w:r>
      <w:r w:rsidRPr="00B737CC">
        <w:rPr>
          <w:rFonts w:ascii="Times New Roman" w:hAnsi="Times New Roman" w:cs="Times New Roman"/>
          <w:b/>
          <w:sz w:val="24"/>
          <w:szCs w:val="24"/>
        </w:rPr>
        <w:t xml:space="preserve"> </w:t>
      </w:r>
      <w:r w:rsidRPr="00B737CC">
        <w:rPr>
          <w:rFonts w:ascii="Times New Roman" w:hAnsi="Times New Roman" w:cs="Times New Roman"/>
          <w:sz w:val="24"/>
          <w:szCs w:val="24"/>
        </w:rPr>
        <w:t>Bez względu na to, które z nich pojawią się na stole negocjacyjnym w toku negocjacji, jako negocjator musisz umieć rozstrzygnąć, które z nich są lepsze, a które gorsze.</w:t>
      </w:r>
    </w:p>
    <w:p w14:paraId="104162C4" w14:textId="77777777" w:rsidR="00B84338" w:rsidRDefault="00B84338">
      <w:pPr>
        <w:rPr>
          <w:rFonts w:ascii="Times New Roman" w:hAnsi="Times New Roman" w:cs="Times New Roman"/>
          <w:b/>
          <w:sz w:val="24"/>
          <w:szCs w:val="24"/>
        </w:rPr>
      </w:pPr>
    </w:p>
    <w:p w14:paraId="3776B18D" w14:textId="77777777" w:rsidR="002950F6" w:rsidRPr="00EC1996" w:rsidRDefault="002950F6">
      <w:pPr>
        <w:rPr>
          <w:rFonts w:ascii="Times New Roman" w:hAnsi="Times New Roman" w:cs="Times New Roman"/>
          <w:b/>
          <w:sz w:val="24"/>
          <w:szCs w:val="24"/>
        </w:rPr>
      </w:pPr>
    </w:p>
    <w:p w14:paraId="5F86387A" w14:textId="77777777" w:rsidR="00A925C1" w:rsidRPr="00A1205C" w:rsidRDefault="00A925C1" w:rsidP="00A1205C">
      <w:pPr>
        <w:pStyle w:val="Akapitzlist"/>
        <w:numPr>
          <w:ilvl w:val="0"/>
          <w:numId w:val="17"/>
        </w:numPr>
        <w:jc w:val="both"/>
        <w:rPr>
          <w:rFonts w:ascii="Times New Roman" w:hAnsi="Times New Roman" w:cs="Times New Roman"/>
          <w:b/>
          <w:sz w:val="24"/>
          <w:szCs w:val="24"/>
        </w:rPr>
      </w:pPr>
      <w:r w:rsidRPr="00A1205C">
        <w:rPr>
          <w:rFonts w:ascii="Times New Roman" w:hAnsi="Times New Roman" w:cs="Times New Roman"/>
          <w:b/>
          <w:sz w:val="24"/>
          <w:szCs w:val="24"/>
        </w:rPr>
        <w:lastRenderedPageBreak/>
        <w:t>Informacja prenegocjacyjna dla Mosico</w:t>
      </w:r>
    </w:p>
    <w:p w14:paraId="3B317A62" w14:textId="77777777" w:rsidR="00A925C1" w:rsidRDefault="00A925C1" w:rsidP="00A925C1">
      <w:pPr>
        <w:jc w:val="both"/>
        <w:rPr>
          <w:rFonts w:ascii="Times New Roman" w:hAnsi="Times New Roman" w:cs="Times New Roman"/>
          <w:sz w:val="24"/>
        </w:rPr>
      </w:pPr>
      <w:r w:rsidRPr="00A925C1">
        <w:rPr>
          <w:rFonts w:ascii="Times New Roman" w:hAnsi="Times New Roman" w:cs="Times New Roman"/>
          <w:sz w:val="24"/>
        </w:rPr>
        <w:t>Nazywasz się Mosico i został</w:t>
      </w:r>
      <w:r>
        <w:rPr>
          <w:rFonts w:ascii="Times New Roman" w:hAnsi="Times New Roman" w:cs="Times New Roman"/>
          <w:sz w:val="24"/>
        </w:rPr>
        <w:t>e</w:t>
      </w:r>
      <w:r w:rsidRPr="00A925C1">
        <w:rPr>
          <w:rFonts w:ascii="Times New Roman" w:hAnsi="Times New Roman" w:cs="Times New Roman"/>
          <w:sz w:val="24"/>
        </w:rPr>
        <w:t>ś</w:t>
      </w:r>
      <w:r>
        <w:rPr>
          <w:rFonts w:ascii="Times New Roman" w:hAnsi="Times New Roman" w:cs="Times New Roman"/>
          <w:sz w:val="24"/>
        </w:rPr>
        <w:t xml:space="preserve"> wyznaczony do negocjacji z Fado, agentem Pani Sonaty. Przed przystąpieniem do negocjacji, w ramach przygotowań chcesz zbudować system oceny ofert negocjacyjnych, który pozwoli ci łatwo ocenić każdą propozycję kontraktu, jaka pojawi się na stole negocjacyjnym oraz przygotować strategię ustępstw. </w:t>
      </w:r>
    </w:p>
    <w:p w14:paraId="7430E82D" w14:textId="08C49474" w:rsidR="00A925C1" w:rsidRDefault="00A925C1" w:rsidP="00A925C1">
      <w:pPr>
        <w:jc w:val="both"/>
        <w:rPr>
          <w:rFonts w:ascii="Times New Roman" w:hAnsi="Times New Roman" w:cs="Times New Roman"/>
          <w:sz w:val="24"/>
        </w:rPr>
      </w:pPr>
      <w:r>
        <w:rPr>
          <w:rFonts w:ascii="Times New Roman" w:hAnsi="Times New Roman" w:cs="Times New Roman"/>
          <w:sz w:val="24"/>
        </w:rPr>
        <w:t xml:space="preserve">Przed pierwszym spotkaniem z Fado przedyskutowałeś z </w:t>
      </w:r>
      <w:r w:rsidR="00EB2C91">
        <w:rPr>
          <w:rFonts w:ascii="Times New Roman" w:hAnsi="Times New Roman" w:cs="Times New Roman"/>
          <w:sz w:val="24"/>
        </w:rPr>
        <w:t>Z</w:t>
      </w:r>
      <w:r>
        <w:rPr>
          <w:rFonts w:ascii="Times New Roman" w:hAnsi="Times New Roman" w:cs="Times New Roman"/>
          <w:sz w:val="24"/>
        </w:rPr>
        <w:t xml:space="preserve">arządem wytwórni ich oczekiwania, wymagania i priorytety. </w:t>
      </w:r>
      <w:r w:rsidR="003A2DBF">
        <w:rPr>
          <w:rFonts w:ascii="Times New Roman" w:hAnsi="Times New Roman" w:cs="Times New Roman"/>
          <w:sz w:val="24"/>
        </w:rPr>
        <w:t>Podczas dyskusji spisywałeś ogólne wskazówki dotyczące istotności kwestii negocjacyjnych i opłacalności poszczególnych rozwiązań. Na podstawie tych informacji przygotowałe</w:t>
      </w:r>
      <w:r w:rsidR="00655C2D">
        <w:rPr>
          <w:rFonts w:ascii="Times New Roman" w:hAnsi="Times New Roman" w:cs="Times New Roman"/>
          <w:sz w:val="24"/>
        </w:rPr>
        <w:t>ś</w:t>
      </w:r>
      <w:r w:rsidR="003A2DBF">
        <w:rPr>
          <w:rFonts w:ascii="Times New Roman" w:hAnsi="Times New Roman" w:cs="Times New Roman"/>
          <w:sz w:val="24"/>
        </w:rPr>
        <w:t xml:space="preserve"> zarys struktury preferencji, którymi powinieneś się kierować podczas negocjacji, a wcześniej – konstruując narzędzie wsparcia negocjacyjnego – system oceny ofert negocjacyjnych. Aby lepiej uzmysłowić sobie strukturę preferencji</w:t>
      </w:r>
      <w:r w:rsidR="00DB5DE3">
        <w:rPr>
          <w:rFonts w:ascii="Times New Roman" w:hAnsi="Times New Roman" w:cs="Times New Roman"/>
          <w:sz w:val="24"/>
        </w:rPr>
        <w:t>,</w:t>
      </w:r>
      <w:r w:rsidR="003A2DBF">
        <w:rPr>
          <w:rFonts w:ascii="Times New Roman" w:hAnsi="Times New Roman" w:cs="Times New Roman"/>
          <w:sz w:val="24"/>
        </w:rPr>
        <w:t xml:space="preserve"> dokonałeś także ich wstępnej wizualizacji za pomocą kół, których wielkość odpowiada w przybliżeniu ważności/jakości poszczególnych rozwiązań. Twój szkic przedstawia się następująco:</w:t>
      </w:r>
    </w:p>
    <w:p w14:paraId="1347F9BE" w14:textId="77777777" w:rsidR="002A6D22" w:rsidRDefault="002A6D22" w:rsidP="002A6D22">
      <w:pPr>
        <w:jc w:val="both"/>
        <w:rPr>
          <w:rFonts w:ascii="Times New Roman" w:hAnsi="Times New Roman" w:cs="Times New Roman"/>
          <w:sz w:val="24"/>
        </w:rPr>
      </w:pPr>
      <w:r w:rsidRPr="002A6D22">
        <w:rPr>
          <w:rFonts w:ascii="Times New Roman" w:hAnsi="Times New Roman" w:cs="Times New Roman"/>
          <w:sz w:val="24"/>
        </w:rPr>
        <w:tab/>
      </w:r>
      <w:r w:rsidRPr="002A6D22">
        <w:rPr>
          <w:rFonts w:ascii="Times New Roman" w:hAnsi="Times New Roman" w:cs="Times New Roman"/>
          <w:sz w:val="24"/>
        </w:rPr>
        <w:tab/>
      </w:r>
    </w:p>
    <w:tbl>
      <w:tblPr>
        <w:tblStyle w:val="Tabela-Siatka"/>
        <w:tblW w:w="0" w:type="auto"/>
        <w:tblLook w:val="04A0" w:firstRow="1" w:lastRow="0" w:firstColumn="1" w:lastColumn="0" w:noHBand="0" w:noVBand="1"/>
      </w:tblPr>
      <w:tblGrid>
        <w:gridCol w:w="417"/>
        <w:gridCol w:w="6307"/>
        <w:gridCol w:w="2338"/>
      </w:tblGrid>
      <w:tr w:rsidR="003A2DBF" w14:paraId="21620F48" w14:textId="77777777" w:rsidTr="002E1228">
        <w:tc>
          <w:tcPr>
            <w:tcW w:w="9062" w:type="dxa"/>
            <w:gridSpan w:val="3"/>
          </w:tcPr>
          <w:p w14:paraId="4B449702" w14:textId="38BC9C4B" w:rsidR="003A2DBF" w:rsidRDefault="003A2DBF" w:rsidP="002E1228">
            <w:pPr>
              <w:jc w:val="both"/>
              <w:rPr>
                <w:rFonts w:ascii="Times New Roman" w:hAnsi="Times New Roman" w:cs="Times New Roman"/>
                <w:sz w:val="24"/>
              </w:rPr>
            </w:pPr>
            <w:r w:rsidRPr="003A2DBF">
              <w:rPr>
                <w:rFonts w:ascii="Times New Roman" w:hAnsi="Times New Roman" w:cs="Times New Roman"/>
                <w:b/>
                <w:sz w:val="24"/>
              </w:rPr>
              <w:t>Ist</w:t>
            </w:r>
            <w:r w:rsidR="00AC017C">
              <w:rPr>
                <w:rFonts w:ascii="Times New Roman" w:hAnsi="Times New Roman" w:cs="Times New Roman"/>
                <w:b/>
                <w:sz w:val="24"/>
              </w:rPr>
              <w:t>ot</w:t>
            </w:r>
            <w:r w:rsidRPr="003A2DBF">
              <w:rPr>
                <w:rFonts w:ascii="Times New Roman" w:hAnsi="Times New Roman" w:cs="Times New Roman"/>
                <w:b/>
                <w:sz w:val="24"/>
              </w:rPr>
              <w:t>ność kwestii</w:t>
            </w:r>
            <w:r w:rsidR="00655C2D">
              <w:rPr>
                <w:rFonts w:ascii="Times New Roman" w:hAnsi="Times New Roman" w:cs="Times New Roman"/>
                <w:b/>
                <w:sz w:val="24"/>
              </w:rPr>
              <w:t xml:space="preserve"> negocjacyjnych</w:t>
            </w:r>
          </w:p>
        </w:tc>
      </w:tr>
      <w:tr w:rsidR="003A2DBF" w:rsidRPr="003A2DBF" w14:paraId="60E5B81F" w14:textId="77777777" w:rsidTr="002E1228">
        <w:tc>
          <w:tcPr>
            <w:tcW w:w="6724" w:type="dxa"/>
            <w:gridSpan w:val="2"/>
            <w:tcBorders>
              <w:bottom w:val="nil"/>
              <w:right w:val="nil"/>
            </w:tcBorders>
          </w:tcPr>
          <w:p w14:paraId="49F0F1AE" w14:textId="461F08CA" w:rsidR="003A2DBF" w:rsidRPr="009B590E" w:rsidRDefault="003A2DBF" w:rsidP="002E1228">
            <w:pPr>
              <w:jc w:val="both"/>
              <w:rPr>
                <w:rFonts w:ascii="Times New Roman" w:hAnsi="Times New Roman" w:cs="Times New Roman"/>
                <w:sz w:val="24"/>
              </w:rPr>
            </w:pPr>
            <w:r>
              <w:rPr>
                <w:rFonts w:ascii="Times New Roman" w:hAnsi="Times New Roman" w:cs="Times New Roman"/>
                <w:sz w:val="24"/>
              </w:rPr>
              <w:t>Jest sprawą jasną, że najważniejsz</w:t>
            </w:r>
            <w:r w:rsidR="00655C2D">
              <w:rPr>
                <w:rFonts w:ascii="Times New Roman" w:hAnsi="Times New Roman" w:cs="Times New Roman"/>
                <w:sz w:val="24"/>
              </w:rPr>
              <w:t>ą</w:t>
            </w:r>
            <w:r>
              <w:rPr>
                <w:rFonts w:ascii="Times New Roman" w:hAnsi="Times New Roman" w:cs="Times New Roman"/>
                <w:sz w:val="24"/>
              </w:rPr>
              <w:t xml:space="preserve"> kwestią jest liczba </w:t>
            </w:r>
            <w:r w:rsidRPr="009B590E">
              <w:rPr>
                <w:rFonts w:ascii="Times New Roman" w:hAnsi="Times New Roman" w:cs="Times New Roman"/>
                <w:sz w:val="24"/>
              </w:rPr>
              <w:t>promocyjnych koncertów. To dlatego, iż koncerty są krytyczne dla popularności artysty i akceptacji je</w:t>
            </w:r>
            <w:r w:rsidR="00655C2D">
              <w:rPr>
                <w:rFonts w:ascii="Times New Roman" w:hAnsi="Times New Roman" w:cs="Times New Roman"/>
                <w:sz w:val="24"/>
              </w:rPr>
              <w:t>go</w:t>
            </w:r>
            <w:r w:rsidRPr="009B590E">
              <w:rPr>
                <w:rFonts w:ascii="Times New Roman" w:hAnsi="Times New Roman" w:cs="Times New Roman"/>
                <w:sz w:val="24"/>
              </w:rPr>
              <w:t xml:space="preserve"> muzyki na rynku. </w:t>
            </w:r>
            <w:r w:rsidR="002A6D22">
              <w:rPr>
                <w:rFonts w:ascii="Times New Roman" w:hAnsi="Times New Roman" w:cs="Times New Roman"/>
                <w:sz w:val="24"/>
              </w:rPr>
              <w:t>Drugą co do ważności</w:t>
            </w:r>
            <w:r w:rsidRPr="009B590E">
              <w:rPr>
                <w:rFonts w:ascii="Times New Roman" w:hAnsi="Times New Roman" w:cs="Times New Roman"/>
                <w:sz w:val="24"/>
              </w:rPr>
              <w:t xml:space="preserve"> jest kwestia liczby nowych piosenek. </w:t>
            </w:r>
            <w:r w:rsidR="00655C2D">
              <w:rPr>
                <w:rFonts w:ascii="Times New Roman" w:hAnsi="Times New Roman" w:cs="Times New Roman"/>
                <w:sz w:val="24"/>
              </w:rPr>
              <w:t>Oczywiste jest</w:t>
            </w:r>
            <w:r w:rsidRPr="009B590E">
              <w:rPr>
                <w:rFonts w:ascii="Times New Roman" w:hAnsi="Times New Roman" w:cs="Times New Roman"/>
                <w:sz w:val="24"/>
              </w:rPr>
              <w:t>, iż</w:t>
            </w:r>
            <w:r w:rsidR="009B590E">
              <w:rPr>
                <w:rFonts w:ascii="Times New Roman" w:hAnsi="Times New Roman" w:cs="Times New Roman"/>
                <w:sz w:val="24"/>
              </w:rPr>
              <w:t xml:space="preserve"> </w:t>
            </w:r>
            <w:r w:rsidR="009B590E" w:rsidRPr="009B590E">
              <w:rPr>
                <w:rFonts w:ascii="Times New Roman" w:hAnsi="Times New Roman" w:cs="Times New Roman"/>
                <w:sz w:val="24"/>
              </w:rPr>
              <w:t>piosenkarz</w:t>
            </w:r>
            <w:r w:rsidRPr="009B590E">
              <w:rPr>
                <w:rFonts w:ascii="Times New Roman" w:hAnsi="Times New Roman" w:cs="Times New Roman"/>
                <w:sz w:val="24"/>
              </w:rPr>
              <w:t xml:space="preserve"> musi tworzyć nowe </w:t>
            </w:r>
            <w:r w:rsidR="009B590E" w:rsidRPr="009B590E">
              <w:rPr>
                <w:rFonts w:ascii="Times New Roman" w:hAnsi="Times New Roman" w:cs="Times New Roman"/>
                <w:sz w:val="24"/>
              </w:rPr>
              <w:t>piosenki</w:t>
            </w:r>
            <w:r w:rsidRPr="009B590E">
              <w:rPr>
                <w:rFonts w:ascii="Times New Roman" w:hAnsi="Times New Roman" w:cs="Times New Roman"/>
                <w:sz w:val="24"/>
              </w:rPr>
              <w:t xml:space="preserve">, aby był rozpoznawalny. </w:t>
            </w:r>
          </w:p>
          <w:p w14:paraId="3B7486B7" w14:textId="77777777" w:rsidR="003A2DBF" w:rsidRPr="009B590E" w:rsidRDefault="003A2DBF" w:rsidP="002E1228">
            <w:pPr>
              <w:jc w:val="both"/>
              <w:rPr>
                <w:rFonts w:ascii="Times New Roman" w:hAnsi="Times New Roman" w:cs="Times New Roman"/>
                <w:sz w:val="24"/>
              </w:rPr>
            </w:pPr>
            <w:r w:rsidRPr="009B590E">
              <w:rPr>
                <w:rFonts w:ascii="Times New Roman" w:hAnsi="Times New Roman" w:cs="Times New Roman"/>
                <w:sz w:val="24"/>
              </w:rPr>
              <w:t>Tantiemy są mniej istotne. Zarząd uznaje je za czynnik motywujący</w:t>
            </w:r>
            <w:r w:rsidR="009B590E" w:rsidRPr="009B590E">
              <w:rPr>
                <w:rFonts w:ascii="Times New Roman" w:hAnsi="Times New Roman" w:cs="Times New Roman"/>
                <w:sz w:val="24"/>
              </w:rPr>
              <w:t xml:space="preserve"> artystę do tworzenia dobrych płyt. </w:t>
            </w:r>
          </w:p>
          <w:p w14:paraId="0060E08B" w14:textId="1345484C" w:rsidR="009B590E" w:rsidRPr="003A2DBF" w:rsidRDefault="009B590E" w:rsidP="002E1228">
            <w:pPr>
              <w:jc w:val="both"/>
              <w:rPr>
                <w:rFonts w:ascii="Times New Roman" w:hAnsi="Times New Roman" w:cs="Times New Roman"/>
                <w:sz w:val="24"/>
              </w:rPr>
            </w:pPr>
            <w:r w:rsidRPr="009B590E">
              <w:rPr>
                <w:rFonts w:ascii="Times New Roman" w:hAnsi="Times New Roman" w:cs="Times New Roman"/>
                <w:sz w:val="24"/>
              </w:rPr>
              <w:t xml:space="preserve">Wartość kontraktu jest najmniej ważną kwestią. Agencja uznaje wartość kontraktu </w:t>
            </w:r>
            <w:r w:rsidR="003F5284">
              <w:rPr>
                <w:rFonts w:ascii="Times New Roman" w:hAnsi="Times New Roman" w:cs="Times New Roman"/>
                <w:sz w:val="24"/>
              </w:rPr>
              <w:t xml:space="preserve">za </w:t>
            </w:r>
            <w:r w:rsidRPr="009B590E">
              <w:rPr>
                <w:rFonts w:ascii="Times New Roman" w:hAnsi="Times New Roman" w:cs="Times New Roman"/>
                <w:sz w:val="24"/>
              </w:rPr>
              <w:t>pewien rodzaj inwestycji, która zwrócić się</w:t>
            </w:r>
            <w:r>
              <w:rPr>
                <w:rFonts w:ascii="Times New Roman" w:hAnsi="Times New Roman" w:cs="Times New Roman"/>
                <w:sz w:val="24"/>
              </w:rPr>
              <w:t xml:space="preserve"> może w milionach dolarów.</w:t>
            </w:r>
          </w:p>
        </w:tc>
        <w:tc>
          <w:tcPr>
            <w:tcW w:w="2338" w:type="dxa"/>
            <w:tcBorders>
              <w:left w:val="nil"/>
            </w:tcBorders>
            <w:vAlign w:val="center"/>
          </w:tcPr>
          <w:p w14:paraId="1F92E19B" w14:textId="77777777" w:rsidR="003A2DBF" w:rsidRPr="003A2DBF" w:rsidRDefault="00576245" w:rsidP="002E1228">
            <w:pPr>
              <w:jc w:val="center"/>
              <w:rPr>
                <w:rFonts w:ascii="Times New Roman" w:hAnsi="Times New Roman" w:cs="Times New Roman"/>
                <w:sz w:val="24"/>
              </w:rPr>
            </w:pPr>
            <w:r>
              <w:rPr>
                <w:rFonts w:ascii="Times New Roman" w:hAnsi="Times New Roman" w:cs="Times New Roman"/>
                <w:noProof/>
                <w:sz w:val="24"/>
                <w:lang w:eastAsia="pl-PL"/>
              </w:rPr>
              <mc:AlternateContent>
                <mc:Choice Requires="wpg">
                  <w:drawing>
                    <wp:inline distT="0" distB="0" distL="0" distR="0" wp14:anchorId="000DFD18" wp14:editId="33B32550">
                      <wp:extent cx="857250" cy="1457878"/>
                      <wp:effectExtent l="0" t="0" r="19050" b="28575"/>
                      <wp:docPr id="19" name="Grupa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57250" cy="1457878"/>
                                <a:chOff x="0" y="0"/>
                                <a:chExt cx="1406475" cy="2393450"/>
                              </a:xfrm>
                            </wpg:grpSpPr>
                            <wps:wsp>
                              <wps:cNvPr id="14" name="Owal 13"/>
                              <wps:cNvSpPr>
                                <a:spLocks noChangeAspect="1"/>
                              </wps:cNvSpPr>
                              <wps:spPr>
                                <a:xfrm>
                                  <a:off x="0" y="0"/>
                                  <a:ext cx="1406475" cy="1407600"/>
                                </a:xfrm>
                                <a:prstGeom prst="ellipse">
                                  <a:avLst/>
                                </a:prstGeom>
                                <a:solidFill>
                                  <a:srgbClr val="FFCE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3" name="Owal 12"/>
                              <wps:cNvSpPr>
                                <a:spLocks noChangeAspect="1"/>
                              </wps:cNvSpPr>
                              <wps:spPr>
                                <a:xfrm>
                                  <a:off x="69850" y="571500"/>
                                  <a:ext cx="1224000" cy="1232184"/>
                                </a:xfrm>
                                <a:prstGeom prst="ellipse">
                                  <a:avLst/>
                                </a:prstGeom>
                                <a:solidFill>
                                  <a:srgbClr val="FFCE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wal 14"/>
                              <wps:cNvSpPr>
                                <a:spLocks noChangeAspect="1"/>
                              </wps:cNvSpPr>
                              <wps:spPr>
                                <a:xfrm>
                                  <a:off x="234950" y="1130300"/>
                                  <a:ext cx="900352" cy="906372"/>
                                </a:xfrm>
                                <a:prstGeom prst="ellipse">
                                  <a:avLst/>
                                </a:prstGeom>
                                <a:solidFill>
                                  <a:srgbClr val="FFCE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wal 15"/>
                              <wps:cNvSpPr>
                                <a:spLocks noChangeAspect="1"/>
                              </wps:cNvSpPr>
                              <wps:spPr>
                                <a:xfrm>
                                  <a:off x="304800" y="1644650"/>
                                  <a:ext cx="749133" cy="748800"/>
                                </a:xfrm>
                                <a:prstGeom prst="ellipse">
                                  <a:avLst/>
                                </a:prstGeom>
                                <a:solidFill>
                                  <a:srgbClr val="FFCE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rostokąt 21"/>
                              <wps:cNvSpPr/>
                              <wps:spPr>
                                <a:xfrm>
                                  <a:off x="95210" y="69846"/>
                                  <a:ext cx="1213485" cy="518160"/>
                                </a:xfrm>
                                <a:prstGeom prst="rect">
                                  <a:avLst/>
                                </a:prstGeom>
                              </wps:spPr>
                              <wps:txbx>
                                <w:txbxContent>
                                  <w:p w14:paraId="7ADF60EE" w14:textId="77777777" w:rsidR="00181C72" w:rsidRPr="005476CF" w:rsidRDefault="00181C72" w:rsidP="00576245">
                                    <w:pPr>
                                      <w:pStyle w:val="NormalnyWeb"/>
                                      <w:spacing w:before="0" w:beforeAutospacing="0" w:after="120" w:afterAutospacing="0"/>
                                      <w:jc w:val="center"/>
                                      <w:rPr>
                                        <w:sz w:val="15"/>
                                        <w:szCs w:val="15"/>
                                      </w:rPr>
                                    </w:pPr>
                                    <w:r w:rsidRPr="005476CF">
                                      <w:rPr>
                                        <w:rFonts w:ascii="Arial" w:eastAsia="Calibri" w:hAnsi="Arial" w:cs="Arial"/>
                                        <w:color w:val="000000"/>
                                        <w:kern w:val="24"/>
                                        <w:sz w:val="15"/>
                                        <w:szCs w:val="15"/>
                                      </w:rPr>
                                      <w:t xml:space="preserve">Liczba </w:t>
                                    </w:r>
                                    <w:r w:rsidRPr="005476CF">
                                      <w:rPr>
                                        <w:rFonts w:ascii="Arial" w:eastAsia="Calibri" w:hAnsi="Arial" w:cs="Arial"/>
                                        <w:color w:val="000000"/>
                                        <w:kern w:val="24"/>
                                        <w:sz w:val="15"/>
                                        <w:szCs w:val="15"/>
                                      </w:rPr>
                                      <w:br/>
                                      <w:t>koncertów</w:t>
                                    </w:r>
                                  </w:p>
                                </w:txbxContent>
                              </wps:txbx>
                              <wps:bodyPr wrap="square">
                                <a:noAutofit/>
                              </wps:bodyPr>
                            </wps:wsp>
                            <wps:wsp>
                              <wps:cNvPr id="23" name="Prostokąt 22"/>
                              <wps:cNvSpPr/>
                              <wps:spPr>
                                <a:xfrm>
                                  <a:off x="69821" y="641314"/>
                                  <a:ext cx="1213485" cy="518160"/>
                                </a:xfrm>
                                <a:prstGeom prst="rect">
                                  <a:avLst/>
                                </a:prstGeom>
                              </wps:spPr>
                              <wps:txbx>
                                <w:txbxContent>
                                  <w:p w14:paraId="373B9A20" w14:textId="77777777" w:rsidR="00181C72" w:rsidRPr="005476CF" w:rsidRDefault="00181C72" w:rsidP="00576245">
                                    <w:pPr>
                                      <w:pStyle w:val="NormalnyWeb"/>
                                      <w:spacing w:before="0" w:beforeAutospacing="0" w:after="120" w:afterAutospacing="0"/>
                                      <w:jc w:val="center"/>
                                      <w:rPr>
                                        <w:sz w:val="15"/>
                                        <w:szCs w:val="15"/>
                                      </w:rPr>
                                    </w:pPr>
                                    <w:r w:rsidRPr="005476CF">
                                      <w:rPr>
                                        <w:rFonts w:ascii="Arial" w:eastAsia="Calibri" w:hAnsi="Arial" w:cs="Arial"/>
                                        <w:color w:val="000000"/>
                                        <w:kern w:val="24"/>
                                        <w:sz w:val="15"/>
                                        <w:szCs w:val="15"/>
                                      </w:rPr>
                                      <w:t xml:space="preserve">Liczba </w:t>
                                    </w:r>
                                    <w:r w:rsidRPr="005476CF">
                                      <w:rPr>
                                        <w:rFonts w:ascii="Arial" w:eastAsia="Calibri" w:hAnsi="Arial" w:cs="Arial"/>
                                        <w:color w:val="000000"/>
                                        <w:kern w:val="24"/>
                                        <w:sz w:val="15"/>
                                        <w:szCs w:val="15"/>
                                      </w:rPr>
                                      <w:br/>
                                      <w:t>piosenek</w:t>
                                    </w:r>
                                  </w:p>
                                </w:txbxContent>
                              </wps:txbx>
                              <wps:bodyPr wrap="square">
                                <a:noAutofit/>
                              </wps:bodyPr>
                            </wps:wsp>
                            <wps:wsp>
                              <wps:cNvPr id="24" name="Prostokąt 23"/>
                              <wps:cNvSpPr/>
                              <wps:spPr>
                                <a:xfrm>
                                  <a:off x="88863" y="1257229"/>
                                  <a:ext cx="1213485" cy="342900"/>
                                </a:xfrm>
                                <a:prstGeom prst="rect">
                                  <a:avLst/>
                                </a:prstGeom>
                              </wps:spPr>
                              <wps:txbx>
                                <w:txbxContent>
                                  <w:p w14:paraId="52333108" w14:textId="77777777" w:rsidR="00181C72" w:rsidRPr="005476CF" w:rsidRDefault="00181C72" w:rsidP="00576245">
                                    <w:pPr>
                                      <w:pStyle w:val="NormalnyWeb"/>
                                      <w:spacing w:before="0" w:beforeAutospacing="0" w:after="120" w:afterAutospacing="0"/>
                                      <w:jc w:val="center"/>
                                      <w:rPr>
                                        <w:sz w:val="15"/>
                                        <w:szCs w:val="15"/>
                                      </w:rPr>
                                    </w:pPr>
                                    <w:r w:rsidRPr="005476CF">
                                      <w:rPr>
                                        <w:rFonts w:ascii="Arial" w:eastAsia="Calibri" w:hAnsi="Arial" w:cs="Arial"/>
                                        <w:color w:val="000000"/>
                                        <w:kern w:val="24"/>
                                        <w:sz w:val="15"/>
                                        <w:szCs w:val="15"/>
                                      </w:rPr>
                                      <w:t>Tantiemy</w:t>
                                    </w:r>
                                  </w:p>
                                </w:txbxContent>
                              </wps:txbx>
                              <wps:bodyPr wrap="square">
                                <a:noAutofit/>
                              </wps:bodyPr>
                            </wps:wsp>
                            <wps:wsp>
                              <wps:cNvPr id="25" name="Prostokąt 24"/>
                              <wps:cNvSpPr/>
                              <wps:spPr>
                                <a:xfrm>
                                  <a:off x="82516" y="1733452"/>
                                  <a:ext cx="1213485" cy="518160"/>
                                </a:xfrm>
                                <a:prstGeom prst="rect">
                                  <a:avLst/>
                                </a:prstGeom>
                              </wps:spPr>
                              <wps:txbx>
                                <w:txbxContent>
                                  <w:p w14:paraId="6C9D8133" w14:textId="77777777" w:rsidR="00181C72" w:rsidRPr="004E24C7" w:rsidRDefault="00181C72" w:rsidP="00576245">
                                    <w:pPr>
                                      <w:pStyle w:val="NormalnyWeb"/>
                                      <w:spacing w:before="0" w:beforeAutospacing="0" w:after="120" w:afterAutospacing="0"/>
                                      <w:jc w:val="center"/>
                                      <w:rPr>
                                        <w:sz w:val="14"/>
                                        <w:szCs w:val="14"/>
                                      </w:rPr>
                                    </w:pPr>
                                    <w:r w:rsidRPr="004E24C7">
                                      <w:rPr>
                                        <w:rFonts w:ascii="Arial" w:eastAsia="Calibri" w:hAnsi="Arial" w:cs="Arial"/>
                                        <w:color w:val="000000"/>
                                        <w:kern w:val="24"/>
                                        <w:sz w:val="14"/>
                                        <w:szCs w:val="14"/>
                                      </w:rPr>
                                      <w:t>Wartość</w:t>
                                    </w:r>
                                    <w:r w:rsidRPr="004E24C7">
                                      <w:rPr>
                                        <w:rFonts w:ascii="Arial" w:eastAsia="Calibri" w:hAnsi="Arial" w:cs="Arial"/>
                                        <w:color w:val="000000"/>
                                        <w:kern w:val="24"/>
                                        <w:sz w:val="14"/>
                                        <w:szCs w:val="14"/>
                                      </w:rPr>
                                      <w:br/>
                                      <w:t>kontraktu</w:t>
                                    </w:r>
                                  </w:p>
                                </w:txbxContent>
                              </wps:txbx>
                              <wps:bodyPr wrap="square">
                                <a:noAutofit/>
                              </wps:bodyPr>
                            </wps:wsp>
                          </wpg:wgp>
                        </a:graphicData>
                      </a:graphic>
                    </wp:inline>
                  </w:drawing>
                </mc:Choice>
                <mc:Fallback>
                  <w:pict>
                    <v:group w14:anchorId="000DFD18" id="Grupa 19" o:spid="_x0000_s1026" style="width:67.5pt;height:114.8pt;mso-position-horizontal-relative:char;mso-position-vertical-relative:line" coordsize="14064,2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">
                      <o:lock v:ext="edit" aspectratio="t"/>
                      <v:oval id="Owal 13" o:spid="_x0000_s1027" style="position:absolute;width:14064;height:1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" fillcolor="#ffce99" strokecolor="black [3213]" strokeweight=".5pt">
                        <v:stroke joinstyle="miter"/>
                        <v:path arrowok="t"/>
                        <o:lock v:ext="edit" aspectratio="t"/>
                        <v:textbox inset=",0"/>
                      </v:oval>
                      <v:oval id="Owal 12" o:spid="_x0000_s1028" style="position:absolute;left:698;top:5715;width:12240;height:1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" fillcolor="#ffce99" strokecolor="black [3213]" strokeweight=".5pt">
                        <v:stroke joinstyle="miter"/>
                        <v:path arrowok="t"/>
                        <o:lock v:ext="edit" aspectratio="t"/>
                      </v:oval>
                      <v:oval id="Owal 14" o:spid="_x0000_s1029" style="position:absolute;left:2349;top:11303;width:9004;height:9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" fillcolor="#ffce99" strokecolor="black [3213]" strokeweight=".5pt">
                        <v:stroke joinstyle="miter"/>
                        <v:path arrowok="t"/>
                        <o:lock v:ext="edit" aspectratio="t"/>
                      </v:oval>
                      <v:oval id="Owal 15" o:spid="_x0000_s1030" style="position:absolute;left:3048;top:16446;width:7491;height:7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" fillcolor="#ffce99" strokecolor="black [3213]" strokeweight=".5pt">
                        <v:stroke joinstyle="miter"/>
                        <v:path arrowok="t"/>
                        <o:lock v:ext="edit" aspectratio="t"/>
                      </v:oval>
                      <v:rect id="Prostokąt 21" o:spid="_x0000_s1031" style="position:absolute;left:952;top:698;width:12134;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7ADF60EE" w14:textId="77777777" w:rsidR="00181C72" w:rsidRPr="005476CF" w:rsidRDefault="00181C72" w:rsidP="00576245">
                              <w:pPr>
                                <w:pStyle w:val="NormalnyWeb"/>
                                <w:spacing w:before="0" w:beforeAutospacing="0" w:after="120" w:afterAutospacing="0"/>
                                <w:jc w:val="center"/>
                                <w:rPr>
                                  <w:sz w:val="15"/>
                                  <w:szCs w:val="15"/>
                                </w:rPr>
                              </w:pPr>
                              <w:r w:rsidRPr="005476CF">
                                <w:rPr>
                                  <w:rFonts w:ascii="Arial" w:eastAsia="Calibri" w:hAnsi="Arial" w:cs="Arial"/>
                                  <w:color w:val="000000"/>
                                  <w:kern w:val="24"/>
                                  <w:sz w:val="15"/>
                                  <w:szCs w:val="15"/>
                                </w:rPr>
                                <w:t xml:space="preserve">Liczba </w:t>
                              </w:r>
                              <w:r w:rsidRPr="005476CF">
                                <w:rPr>
                                  <w:rFonts w:ascii="Arial" w:eastAsia="Calibri" w:hAnsi="Arial" w:cs="Arial"/>
                                  <w:color w:val="000000"/>
                                  <w:kern w:val="24"/>
                                  <w:sz w:val="15"/>
                                  <w:szCs w:val="15"/>
                                </w:rPr>
                                <w:br/>
                                <w:t>koncertów</w:t>
                              </w:r>
                            </w:p>
                          </w:txbxContent>
                        </v:textbox>
                      </v:rect>
                      <v:rect id="Prostokąt 22" o:spid="_x0000_s1032" style="position:absolute;left:698;top:6413;width:12135;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373B9A20" w14:textId="77777777" w:rsidR="00181C72" w:rsidRPr="005476CF" w:rsidRDefault="00181C72" w:rsidP="00576245">
                              <w:pPr>
                                <w:pStyle w:val="NormalnyWeb"/>
                                <w:spacing w:before="0" w:beforeAutospacing="0" w:after="120" w:afterAutospacing="0"/>
                                <w:jc w:val="center"/>
                                <w:rPr>
                                  <w:sz w:val="15"/>
                                  <w:szCs w:val="15"/>
                                </w:rPr>
                              </w:pPr>
                              <w:r w:rsidRPr="005476CF">
                                <w:rPr>
                                  <w:rFonts w:ascii="Arial" w:eastAsia="Calibri" w:hAnsi="Arial" w:cs="Arial"/>
                                  <w:color w:val="000000"/>
                                  <w:kern w:val="24"/>
                                  <w:sz w:val="15"/>
                                  <w:szCs w:val="15"/>
                                </w:rPr>
                                <w:t xml:space="preserve">Liczba </w:t>
                              </w:r>
                              <w:r w:rsidRPr="005476CF">
                                <w:rPr>
                                  <w:rFonts w:ascii="Arial" w:eastAsia="Calibri" w:hAnsi="Arial" w:cs="Arial"/>
                                  <w:color w:val="000000"/>
                                  <w:kern w:val="24"/>
                                  <w:sz w:val="15"/>
                                  <w:szCs w:val="15"/>
                                </w:rPr>
                                <w:br/>
                                <w:t>piosenek</w:t>
                              </w:r>
                            </w:p>
                          </w:txbxContent>
                        </v:textbox>
                      </v:rect>
                      <v:rect id="Prostokąt 23" o:spid="_x0000_s1033" style="position:absolute;left:888;top:12572;width:1213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52333108" w14:textId="77777777" w:rsidR="00181C72" w:rsidRPr="005476CF" w:rsidRDefault="00181C72" w:rsidP="00576245">
                              <w:pPr>
                                <w:pStyle w:val="NormalnyWeb"/>
                                <w:spacing w:before="0" w:beforeAutospacing="0" w:after="120" w:afterAutospacing="0"/>
                                <w:jc w:val="center"/>
                                <w:rPr>
                                  <w:sz w:val="15"/>
                                  <w:szCs w:val="15"/>
                                </w:rPr>
                              </w:pPr>
                              <w:r w:rsidRPr="005476CF">
                                <w:rPr>
                                  <w:rFonts w:ascii="Arial" w:eastAsia="Calibri" w:hAnsi="Arial" w:cs="Arial"/>
                                  <w:color w:val="000000"/>
                                  <w:kern w:val="24"/>
                                  <w:sz w:val="15"/>
                                  <w:szCs w:val="15"/>
                                </w:rPr>
                                <w:t>Tantiemy</w:t>
                              </w:r>
                            </w:p>
                          </w:txbxContent>
                        </v:textbox>
                      </v:rect>
                      <v:rect id="Prostokąt 24" o:spid="_x0000_s1034" style="position:absolute;left:825;top:17334;width:12135;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6C9D8133" w14:textId="77777777" w:rsidR="00181C72" w:rsidRPr="004E24C7" w:rsidRDefault="00181C72" w:rsidP="00576245">
                              <w:pPr>
                                <w:pStyle w:val="NormalnyWeb"/>
                                <w:spacing w:before="0" w:beforeAutospacing="0" w:after="120" w:afterAutospacing="0"/>
                                <w:jc w:val="center"/>
                                <w:rPr>
                                  <w:sz w:val="14"/>
                                  <w:szCs w:val="14"/>
                                </w:rPr>
                              </w:pPr>
                              <w:r w:rsidRPr="004E24C7">
                                <w:rPr>
                                  <w:rFonts w:ascii="Arial" w:eastAsia="Calibri" w:hAnsi="Arial" w:cs="Arial"/>
                                  <w:color w:val="000000"/>
                                  <w:kern w:val="24"/>
                                  <w:sz w:val="14"/>
                                  <w:szCs w:val="14"/>
                                </w:rPr>
                                <w:t>Wartość</w:t>
                              </w:r>
                              <w:r w:rsidRPr="004E24C7">
                                <w:rPr>
                                  <w:rFonts w:ascii="Arial" w:eastAsia="Calibri" w:hAnsi="Arial" w:cs="Arial"/>
                                  <w:color w:val="000000"/>
                                  <w:kern w:val="24"/>
                                  <w:sz w:val="14"/>
                                  <w:szCs w:val="14"/>
                                </w:rPr>
                                <w:br/>
                                <w:t>kontraktu</w:t>
                              </w:r>
                            </w:p>
                          </w:txbxContent>
                        </v:textbox>
                      </v:rect>
                      <w10:anchorlock/>
                    </v:group>
                  </w:pict>
                </mc:Fallback>
              </mc:AlternateContent>
            </w:r>
          </w:p>
        </w:tc>
      </w:tr>
      <w:tr w:rsidR="009E2601" w:rsidRPr="003A2DBF" w14:paraId="34AE4E15" w14:textId="77777777" w:rsidTr="002E1228">
        <w:tc>
          <w:tcPr>
            <w:tcW w:w="417" w:type="dxa"/>
          </w:tcPr>
          <w:p w14:paraId="67D56A0E" w14:textId="77777777" w:rsidR="009E2601" w:rsidRPr="009B590E" w:rsidRDefault="009E2601" w:rsidP="002E1228">
            <w:pPr>
              <w:jc w:val="both"/>
              <w:rPr>
                <w:rFonts w:ascii="Times New Roman" w:hAnsi="Times New Roman" w:cs="Times New Roman"/>
                <w:b/>
                <w:sz w:val="24"/>
              </w:rPr>
            </w:pPr>
            <w:r w:rsidRPr="009B590E">
              <w:rPr>
                <w:rFonts w:ascii="Times New Roman" w:hAnsi="Times New Roman" w:cs="Times New Roman"/>
                <w:b/>
                <w:sz w:val="24"/>
              </w:rPr>
              <w:t>1</w:t>
            </w:r>
          </w:p>
        </w:tc>
        <w:tc>
          <w:tcPr>
            <w:tcW w:w="6307" w:type="dxa"/>
            <w:tcBorders>
              <w:right w:val="nil"/>
            </w:tcBorders>
          </w:tcPr>
          <w:p w14:paraId="01529167" w14:textId="77777777" w:rsidR="009E2601" w:rsidRDefault="009E2601" w:rsidP="002E1228">
            <w:pPr>
              <w:jc w:val="both"/>
              <w:rPr>
                <w:rFonts w:ascii="Times New Roman" w:hAnsi="Times New Roman" w:cs="Times New Roman"/>
                <w:b/>
                <w:sz w:val="24"/>
              </w:rPr>
            </w:pPr>
            <w:r w:rsidRPr="009B590E">
              <w:rPr>
                <w:rFonts w:ascii="Times New Roman" w:hAnsi="Times New Roman" w:cs="Times New Roman"/>
                <w:b/>
                <w:sz w:val="24"/>
              </w:rPr>
              <w:t>Liczba promocyjnych koncertów</w:t>
            </w:r>
          </w:p>
          <w:p w14:paraId="57A0C8A0" w14:textId="2BFB024F" w:rsidR="009E2601" w:rsidRPr="004139FB" w:rsidRDefault="00BF4D73" w:rsidP="002E1228">
            <w:pPr>
              <w:pStyle w:val="Akapitzlist"/>
              <w:numPr>
                <w:ilvl w:val="0"/>
                <w:numId w:val="1"/>
              </w:numPr>
              <w:jc w:val="both"/>
              <w:rPr>
                <w:rFonts w:ascii="Times New Roman" w:hAnsi="Times New Roman" w:cs="Times New Roman"/>
                <w:sz w:val="24"/>
              </w:rPr>
            </w:pPr>
            <w:r w:rsidRPr="004139FB">
              <w:rPr>
                <w:rFonts w:ascii="Times New Roman" w:hAnsi="Times New Roman" w:cs="Times New Roman"/>
                <w:sz w:val="24"/>
              </w:rPr>
              <w:t>Najbardziej</w:t>
            </w:r>
            <w:r w:rsidR="009E2601" w:rsidRPr="004139FB">
              <w:rPr>
                <w:rFonts w:ascii="Times New Roman" w:hAnsi="Times New Roman" w:cs="Times New Roman"/>
                <w:sz w:val="24"/>
              </w:rPr>
              <w:t xml:space="preserve"> preferowaną jest opcja 8 koncertów</w:t>
            </w:r>
            <w:r w:rsidR="009E2601">
              <w:rPr>
                <w:rFonts w:ascii="Times New Roman" w:hAnsi="Times New Roman" w:cs="Times New Roman"/>
                <w:sz w:val="24"/>
              </w:rPr>
              <w:t>,</w:t>
            </w:r>
            <w:r w:rsidR="003F5284">
              <w:rPr>
                <w:rFonts w:ascii="Times New Roman" w:hAnsi="Times New Roman" w:cs="Times New Roman"/>
                <w:sz w:val="24"/>
              </w:rPr>
              <w:t xml:space="preserve"> </w:t>
            </w:r>
            <w:r w:rsidR="00EB2C91">
              <w:rPr>
                <w:rFonts w:ascii="Times New Roman" w:hAnsi="Times New Roman" w:cs="Times New Roman"/>
                <w:sz w:val="24"/>
              </w:rPr>
              <w:t xml:space="preserve">a </w:t>
            </w:r>
            <w:r w:rsidR="003F5284">
              <w:rPr>
                <w:rFonts w:ascii="Times New Roman" w:hAnsi="Times New Roman" w:cs="Times New Roman"/>
                <w:sz w:val="24"/>
              </w:rPr>
              <w:t>następnie</w:t>
            </w:r>
            <w:r w:rsidR="00EB2C91">
              <w:rPr>
                <w:rFonts w:ascii="Times New Roman" w:hAnsi="Times New Roman" w:cs="Times New Roman"/>
                <w:sz w:val="24"/>
              </w:rPr>
              <w:t xml:space="preserve"> kolejno</w:t>
            </w:r>
            <w:r w:rsidR="003F5284">
              <w:rPr>
                <w:rFonts w:ascii="Times New Roman" w:hAnsi="Times New Roman" w:cs="Times New Roman"/>
                <w:sz w:val="24"/>
              </w:rPr>
              <w:t xml:space="preserve"> 7, 6 i 5</w:t>
            </w:r>
            <w:r w:rsidR="003463AE">
              <w:rPr>
                <w:rFonts w:ascii="Times New Roman" w:hAnsi="Times New Roman" w:cs="Times New Roman"/>
                <w:sz w:val="24"/>
              </w:rPr>
              <w:t xml:space="preserve"> koncertów</w:t>
            </w:r>
            <w:r w:rsidR="003F5284">
              <w:rPr>
                <w:rFonts w:ascii="Times New Roman" w:hAnsi="Times New Roman" w:cs="Times New Roman"/>
                <w:sz w:val="24"/>
              </w:rPr>
              <w:t>,</w:t>
            </w:r>
          </w:p>
          <w:p w14:paraId="4E3D8269" w14:textId="7E6FBA99" w:rsidR="009E2601" w:rsidRPr="004139FB" w:rsidRDefault="00BF4D73" w:rsidP="002E1228">
            <w:pPr>
              <w:pStyle w:val="Akapitzlist"/>
              <w:numPr>
                <w:ilvl w:val="0"/>
                <w:numId w:val="1"/>
              </w:numPr>
              <w:jc w:val="both"/>
              <w:rPr>
                <w:rFonts w:ascii="Times New Roman" w:hAnsi="Times New Roman" w:cs="Times New Roman"/>
                <w:b/>
                <w:sz w:val="24"/>
              </w:rPr>
            </w:pPr>
            <w:r w:rsidRPr="004139FB">
              <w:rPr>
                <w:rFonts w:ascii="Times New Roman" w:hAnsi="Times New Roman" w:cs="Times New Roman"/>
                <w:sz w:val="24"/>
              </w:rPr>
              <w:t>Różnica</w:t>
            </w:r>
            <w:r w:rsidR="009E2601" w:rsidRPr="004139FB">
              <w:rPr>
                <w:rFonts w:ascii="Times New Roman" w:hAnsi="Times New Roman" w:cs="Times New Roman"/>
                <w:sz w:val="24"/>
              </w:rPr>
              <w:t xml:space="preserve"> między </w:t>
            </w:r>
            <w:r w:rsidR="004E24C7">
              <w:rPr>
                <w:rFonts w:ascii="Times New Roman" w:hAnsi="Times New Roman" w:cs="Times New Roman"/>
                <w:sz w:val="24"/>
              </w:rPr>
              <w:t>8</w:t>
            </w:r>
            <w:r w:rsidR="009E2601" w:rsidRPr="004139FB">
              <w:rPr>
                <w:rFonts w:ascii="Times New Roman" w:hAnsi="Times New Roman" w:cs="Times New Roman"/>
                <w:sz w:val="24"/>
              </w:rPr>
              <w:t xml:space="preserve"> i </w:t>
            </w:r>
            <w:r w:rsidR="004E24C7">
              <w:rPr>
                <w:rFonts w:ascii="Times New Roman" w:hAnsi="Times New Roman" w:cs="Times New Roman"/>
                <w:sz w:val="24"/>
              </w:rPr>
              <w:t>7</w:t>
            </w:r>
            <w:r w:rsidR="009E2601" w:rsidRPr="004139FB">
              <w:rPr>
                <w:rFonts w:ascii="Times New Roman" w:hAnsi="Times New Roman" w:cs="Times New Roman"/>
                <w:sz w:val="24"/>
              </w:rPr>
              <w:t xml:space="preserve"> koncertami jest mniej więcej taka s</w:t>
            </w:r>
            <w:r w:rsidR="009E2601">
              <w:rPr>
                <w:rFonts w:ascii="Times New Roman" w:hAnsi="Times New Roman" w:cs="Times New Roman"/>
                <w:sz w:val="24"/>
              </w:rPr>
              <w:t xml:space="preserve">ama jak między </w:t>
            </w:r>
            <w:r w:rsidR="004E24C7">
              <w:rPr>
                <w:rFonts w:ascii="Times New Roman" w:hAnsi="Times New Roman" w:cs="Times New Roman"/>
                <w:sz w:val="24"/>
              </w:rPr>
              <w:t>7</w:t>
            </w:r>
            <w:r w:rsidR="009E2601">
              <w:rPr>
                <w:rFonts w:ascii="Times New Roman" w:hAnsi="Times New Roman" w:cs="Times New Roman"/>
                <w:sz w:val="24"/>
              </w:rPr>
              <w:t xml:space="preserve"> i </w:t>
            </w:r>
            <w:r w:rsidR="004E24C7">
              <w:rPr>
                <w:rFonts w:ascii="Times New Roman" w:hAnsi="Times New Roman" w:cs="Times New Roman"/>
                <w:sz w:val="24"/>
              </w:rPr>
              <w:t>6</w:t>
            </w:r>
            <w:r w:rsidR="009E2601">
              <w:rPr>
                <w:rFonts w:ascii="Times New Roman" w:hAnsi="Times New Roman" w:cs="Times New Roman"/>
                <w:sz w:val="24"/>
              </w:rPr>
              <w:t xml:space="preserve"> koncertami,</w:t>
            </w:r>
          </w:p>
          <w:p w14:paraId="28C0C4BF" w14:textId="77777777" w:rsidR="009E2601" w:rsidRPr="004139FB" w:rsidRDefault="009E2601" w:rsidP="002E1228">
            <w:pPr>
              <w:pStyle w:val="Akapitzlist"/>
              <w:numPr>
                <w:ilvl w:val="0"/>
                <w:numId w:val="1"/>
              </w:numPr>
              <w:jc w:val="both"/>
              <w:rPr>
                <w:rFonts w:ascii="Times New Roman" w:hAnsi="Times New Roman" w:cs="Times New Roman"/>
                <w:b/>
                <w:sz w:val="24"/>
              </w:rPr>
            </w:pPr>
            <w:r>
              <w:rPr>
                <w:rFonts w:ascii="Times New Roman" w:hAnsi="Times New Roman" w:cs="Times New Roman"/>
                <w:sz w:val="24"/>
              </w:rPr>
              <w:t>5 koncertów to zdecydowanie gorzej niż 6,</w:t>
            </w:r>
          </w:p>
          <w:p w14:paraId="06489B9F" w14:textId="2A03FE5A" w:rsidR="009E2601" w:rsidRPr="004139FB" w:rsidRDefault="00BF4D73" w:rsidP="002E1228">
            <w:pPr>
              <w:pStyle w:val="Akapitzlist"/>
              <w:numPr>
                <w:ilvl w:val="0"/>
                <w:numId w:val="1"/>
              </w:numPr>
              <w:jc w:val="both"/>
              <w:rPr>
                <w:rFonts w:ascii="Times New Roman" w:hAnsi="Times New Roman" w:cs="Times New Roman"/>
                <w:b/>
                <w:sz w:val="24"/>
              </w:rPr>
            </w:pPr>
            <w:r>
              <w:rPr>
                <w:rFonts w:ascii="Times New Roman" w:hAnsi="Times New Roman" w:cs="Times New Roman"/>
                <w:sz w:val="24"/>
              </w:rPr>
              <w:t>Mniej</w:t>
            </w:r>
            <w:r w:rsidR="009E2601">
              <w:rPr>
                <w:rFonts w:ascii="Times New Roman" w:hAnsi="Times New Roman" w:cs="Times New Roman"/>
                <w:sz w:val="24"/>
              </w:rPr>
              <w:t xml:space="preserve"> niż 5 koncertów nie może zostać zaakceptowane</w:t>
            </w:r>
            <w:r w:rsidR="003F5284">
              <w:rPr>
                <w:rFonts w:ascii="Times New Roman" w:hAnsi="Times New Roman" w:cs="Times New Roman"/>
                <w:sz w:val="24"/>
              </w:rPr>
              <w:t>,</w:t>
            </w:r>
            <w:r w:rsidR="009E2601">
              <w:rPr>
                <w:rFonts w:ascii="Times New Roman" w:hAnsi="Times New Roman" w:cs="Times New Roman"/>
                <w:sz w:val="24"/>
              </w:rPr>
              <w:t xml:space="preserve"> ponieważ nie ma sensu z punktu widzenia przemysłu rozrywkowego.</w:t>
            </w:r>
          </w:p>
        </w:tc>
        <w:tc>
          <w:tcPr>
            <w:tcW w:w="2338" w:type="dxa"/>
            <w:tcBorders>
              <w:left w:val="nil"/>
            </w:tcBorders>
            <w:vAlign w:val="center"/>
          </w:tcPr>
          <w:p w14:paraId="2A86DA23" w14:textId="77777777" w:rsidR="009E2601" w:rsidRPr="00CB2C86" w:rsidRDefault="00CB2C86" w:rsidP="002E1228">
            <w:pPr>
              <w:jc w:val="center"/>
              <w:rPr>
                <w:rFonts w:ascii="Cambria" w:hAnsi="Cambria" w:cs="Times New Roman"/>
                <w:b/>
                <w:sz w:val="24"/>
              </w:rPr>
            </w:pPr>
            <w:r w:rsidRPr="00CB2C86">
              <w:rPr>
                <w:rFonts w:ascii="Cambria" w:hAnsi="Cambria"/>
                <w:noProof/>
                <w:lang w:eastAsia="pl-PL"/>
              </w:rPr>
              <mc:AlternateContent>
                <mc:Choice Requires="wpg">
                  <w:drawing>
                    <wp:inline distT="0" distB="0" distL="0" distR="0" wp14:anchorId="7AAB2C40" wp14:editId="13CD97F3">
                      <wp:extent cx="1157516" cy="520700"/>
                      <wp:effectExtent l="0" t="0" r="24130" b="12700"/>
                      <wp:docPr id="16" name="Grupa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57516" cy="520700"/>
                                <a:chOff x="0" y="0"/>
                                <a:chExt cx="2089754" cy="939201"/>
                              </a:xfrm>
                            </wpg:grpSpPr>
                            <wps:wsp>
                              <wps:cNvPr id="15" name="Owal 8"/>
                              <wps:cNvSpPr>
                                <a:spLocks noChangeAspect="1"/>
                              </wps:cNvSpPr>
                              <wps:spPr>
                                <a:xfrm>
                                  <a:off x="0" y="0"/>
                                  <a:ext cx="939201" cy="939201"/>
                                </a:xfrm>
                                <a:prstGeom prst="ellipse">
                                  <a:avLst/>
                                </a:prstGeom>
                                <a:solidFill>
                                  <a:srgbClr val="00818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4CFE45" w14:textId="77777777" w:rsidR="00181C72" w:rsidRPr="00576245" w:rsidRDefault="00181C72" w:rsidP="00CB2C86">
                                    <w:pPr>
                                      <w:rPr>
                                        <w:rFonts w:ascii="Arial" w:hAnsi="Arial" w:cs="Arial"/>
                                        <w:sz w:val="18"/>
                                        <w:szCs w:val="18"/>
                                      </w:rPr>
                                    </w:pPr>
                                    <w:r w:rsidRPr="00576245">
                                      <w:rPr>
                                        <w:rFonts w:ascii="Arial" w:hAnsi="Arial" w:cs="Arial"/>
                                        <w:sz w:val="18"/>
                                        <w:szCs w:val="18"/>
                                      </w:rPr>
                                      <w:t>8</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0" name="Owal 9"/>
                              <wps:cNvSpPr>
                                <a:spLocks noChangeAspect="1"/>
                              </wps:cNvSpPr>
                              <wps:spPr>
                                <a:xfrm>
                                  <a:off x="565150" y="25400"/>
                                  <a:ext cx="849600" cy="849600"/>
                                </a:xfrm>
                                <a:prstGeom prst="ellipse">
                                  <a:avLst/>
                                </a:prstGeom>
                                <a:solidFill>
                                  <a:srgbClr val="00818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3FED0" w14:textId="77777777" w:rsidR="00181C72" w:rsidRPr="00576245" w:rsidRDefault="00181C72" w:rsidP="00CB2C86">
                                    <w:pPr>
                                      <w:jc w:val="center"/>
                                      <w:rPr>
                                        <w:rFonts w:ascii="Arial" w:hAnsi="Arial" w:cs="Arial"/>
                                        <w:sz w:val="18"/>
                                        <w:szCs w:val="18"/>
                                      </w:rPr>
                                    </w:pPr>
                                    <w:r w:rsidRPr="00576245">
                                      <w:rPr>
                                        <w:rFonts w:ascii="Arial" w:hAnsi="Arial" w:cs="Arial"/>
                                        <w:sz w:val="18"/>
                                        <w:szCs w:val="18"/>
                                      </w:rPr>
                                      <w:t>7</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1" name="Owal 10"/>
                              <wps:cNvSpPr>
                                <a:spLocks noChangeAspect="1"/>
                              </wps:cNvSpPr>
                              <wps:spPr>
                                <a:xfrm>
                                  <a:off x="1155700" y="82550"/>
                                  <a:ext cx="766800" cy="766800"/>
                                </a:xfrm>
                                <a:prstGeom prst="ellipse">
                                  <a:avLst/>
                                </a:prstGeom>
                                <a:solidFill>
                                  <a:srgbClr val="00818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17D2C" w14:textId="77777777" w:rsidR="00181C72" w:rsidRPr="00576245" w:rsidRDefault="00181C72" w:rsidP="00CB2C86">
                                    <w:pPr>
                                      <w:jc w:val="center"/>
                                      <w:rPr>
                                        <w:rFonts w:ascii="Arial" w:hAnsi="Arial" w:cs="Arial"/>
                                        <w:sz w:val="18"/>
                                        <w:szCs w:val="18"/>
                                      </w:rPr>
                                    </w:pPr>
                                    <w:r w:rsidRPr="00576245">
                                      <w:rPr>
                                        <w:rFonts w:ascii="Arial" w:hAnsi="Arial" w:cs="Arial"/>
                                        <w:sz w:val="18"/>
                                        <w:szCs w:val="18"/>
                                      </w:rPr>
                                      <w:t>6</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2" name="Owal 11"/>
                              <wps:cNvSpPr>
                                <a:spLocks noChangeAspect="1"/>
                              </wps:cNvSpPr>
                              <wps:spPr>
                                <a:xfrm>
                                  <a:off x="1682750" y="266700"/>
                                  <a:ext cx="407004" cy="407004"/>
                                </a:xfrm>
                                <a:prstGeom prst="ellipse">
                                  <a:avLst/>
                                </a:prstGeom>
                                <a:solidFill>
                                  <a:srgbClr val="00818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BDF89" w14:textId="77777777" w:rsidR="00181C72" w:rsidRPr="00576245" w:rsidRDefault="00181C72" w:rsidP="00CB2C86">
                                    <w:pPr>
                                      <w:jc w:val="center"/>
                                      <w:rPr>
                                        <w:rFonts w:ascii="Arial" w:hAnsi="Arial" w:cs="Arial"/>
                                        <w:sz w:val="18"/>
                                        <w:szCs w:val="18"/>
                                      </w:rPr>
                                    </w:pPr>
                                    <w:r w:rsidRPr="00576245">
                                      <w:rPr>
                                        <w:rFonts w:ascii="Arial" w:hAnsi="Arial" w:cs="Arial"/>
                                        <w:sz w:val="18"/>
                                        <w:szCs w:val="18"/>
                                      </w:rPr>
                                      <w:t>5</w:t>
                                    </w:r>
                                  </w:p>
                                </w:txbxContent>
                              </wps:txbx>
                              <wps:bodyPr rot="0" spcFirstLastPara="0" vertOverflow="overflow" horzOverflow="overflow" vert="horz" wrap="square" lIns="54000" tIns="0" rIns="91440" bIns="0" numCol="1" spcCol="0" rtlCol="0" fromWordArt="0" anchor="t" anchorCtr="0" forceAA="0" compatLnSpc="1">
                                <a:prstTxWarp prst="textNoShape">
                                  <a:avLst/>
                                </a:prstTxWarp>
                                <a:noAutofit/>
                              </wps:bodyPr>
                            </wps:wsp>
                          </wpg:wgp>
                        </a:graphicData>
                      </a:graphic>
                    </wp:inline>
                  </w:drawing>
                </mc:Choice>
                <mc:Fallback>
                  <w:pict>
                    <v:group w14:anchorId="7AAB2C40" id="Grupa 16" o:spid="_x0000_s1035" style="width:91.15pt;height:41pt;mso-position-horizontal-relative:char;mso-position-vertical-relative:line" coordsize="20897,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">
                      <o:lock v:ext="edit" aspectratio="t"/>
                      <v:oval id="Owal 8" o:spid="_x0000_s1036" style="position:absolute;width:9392;height:9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" fillcolor="#008181" strokecolor="black [3213]" strokeweight=".5pt">
                        <v:stroke joinstyle="miter"/>
                        <v:path arrowok="t"/>
                        <o:lock v:ext="edit" aspectratio="t"/>
                        <v:textbox inset=",0">
                          <w:txbxContent>
                            <w:p w14:paraId="4D4CFE45" w14:textId="77777777" w:rsidR="00181C72" w:rsidRPr="00576245" w:rsidRDefault="00181C72" w:rsidP="00CB2C86">
                              <w:pPr>
                                <w:rPr>
                                  <w:rFonts w:ascii="Arial" w:hAnsi="Arial" w:cs="Arial"/>
                                  <w:sz w:val="18"/>
                                  <w:szCs w:val="18"/>
                                </w:rPr>
                              </w:pPr>
                              <w:r w:rsidRPr="00576245">
                                <w:rPr>
                                  <w:rFonts w:ascii="Arial" w:hAnsi="Arial" w:cs="Arial"/>
                                  <w:sz w:val="18"/>
                                  <w:szCs w:val="18"/>
                                </w:rPr>
                                <w:t>8</w:t>
                              </w:r>
                            </w:p>
                          </w:txbxContent>
                        </v:textbox>
                      </v:oval>
                      <v:oval id="Owal 9" o:spid="_x0000_s1037" style="position:absolute;left:5651;top:254;width:8496;height:8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" fillcolor="#008181" strokecolor="black [3213]" strokeweight=".5pt">
                        <v:stroke joinstyle="miter"/>
                        <v:path arrowok="t"/>
                        <o:lock v:ext="edit" aspectratio="t"/>
                        <v:textbox inset=",0">
                          <w:txbxContent>
                            <w:p w14:paraId="6DC3FED0" w14:textId="77777777" w:rsidR="00181C72" w:rsidRPr="00576245" w:rsidRDefault="00181C72" w:rsidP="00CB2C86">
                              <w:pPr>
                                <w:jc w:val="center"/>
                                <w:rPr>
                                  <w:rFonts w:ascii="Arial" w:hAnsi="Arial" w:cs="Arial"/>
                                  <w:sz w:val="18"/>
                                  <w:szCs w:val="18"/>
                                </w:rPr>
                              </w:pPr>
                              <w:r w:rsidRPr="00576245">
                                <w:rPr>
                                  <w:rFonts w:ascii="Arial" w:hAnsi="Arial" w:cs="Arial"/>
                                  <w:sz w:val="18"/>
                                  <w:szCs w:val="18"/>
                                </w:rPr>
                                <w:t>7</w:t>
                              </w:r>
                            </w:p>
                          </w:txbxContent>
                        </v:textbox>
                      </v:oval>
                      <v:oval id="Owal 10" o:spid="_x0000_s1038" style="position:absolute;left:11557;top:825;width:7668;height:7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" fillcolor="#008181" strokecolor="black [3213]" strokeweight=".5pt">
                        <v:stroke joinstyle="miter"/>
                        <v:path arrowok="t"/>
                        <o:lock v:ext="edit" aspectratio="t"/>
                        <v:textbox inset=",0">
                          <w:txbxContent>
                            <w:p w14:paraId="6C117D2C" w14:textId="77777777" w:rsidR="00181C72" w:rsidRPr="00576245" w:rsidRDefault="00181C72" w:rsidP="00CB2C86">
                              <w:pPr>
                                <w:jc w:val="center"/>
                                <w:rPr>
                                  <w:rFonts w:ascii="Arial" w:hAnsi="Arial" w:cs="Arial"/>
                                  <w:sz w:val="18"/>
                                  <w:szCs w:val="18"/>
                                </w:rPr>
                              </w:pPr>
                              <w:r w:rsidRPr="00576245">
                                <w:rPr>
                                  <w:rFonts w:ascii="Arial" w:hAnsi="Arial" w:cs="Arial"/>
                                  <w:sz w:val="18"/>
                                  <w:szCs w:val="18"/>
                                </w:rPr>
                                <w:t>6</w:t>
                              </w:r>
                            </w:p>
                          </w:txbxContent>
                        </v:textbox>
                      </v:oval>
                      <v:oval id="Owal 11" o:spid="_x0000_s1039" style="position:absolute;left:16827;top:2667;width:4070;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" fillcolor="#008181" strokecolor="black [3213]" strokeweight=".5pt">
                        <v:stroke joinstyle="miter"/>
                        <v:path arrowok="t"/>
                        <o:lock v:ext="edit" aspectratio="t"/>
                        <v:textbox inset="1.5mm,0,,0">
                          <w:txbxContent>
                            <w:p w14:paraId="5D0BDF89" w14:textId="77777777" w:rsidR="00181C72" w:rsidRPr="00576245" w:rsidRDefault="00181C72" w:rsidP="00CB2C86">
                              <w:pPr>
                                <w:jc w:val="center"/>
                                <w:rPr>
                                  <w:rFonts w:ascii="Arial" w:hAnsi="Arial" w:cs="Arial"/>
                                  <w:sz w:val="18"/>
                                  <w:szCs w:val="18"/>
                                </w:rPr>
                              </w:pPr>
                              <w:r w:rsidRPr="00576245">
                                <w:rPr>
                                  <w:rFonts w:ascii="Arial" w:hAnsi="Arial" w:cs="Arial"/>
                                  <w:sz w:val="18"/>
                                  <w:szCs w:val="18"/>
                                </w:rPr>
                                <w:t>5</w:t>
                              </w:r>
                            </w:p>
                          </w:txbxContent>
                        </v:textbox>
                      </v:oval>
                      <w10:anchorlock/>
                    </v:group>
                  </w:pict>
                </mc:Fallback>
              </mc:AlternateContent>
            </w:r>
          </w:p>
          <w:p w14:paraId="126B2D1C" w14:textId="77777777" w:rsidR="00CB2C86" w:rsidRPr="00CB2C86" w:rsidRDefault="00CB2C86" w:rsidP="002E1228">
            <w:pPr>
              <w:jc w:val="center"/>
              <w:rPr>
                <w:rFonts w:ascii="Cambria" w:hAnsi="Cambria" w:cstheme="majorHAnsi"/>
                <w:b/>
                <w:sz w:val="20"/>
                <w:szCs w:val="20"/>
              </w:rPr>
            </w:pPr>
            <w:r w:rsidRPr="00CB2C86">
              <w:rPr>
                <w:rFonts w:ascii="Cambria" w:hAnsi="Cambria" w:cstheme="majorHAnsi"/>
                <w:b/>
                <w:sz w:val="20"/>
                <w:szCs w:val="20"/>
              </w:rPr>
              <w:t>Liczba koncertów</w:t>
            </w:r>
          </w:p>
        </w:tc>
      </w:tr>
      <w:tr w:rsidR="000515FA" w:rsidRPr="003A2DBF" w14:paraId="151CC2B4" w14:textId="77777777" w:rsidTr="002E1228">
        <w:tc>
          <w:tcPr>
            <w:tcW w:w="417" w:type="dxa"/>
          </w:tcPr>
          <w:p w14:paraId="1DF65D56" w14:textId="77777777" w:rsidR="000515FA" w:rsidRPr="009B590E" w:rsidRDefault="000515FA" w:rsidP="002E1228">
            <w:pPr>
              <w:jc w:val="both"/>
              <w:rPr>
                <w:rFonts w:ascii="Times New Roman" w:hAnsi="Times New Roman" w:cs="Times New Roman"/>
                <w:b/>
                <w:sz w:val="24"/>
              </w:rPr>
            </w:pPr>
            <w:r w:rsidRPr="009B590E">
              <w:rPr>
                <w:rFonts w:ascii="Times New Roman" w:hAnsi="Times New Roman" w:cs="Times New Roman"/>
                <w:b/>
                <w:sz w:val="24"/>
              </w:rPr>
              <w:t>2</w:t>
            </w:r>
          </w:p>
        </w:tc>
        <w:tc>
          <w:tcPr>
            <w:tcW w:w="6307" w:type="dxa"/>
            <w:tcBorders>
              <w:right w:val="nil"/>
            </w:tcBorders>
          </w:tcPr>
          <w:p w14:paraId="0F6780B1" w14:textId="77777777" w:rsidR="000515FA" w:rsidRDefault="000515FA" w:rsidP="002E1228">
            <w:pPr>
              <w:jc w:val="both"/>
              <w:rPr>
                <w:rFonts w:ascii="Times New Roman" w:hAnsi="Times New Roman" w:cs="Times New Roman"/>
                <w:b/>
                <w:sz w:val="24"/>
              </w:rPr>
            </w:pPr>
            <w:r w:rsidRPr="009B590E">
              <w:rPr>
                <w:rFonts w:ascii="Times New Roman" w:hAnsi="Times New Roman" w:cs="Times New Roman"/>
                <w:b/>
                <w:sz w:val="24"/>
              </w:rPr>
              <w:t>Liczba nowych piosenek</w:t>
            </w:r>
          </w:p>
          <w:p w14:paraId="10C0AE9E" w14:textId="7777F079" w:rsidR="000515FA" w:rsidRPr="00A41656" w:rsidRDefault="000515FA" w:rsidP="002E1228">
            <w:pPr>
              <w:jc w:val="both"/>
              <w:rPr>
                <w:rFonts w:ascii="Times New Roman" w:hAnsi="Times New Roman" w:cs="Times New Roman"/>
                <w:sz w:val="24"/>
              </w:rPr>
            </w:pPr>
            <w:r w:rsidRPr="00A41656">
              <w:rPr>
                <w:rFonts w:ascii="Times New Roman" w:hAnsi="Times New Roman" w:cs="Times New Roman"/>
                <w:sz w:val="24"/>
              </w:rPr>
              <w:t xml:space="preserve">Ustalono, iż zbyt mało piosenek może mieć katastrofalne skutki dla promocji artysty, ale </w:t>
            </w:r>
            <w:r w:rsidR="003F5284">
              <w:rPr>
                <w:rFonts w:ascii="Times New Roman" w:hAnsi="Times New Roman" w:cs="Times New Roman"/>
                <w:sz w:val="24"/>
              </w:rPr>
              <w:t>z</w:t>
            </w:r>
            <w:r w:rsidRPr="00A41656">
              <w:rPr>
                <w:rFonts w:ascii="Times New Roman" w:hAnsi="Times New Roman" w:cs="Times New Roman"/>
                <w:sz w:val="24"/>
              </w:rPr>
              <w:t>byt dużo te</w:t>
            </w:r>
            <w:r>
              <w:rPr>
                <w:rFonts w:ascii="Times New Roman" w:hAnsi="Times New Roman" w:cs="Times New Roman"/>
                <w:sz w:val="24"/>
              </w:rPr>
              <w:t>ż</w:t>
            </w:r>
            <w:r w:rsidRPr="00A41656">
              <w:rPr>
                <w:rFonts w:ascii="Times New Roman" w:hAnsi="Times New Roman" w:cs="Times New Roman"/>
                <w:sz w:val="24"/>
              </w:rPr>
              <w:t xml:space="preserve"> nie jest korzystne. Najkorzystniej, gdy artysta skupia się na napisaniu 14 piosenek rocznie</w:t>
            </w:r>
            <w:r>
              <w:rPr>
                <w:rFonts w:ascii="Times New Roman" w:hAnsi="Times New Roman" w:cs="Times New Roman"/>
                <w:sz w:val="24"/>
              </w:rPr>
              <w:t xml:space="preserve">, </w:t>
            </w:r>
            <w:r w:rsidR="005F5E08">
              <w:rPr>
                <w:rFonts w:ascii="Times New Roman" w:hAnsi="Times New Roman" w:cs="Times New Roman"/>
                <w:sz w:val="24"/>
              </w:rPr>
              <w:t xml:space="preserve">gdyż </w:t>
            </w:r>
            <w:r>
              <w:rPr>
                <w:rFonts w:ascii="Times New Roman" w:hAnsi="Times New Roman" w:cs="Times New Roman"/>
                <w:sz w:val="24"/>
              </w:rPr>
              <w:t>14 piosenek pozwala wydać dwie pełne płyty</w:t>
            </w:r>
            <w:r w:rsidRPr="00A41656">
              <w:rPr>
                <w:rFonts w:ascii="Times New Roman" w:hAnsi="Times New Roman" w:cs="Times New Roman"/>
                <w:sz w:val="24"/>
              </w:rPr>
              <w:t>.</w:t>
            </w:r>
          </w:p>
          <w:p w14:paraId="4AF78C3C" w14:textId="77777777" w:rsidR="000515FA" w:rsidRPr="00A41656" w:rsidRDefault="000515FA" w:rsidP="002E1228">
            <w:pPr>
              <w:pStyle w:val="Akapitzlist"/>
              <w:numPr>
                <w:ilvl w:val="0"/>
                <w:numId w:val="2"/>
              </w:numPr>
              <w:jc w:val="both"/>
              <w:rPr>
                <w:rFonts w:ascii="Times New Roman" w:hAnsi="Times New Roman" w:cs="Times New Roman"/>
                <w:sz w:val="24"/>
              </w:rPr>
            </w:pPr>
            <w:r w:rsidRPr="00A41656">
              <w:rPr>
                <w:rFonts w:ascii="Times New Roman" w:hAnsi="Times New Roman" w:cs="Times New Roman"/>
                <w:sz w:val="24"/>
              </w:rPr>
              <w:t>15 piosenek to gorzej niż 14, bo uważa się, iż to zbyt dużo,</w:t>
            </w:r>
          </w:p>
          <w:p w14:paraId="15CBB36A" w14:textId="77777777" w:rsidR="000515FA" w:rsidRPr="00A41656" w:rsidRDefault="000515FA" w:rsidP="002E1228">
            <w:pPr>
              <w:pStyle w:val="Akapitzlist"/>
              <w:numPr>
                <w:ilvl w:val="0"/>
                <w:numId w:val="2"/>
              </w:numPr>
              <w:jc w:val="both"/>
              <w:rPr>
                <w:rFonts w:ascii="Times New Roman" w:hAnsi="Times New Roman" w:cs="Times New Roman"/>
                <w:sz w:val="24"/>
              </w:rPr>
            </w:pPr>
            <w:r w:rsidRPr="00A41656">
              <w:rPr>
                <w:rFonts w:ascii="Times New Roman" w:hAnsi="Times New Roman" w:cs="Times New Roman"/>
                <w:sz w:val="24"/>
              </w:rPr>
              <w:t xml:space="preserve">13 piosenek to </w:t>
            </w:r>
            <w:r>
              <w:rPr>
                <w:rFonts w:ascii="Times New Roman" w:hAnsi="Times New Roman" w:cs="Times New Roman"/>
                <w:sz w:val="24"/>
              </w:rPr>
              <w:t>trochę gorzej niż</w:t>
            </w:r>
            <w:r w:rsidRPr="00A41656">
              <w:rPr>
                <w:rFonts w:ascii="Times New Roman" w:hAnsi="Times New Roman" w:cs="Times New Roman"/>
                <w:sz w:val="24"/>
              </w:rPr>
              <w:t xml:space="preserve"> 15</w:t>
            </w:r>
            <w:r>
              <w:rPr>
                <w:rFonts w:ascii="Times New Roman" w:hAnsi="Times New Roman" w:cs="Times New Roman"/>
                <w:sz w:val="24"/>
              </w:rPr>
              <w:t>,</w:t>
            </w:r>
          </w:p>
          <w:p w14:paraId="42AEA646" w14:textId="4CF4FDC4" w:rsidR="000515FA" w:rsidRPr="00A41656" w:rsidRDefault="000515FA" w:rsidP="002E1228">
            <w:pPr>
              <w:pStyle w:val="Akapitzlist"/>
              <w:numPr>
                <w:ilvl w:val="0"/>
                <w:numId w:val="2"/>
              </w:numPr>
              <w:jc w:val="both"/>
              <w:rPr>
                <w:rFonts w:ascii="Times New Roman" w:hAnsi="Times New Roman" w:cs="Times New Roman"/>
                <w:sz w:val="24"/>
              </w:rPr>
            </w:pPr>
            <w:r w:rsidRPr="00A41656">
              <w:rPr>
                <w:rFonts w:ascii="Times New Roman" w:hAnsi="Times New Roman" w:cs="Times New Roman"/>
                <w:sz w:val="24"/>
              </w:rPr>
              <w:t xml:space="preserve">12 piosenek to gorzej niż 13, ponieważ 13 pozostawia </w:t>
            </w:r>
            <w:r w:rsidR="003463AE">
              <w:rPr>
                <w:rFonts w:ascii="Times New Roman" w:hAnsi="Times New Roman" w:cs="Times New Roman"/>
                <w:sz w:val="24"/>
              </w:rPr>
              <w:t xml:space="preserve">nadal </w:t>
            </w:r>
            <w:r w:rsidRPr="00A41656">
              <w:rPr>
                <w:rFonts w:ascii="Times New Roman" w:hAnsi="Times New Roman" w:cs="Times New Roman"/>
                <w:sz w:val="24"/>
              </w:rPr>
              <w:t xml:space="preserve"> możliwość odrzucenia jakieś najgorszej/kontrowersyjnej</w:t>
            </w:r>
            <w:r w:rsidR="00CD1BCC">
              <w:rPr>
                <w:rFonts w:ascii="Times New Roman" w:hAnsi="Times New Roman" w:cs="Times New Roman"/>
                <w:sz w:val="24"/>
              </w:rPr>
              <w:t>,</w:t>
            </w:r>
          </w:p>
          <w:p w14:paraId="412DB12F" w14:textId="77777777" w:rsidR="000515FA" w:rsidRPr="00A41656" w:rsidRDefault="000515FA" w:rsidP="002E1228">
            <w:pPr>
              <w:pStyle w:val="Akapitzlist"/>
              <w:numPr>
                <w:ilvl w:val="0"/>
                <w:numId w:val="2"/>
              </w:numPr>
              <w:jc w:val="both"/>
              <w:rPr>
                <w:rFonts w:ascii="Times New Roman" w:hAnsi="Times New Roman" w:cs="Times New Roman"/>
                <w:sz w:val="24"/>
              </w:rPr>
            </w:pPr>
            <w:r w:rsidRPr="00A41656">
              <w:rPr>
                <w:rFonts w:ascii="Times New Roman" w:hAnsi="Times New Roman" w:cs="Times New Roman"/>
                <w:sz w:val="24"/>
              </w:rPr>
              <w:t>11 piosenek to opcja najgorsza, ponieważ pozwala wyprodukować tylko jedną płytę.</w:t>
            </w:r>
          </w:p>
        </w:tc>
        <w:tc>
          <w:tcPr>
            <w:tcW w:w="2338" w:type="dxa"/>
            <w:tcBorders>
              <w:left w:val="nil"/>
            </w:tcBorders>
            <w:vAlign w:val="center"/>
          </w:tcPr>
          <w:p w14:paraId="10F3252E" w14:textId="77777777" w:rsidR="000515FA" w:rsidRDefault="000515FA" w:rsidP="002E1228">
            <w:pPr>
              <w:jc w:val="center"/>
              <w:rPr>
                <w:rFonts w:ascii="Times New Roman" w:hAnsi="Times New Roman" w:cs="Times New Roman"/>
                <w:sz w:val="24"/>
              </w:rPr>
            </w:pPr>
          </w:p>
          <w:p w14:paraId="5AE605AA" w14:textId="77777777" w:rsidR="000515FA" w:rsidRDefault="000515FA" w:rsidP="002E1228">
            <w:pPr>
              <w:pStyle w:val="Akapitzlist"/>
              <w:ind w:left="0"/>
              <w:jc w:val="center"/>
              <w:rPr>
                <w:rFonts w:ascii="Times New Roman" w:hAnsi="Times New Roman" w:cs="Times New Roman"/>
                <w:sz w:val="24"/>
              </w:rPr>
            </w:pPr>
            <w:r>
              <w:rPr>
                <w:rFonts w:ascii="Times New Roman" w:hAnsi="Times New Roman" w:cs="Times New Roman"/>
                <w:noProof/>
                <w:sz w:val="24"/>
                <w:lang w:eastAsia="pl-PL"/>
              </w:rPr>
              <mc:AlternateContent>
                <mc:Choice Requires="wpg">
                  <w:drawing>
                    <wp:inline distT="0" distB="0" distL="0" distR="0" wp14:anchorId="514B1321" wp14:editId="4829A843">
                      <wp:extent cx="1229571" cy="539750"/>
                      <wp:effectExtent l="0" t="0" r="27940" b="12700"/>
                      <wp:docPr id="20" name="Grupa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29571" cy="539750"/>
                                <a:chOff x="0" y="0"/>
                                <a:chExt cx="2476492" cy="1087200"/>
                              </a:xfrm>
                            </wpg:grpSpPr>
                            <wps:wsp>
                              <wps:cNvPr id="30" name="Owal 29"/>
                              <wps:cNvSpPr>
                                <a:spLocks noChangeAspect="1"/>
                              </wps:cNvSpPr>
                              <wps:spPr>
                                <a:xfrm>
                                  <a:off x="1536700" y="69850"/>
                                  <a:ext cx="939792" cy="939792"/>
                                </a:xfrm>
                                <a:prstGeom prst="ellipse">
                                  <a:avLst/>
                                </a:prstGeom>
                                <a:solidFill>
                                  <a:srgbClr val="99306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98023" w14:textId="77777777" w:rsidR="00181C72" w:rsidRDefault="00181C72" w:rsidP="000515FA">
                                    <w:pPr>
                                      <w:pStyle w:val="NormalnyWeb"/>
                                      <w:spacing w:before="0" w:beforeAutospacing="0" w:after="0" w:afterAutospacing="0"/>
                                      <w:jc w:val="center"/>
                                      <w:rPr>
                                        <w:rFonts w:ascii="Arial" w:hAnsi="Arial" w:cs="Arial"/>
                                        <w:color w:val="FFFFFF" w:themeColor="light1"/>
                                        <w:kern w:val="24"/>
                                        <w:sz w:val="17"/>
                                        <w:szCs w:val="17"/>
                                      </w:rPr>
                                    </w:pPr>
                                    <w:r w:rsidRPr="003A0595">
                                      <w:rPr>
                                        <w:rFonts w:ascii="Arial" w:hAnsi="Arial" w:cs="Arial"/>
                                        <w:color w:val="FFFFFF" w:themeColor="light1"/>
                                        <w:kern w:val="24"/>
                                        <w:sz w:val="17"/>
                                        <w:szCs w:val="17"/>
                                      </w:rPr>
                                      <w:t xml:space="preserve">   15</w:t>
                                    </w:r>
                                  </w:p>
                                  <w:p w14:paraId="3925921C" w14:textId="77777777" w:rsidR="00181C72" w:rsidRPr="003A0595" w:rsidRDefault="00181C72" w:rsidP="000515FA">
                                    <w:pPr>
                                      <w:pStyle w:val="NormalnyWeb"/>
                                      <w:spacing w:before="0" w:beforeAutospacing="0" w:after="0" w:afterAutospacing="0"/>
                                      <w:jc w:val="center"/>
                                      <w:rPr>
                                        <w:sz w:val="17"/>
                                        <w:szCs w:val="17"/>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Owal 28"/>
                              <wps:cNvSpPr>
                                <a:spLocks noChangeAspect="1"/>
                              </wps:cNvSpPr>
                              <wps:spPr>
                                <a:xfrm>
                                  <a:off x="819150" y="0"/>
                                  <a:ext cx="1087200" cy="1087200"/>
                                </a:xfrm>
                                <a:prstGeom prst="ellipse">
                                  <a:avLst/>
                                </a:prstGeom>
                                <a:solidFill>
                                  <a:srgbClr val="99306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497C6" w14:textId="77777777" w:rsidR="00181C72" w:rsidRDefault="00181C72" w:rsidP="000515FA">
                                    <w:pPr>
                                      <w:pStyle w:val="NormalnyWeb"/>
                                      <w:spacing w:before="0" w:beforeAutospacing="0" w:after="0" w:afterAutospacing="0"/>
                                      <w:jc w:val="center"/>
                                      <w:rPr>
                                        <w:rFonts w:ascii="Arial" w:hAnsi="Arial" w:cs="Arial"/>
                                        <w:color w:val="FFFFFF" w:themeColor="light1"/>
                                        <w:kern w:val="24"/>
                                        <w:sz w:val="17"/>
                                        <w:szCs w:val="17"/>
                                      </w:rPr>
                                    </w:pPr>
                                    <w:r w:rsidRPr="003A0595">
                                      <w:rPr>
                                        <w:rFonts w:ascii="Arial" w:hAnsi="Arial" w:cs="Arial"/>
                                        <w:color w:val="FFFFFF" w:themeColor="light1"/>
                                        <w:kern w:val="24"/>
                                        <w:sz w:val="17"/>
                                        <w:szCs w:val="17"/>
                                      </w:rPr>
                                      <w:t xml:space="preserve">     14</w:t>
                                    </w:r>
                                  </w:p>
                                  <w:p w14:paraId="1C7F3503" w14:textId="77777777" w:rsidR="00181C72" w:rsidRPr="003A0595" w:rsidRDefault="00181C72" w:rsidP="000515FA">
                                    <w:pPr>
                                      <w:pStyle w:val="NormalnyWeb"/>
                                      <w:spacing w:before="0" w:beforeAutospacing="0" w:after="0" w:afterAutospacing="0"/>
                                      <w:jc w:val="center"/>
                                      <w:rPr>
                                        <w:sz w:val="17"/>
                                        <w:szCs w:val="17"/>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Owal 27"/>
                              <wps:cNvSpPr>
                                <a:spLocks noChangeAspect="1"/>
                              </wps:cNvSpPr>
                              <wps:spPr>
                                <a:xfrm>
                                  <a:off x="495300" y="133350"/>
                                  <a:ext cx="831600" cy="831600"/>
                                </a:xfrm>
                                <a:prstGeom prst="ellipse">
                                  <a:avLst/>
                                </a:prstGeom>
                                <a:solidFill>
                                  <a:srgbClr val="99306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27F68" w14:textId="77777777" w:rsidR="00181C72" w:rsidRDefault="00181C72" w:rsidP="000515FA">
                                    <w:pPr>
                                      <w:pStyle w:val="NormalnyWeb"/>
                                      <w:spacing w:before="0" w:beforeAutospacing="0" w:after="0" w:afterAutospacing="0"/>
                                      <w:jc w:val="center"/>
                                      <w:rPr>
                                        <w:rFonts w:ascii="Arial" w:hAnsi="Arial" w:cs="Arial"/>
                                        <w:color w:val="FFFFFF" w:themeColor="light1"/>
                                        <w:kern w:val="24"/>
                                        <w:sz w:val="17"/>
                                        <w:szCs w:val="17"/>
                                      </w:rPr>
                                    </w:pPr>
                                    <w:r w:rsidRPr="003A0595">
                                      <w:rPr>
                                        <w:rFonts w:ascii="Arial" w:hAnsi="Arial" w:cs="Arial"/>
                                        <w:color w:val="FFFFFF" w:themeColor="light1"/>
                                        <w:kern w:val="24"/>
                                        <w:sz w:val="17"/>
                                        <w:szCs w:val="17"/>
                                      </w:rPr>
                                      <w:t xml:space="preserve">   13</w:t>
                                    </w:r>
                                  </w:p>
                                  <w:p w14:paraId="63FE8954" w14:textId="77777777" w:rsidR="00181C72" w:rsidRPr="003A0595" w:rsidRDefault="00181C72" w:rsidP="000515FA">
                                    <w:pPr>
                                      <w:pStyle w:val="NormalnyWeb"/>
                                      <w:spacing w:before="0" w:beforeAutospacing="0" w:after="0" w:afterAutospacing="0"/>
                                      <w:jc w:val="center"/>
                                      <w:rPr>
                                        <w:sz w:val="17"/>
                                        <w:szCs w:val="17"/>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Owal 26"/>
                              <wps:cNvSpPr>
                                <a:spLocks noChangeAspect="1"/>
                              </wps:cNvSpPr>
                              <wps:spPr>
                                <a:xfrm>
                                  <a:off x="241300" y="266700"/>
                                  <a:ext cx="586800" cy="586800"/>
                                </a:xfrm>
                                <a:prstGeom prst="ellipse">
                                  <a:avLst/>
                                </a:prstGeom>
                                <a:solidFill>
                                  <a:srgbClr val="99306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AC445" w14:textId="77777777" w:rsidR="00181C72" w:rsidRDefault="00181C72" w:rsidP="000515FA">
                                    <w:pPr>
                                      <w:pStyle w:val="NormalnyWeb"/>
                                      <w:spacing w:before="0" w:beforeAutospacing="0" w:after="0" w:afterAutospacing="0"/>
                                      <w:jc w:val="center"/>
                                      <w:rPr>
                                        <w:rFonts w:ascii="Arial" w:hAnsi="Arial" w:cs="Arial"/>
                                        <w:color w:val="FFFFFF" w:themeColor="light1"/>
                                        <w:kern w:val="24"/>
                                        <w:sz w:val="17"/>
                                        <w:szCs w:val="17"/>
                                      </w:rPr>
                                    </w:pPr>
                                    <w:r w:rsidRPr="003A0595">
                                      <w:rPr>
                                        <w:rFonts w:ascii="Arial" w:hAnsi="Arial" w:cs="Arial"/>
                                        <w:color w:val="FFFFFF" w:themeColor="light1"/>
                                        <w:kern w:val="24"/>
                                        <w:sz w:val="17"/>
                                        <w:szCs w:val="17"/>
                                      </w:rPr>
                                      <w:t xml:space="preserve">  12</w:t>
                                    </w:r>
                                  </w:p>
                                  <w:p w14:paraId="60C87790" w14:textId="77777777" w:rsidR="00181C72" w:rsidRPr="003A0595" w:rsidRDefault="00181C72" w:rsidP="000515FA">
                                    <w:pPr>
                                      <w:pStyle w:val="NormalnyWeb"/>
                                      <w:spacing w:before="0" w:beforeAutospacing="0" w:after="0" w:afterAutospacing="0"/>
                                      <w:jc w:val="center"/>
                                      <w:rPr>
                                        <w:sz w:val="17"/>
                                        <w:szCs w:val="17"/>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Owal 25"/>
                              <wps:cNvSpPr>
                                <a:spLocks noChangeAspect="1"/>
                              </wps:cNvSpPr>
                              <wps:spPr>
                                <a:xfrm>
                                  <a:off x="0" y="355600"/>
                                  <a:ext cx="428400" cy="428400"/>
                                </a:xfrm>
                                <a:prstGeom prst="ellipse">
                                  <a:avLst/>
                                </a:prstGeom>
                                <a:solidFill>
                                  <a:srgbClr val="99306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00DCE" w14:textId="77777777" w:rsidR="00181C72" w:rsidRPr="003A0595" w:rsidRDefault="00181C72" w:rsidP="000515FA">
                                    <w:pPr>
                                      <w:pStyle w:val="NormalnyWeb"/>
                                      <w:spacing w:before="0" w:beforeAutospacing="0" w:after="0" w:afterAutospacing="0"/>
                                      <w:jc w:val="center"/>
                                      <w:rPr>
                                        <w:sz w:val="17"/>
                                        <w:szCs w:val="17"/>
                                      </w:rPr>
                                    </w:pPr>
                                    <w:r w:rsidRPr="003A0595">
                                      <w:rPr>
                                        <w:rFonts w:ascii="Arial" w:hAnsi="Arial" w:cs="Arial"/>
                                        <w:color w:val="FFFFFF" w:themeColor="light1"/>
                                        <w:kern w:val="24"/>
                                        <w:sz w:val="17"/>
                                        <w:szCs w:val="17"/>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14B1321" id="Grupa 20" o:spid="_x0000_s1040" style="width:96.8pt;height:42.5pt;mso-position-horizontal-relative:char;mso-position-vertical-relative:line" coordsize="24764,1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">
                      <o:lock v:ext="edit" aspectratio="t"/>
                      <v:oval id="Owal 29" o:spid="_x0000_s1041" style="position:absolute;left:15367;top:698;width:9397;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" fillcolor="#993065" strokecolor="black [3213]" strokeweight=".5pt">
                        <v:stroke joinstyle="miter"/>
                        <v:path arrowok="t"/>
                        <o:lock v:ext="edit" aspectratio="t"/>
                        <v:textbox inset="0,0,0,0">
                          <w:txbxContent>
                            <w:p w14:paraId="1E298023" w14:textId="77777777" w:rsidR="00181C72" w:rsidRDefault="00181C72" w:rsidP="000515FA">
                              <w:pPr>
                                <w:pStyle w:val="NormalnyWeb"/>
                                <w:spacing w:before="0" w:beforeAutospacing="0" w:after="0" w:afterAutospacing="0"/>
                                <w:jc w:val="center"/>
                                <w:rPr>
                                  <w:rFonts w:ascii="Arial" w:hAnsi="Arial" w:cs="Arial"/>
                                  <w:color w:val="FFFFFF" w:themeColor="light1"/>
                                  <w:kern w:val="24"/>
                                  <w:sz w:val="17"/>
                                  <w:szCs w:val="17"/>
                                </w:rPr>
                              </w:pPr>
                              <w:r w:rsidRPr="003A0595">
                                <w:rPr>
                                  <w:rFonts w:ascii="Arial" w:hAnsi="Arial" w:cs="Arial"/>
                                  <w:color w:val="FFFFFF" w:themeColor="light1"/>
                                  <w:kern w:val="24"/>
                                  <w:sz w:val="17"/>
                                  <w:szCs w:val="17"/>
                                </w:rPr>
                                <w:t xml:space="preserve">   15</w:t>
                              </w:r>
                            </w:p>
                            <w:p w14:paraId="3925921C" w14:textId="77777777" w:rsidR="00181C72" w:rsidRPr="003A0595" w:rsidRDefault="00181C72" w:rsidP="000515FA">
                              <w:pPr>
                                <w:pStyle w:val="NormalnyWeb"/>
                                <w:spacing w:before="0" w:beforeAutospacing="0" w:after="0" w:afterAutospacing="0"/>
                                <w:jc w:val="center"/>
                                <w:rPr>
                                  <w:sz w:val="17"/>
                                  <w:szCs w:val="17"/>
                                </w:rPr>
                              </w:pPr>
                            </w:p>
                          </w:txbxContent>
                        </v:textbox>
                      </v:oval>
                      <v:oval id="Owal 28" o:spid="_x0000_s1042" style="position:absolute;left:8191;width:10872;height:10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" fillcolor="#993065" strokecolor="black [3213]" strokeweight=".5pt">
                        <v:stroke joinstyle="miter"/>
                        <v:path arrowok="t"/>
                        <o:lock v:ext="edit" aspectratio="t"/>
                        <v:textbox inset="0,0,0,0">
                          <w:txbxContent>
                            <w:p w14:paraId="024497C6" w14:textId="77777777" w:rsidR="00181C72" w:rsidRDefault="00181C72" w:rsidP="000515FA">
                              <w:pPr>
                                <w:pStyle w:val="NormalnyWeb"/>
                                <w:spacing w:before="0" w:beforeAutospacing="0" w:after="0" w:afterAutospacing="0"/>
                                <w:jc w:val="center"/>
                                <w:rPr>
                                  <w:rFonts w:ascii="Arial" w:hAnsi="Arial" w:cs="Arial"/>
                                  <w:color w:val="FFFFFF" w:themeColor="light1"/>
                                  <w:kern w:val="24"/>
                                  <w:sz w:val="17"/>
                                  <w:szCs w:val="17"/>
                                </w:rPr>
                              </w:pPr>
                              <w:r w:rsidRPr="003A0595">
                                <w:rPr>
                                  <w:rFonts w:ascii="Arial" w:hAnsi="Arial" w:cs="Arial"/>
                                  <w:color w:val="FFFFFF" w:themeColor="light1"/>
                                  <w:kern w:val="24"/>
                                  <w:sz w:val="17"/>
                                  <w:szCs w:val="17"/>
                                </w:rPr>
                                <w:t xml:space="preserve">     14</w:t>
                              </w:r>
                            </w:p>
                            <w:p w14:paraId="1C7F3503" w14:textId="77777777" w:rsidR="00181C72" w:rsidRPr="003A0595" w:rsidRDefault="00181C72" w:rsidP="000515FA">
                              <w:pPr>
                                <w:pStyle w:val="NormalnyWeb"/>
                                <w:spacing w:before="0" w:beforeAutospacing="0" w:after="0" w:afterAutospacing="0"/>
                                <w:jc w:val="center"/>
                                <w:rPr>
                                  <w:sz w:val="17"/>
                                  <w:szCs w:val="17"/>
                                </w:rPr>
                              </w:pPr>
                            </w:p>
                          </w:txbxContent>
                        </v:textbox>
                      </v:oval>
                      <v:oval id="Owal 27" o:spid="_x0000_s1043" style="position:absolute;left:4953;top:1333;width:8316;height:8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" fillcolor="#993065" strokecolor="black [3213]" strokeweight=".5pt">
                        <v:stroke joinstyle="miter"/>
                        <v:path arrowok="t"/>
                        <o:lock v:ext="edit" aspectratio="t"/>
                        <v:textbox inset="0,0,0,0">
                          <w:txbxContent>
                            <w:p w14:paraId="3BA27F68" w14:textId="77777777" w:rsidR="00181C72" w:rsidRDefault="00181C72" w:rsidP="000515FA">
                              <w:pPr>
                                <w:pStyle w:val="NormalnyWeb"/>
                                <w:spacing w:before="0" w:beforeAutospacing="0" w:after="0" w:afterAutospacing="0"/>
                                <w:jc w:val="center"/>
                                <w:rPr>
                                  <w:rFonts w:ascii="Arial" w:hAnsi="Arial" w:cs="Arial"/>
                                  <w:color w:val="FFFFFF" w:themeColor="light1"/>
                                  <w:kern w:val="24"/>
                                  <w:sz w:val="17"/>
                                  <w:szCs w:val="17"/>
                                </w:rPr>
                              </w:pPr>
                              <w:r w:rsidRPr="003A0595">
                                <w:rPr>
                                  <w:rFonts w:ascii="Arial" w:hAnsi="Arial" w:cs="Arial"/>
                                  <w:color w:val="FFFFFF" w:themeColor="light1"/>
                                  <w:kern w:val="24"/>
                                  <w:sz w:val="17"/>
                                  <w:szCs w:val="17"/>
                                </w:rPr>
                                <w:t xml:space="preserve">   13</w:t>
                              </w:r>
                            </w:p>
                            <w:p w14:paraId="63FE8954" w14:textId="77777777" w:rsidR="00181C72" w:rsidRPr="003A0595" w:rsidRDefault="00181C72" w:rsidP="000515FA">
                              <w:pPr>
                                <w:pStyle w:val="NormalnyWeb"/>
                                <w:spacing w:before="0" w:beforeAutospacing="0" w:after="0" w:afterAutospacing="0"/>
                                <w:jc w:val="center"/>
                                <w:rPr>
                                  <w:sz w:val="17"/>
                                  <w:szCs w:val="17"/>
                                </w:rPr>
                              </w:pPr>
                            </w:p>
                          </w:txbxContent>
                        </v:textbox>
                      </v:oval>
                      <v:oval id="Owal 26" o:spid="_x0000_s1044" style="position:absolute;left:2413;top:2667;width:5868;height:5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" fillcolor="#993065" strokecolor="black [3213]" strokeweight=".5pt">
                        <v:stroke joinstyle="miter"/>
                        <v:path arrowok="t"/>
                        <o:lock v:ext="edit" aspectratio="t"/>
                        <v:textbox inset="0,0,0,0">
                          <w:txbxContent>
                            <w:p w14:paraId="607AC445" w14:textId="77777777" w:rsidR="00181C72" w:rsidRDefault="00181C72" w:rsidP="000515FA">
                              <w:pPr>
                                <w:pStyle w:val="NormalnyWeb"/>
                                <w:spacing w:before="0" w:beforeAutospacing="0" w:after="0" w:afterAutospacing="0"/>
                                <w:jc w:val="center"/>
                                <w:rPr>
                                  <w:rFonts w:ascii="Arial" w:hAnsi="Arial" w:cs="Arial"/>
                                  <w:color w:val="FFFFFF" w:themeColor="light1"/>
                                  <w:kern w:val="24"/>
                                  <w:sz w:val="17"/>
                                  <w:szCs w:val="17"/>
                                </w:rPr>
                              </w:pPr>
                              <w:r w:rsidRPr="003A0595">
                                <w:rPr>
                                  <w:rFonts w:ascii="Arial" w:hAnsi="Arial" w:cs="Arial"/>
                                  <w:color w:val="FFFFFF" w:themeColor="light1"/>
                                  <w:kern w:val="24"/>
                                  <w:sz w:val="17"/>
                                  <w:szCs w:val="17"/>
                                </w:rPr>
                                <w:t xml:space="preserve">  12</w:t>
                              </w:r>
                            </w:p>
                            <w:p w14:paraId="60C87790" w14:textId="77777777" w:rsidR="00181C72" w:rsidRPr="003A0595" w:rsidRDefault="00181C72" w:rsidP="000515FA">
                              <w:pPr>
                                <w:pStyle w:val="NormalnyWeb"/>
                                <w:spacing w:before="0" w:beforeAutospacing="0" w:after="0" w:afterAutospacing="0"/>
                                <w:jc w:val="center"/>
                                <w:rPr>
                                  <w:sz w:val="17"/>
                                  <w:szCs w:val="17"/>
                                </w:rPr>
                              </w:pPr>
                            </w:p>
                          </w:txbxContent>
                        </v:textbox>
                      </v:oval>
                      <v:oval id="Owal 25" o:spid="_x0000_s1045" style="position:absolute;top:3556;width:4284;height:4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" fillcolor="#993065" strokecolor="black [3213]" strokeweight=".5pt">
                        <v:stroke joinstyle="miter"/>
                        <v:path arrowok="t"/>
                        <o:lock v:ext="edit" aspectratio="t"/>
                        <v:textbox inset="0,0,0,0">
                          <w:txbxContent>
                            <w:p w14:paraId="59400DCE" w14:textId="77777777" w:rsidR="00181C72" w:rsidRPr="003A0595" w:rsidRDefault="00181C72" w:rsidP="000515FA">
                              <w:pPr>
                                <w:pStyle w:val="NormalnyWeb"/>
                                <w:spacing w:before="0" w:beforeAutospacing="0" w:after="0" w:afterAutospacing="0"/>
                                <w:jc w:val="center"/>
                                <w:rPr>
                                  <w:sz w:val="17"/>
                                  <w:szCs w:val="17"/>
                                </w:rPr>
                              </w:pPr>
                              <w:r w:rsidRPr="003A0595">
                                <w:rPr>
                                  <w:rFonts w:ascii="Arial" w:hAnsi="Arial" w:cs="Arial"/>
                                  <w:color w:val="FFFFFF" w:themeColor="light1"/>
                                  <w:kern w:val="24"/>
                                  <w:sz w:val="17"/>
                                  <w:szCs w:val="17"/>
                                </w:rPr>
                                <w:t>11</w:t>
                              </w:r>
                            </w:p>
                          </w:txbxContent>
                        </v:textbox>
                      </v:oval>
                      <w10:anchorlock/>
                    </v:group>
                  </w:pict>
                </mc:Fallback>
              </mc:AlternateContent>
            </w:r>
          </w:p>
          <w:p w14:paraId="45742E30" w14:textId="77777777" w:rsidR="003A0595" w:rsidRPr="00A41656" w:rsidRDefault="003A0595" w:rsidP="002E1228">
            <w:pPr>
              <w:pStyle w:val="Akapitzlist"/>
              <w:ind w:left="0"/>
              <w:jc w:val="center"/>
              <w:rPr>
                <w:rFonts w:ascii="Times New Roman" w:hAnsi="Times New Roman" w:cs="Times New Roman"/>
                <w:sz w:val="24"/>
              </w:rPr>
            </w:pPr>
            <w:r w:rsidRPr="00CB2C86">
              <w:rPr>
                <w:rFonts w:ascii="Cambria" w:hAnsi="Cambria" w:cstheme="majorHAnsi"/>
                <w:b/>
                <w:sz w:val="20"/>
                <w:szCs w:val="20"/>
              </w:rPr>
              <w:t xml:space="preserve">Liczba </w:t>
            </w:r>
            <w:r>
              <w:rPr>
                <w:rFonts w:ascii="Cambria" w:hAnsi="Cambria" w:cstheme="majorHAnsi"/>
                <w:b/>
                <w:sz w:val="20"/>
                <w:szCs w:val="20"/>
              </w:rPr>
              <w:t>piosenek</w:t>
            </w:r>
          </w:p>
        </w:tc>
      </w:tr>
    </w:tbl>
    <w:p w14:paraId="0B663003" w14:textId="77777777" w:rsidR="00B84338" w:rsidRDefault="00B84338"/>
    <w:p w14:paraId="6A4C948A" w14:textId="77777777" w:rsidR="00B84338" w:rsidRDefault="00B84338">
      <w:r>
        <w:br w:type="page"/>
      </w:r>
    </w:p>
    <w:p w14:paraId="16EB6DD8" w14:textId="77777777" w:rsidR="00B84338" w:rsidRDefault="00B84338"/>
    <w:tbl>
      <w:tblPr>
        <w:tblStyle w:val="Tabela-Siatka"/>
        <w:tblW w:w="0" w:type="auto"/>
        <w:tblLook w:val="04A0" w:firstRow="1" w:lastRow="0" w:firstColumn="1" w:lastColumn="0" w:noHBand="0" w:noVBand="1"/>
      </w:tblPr>
      <w:tblGrid>
        <w:gridCol w:w="417"/>
        <w:gridCol w:w="6307"/>
        <w:gridCol w:w="2338"/>
      </w:tblGrid>
      <w:tr w:rsidR="000515FA" w:rsidRPr="003A2DBF" w14:paraId="11BD0C7D" w14:textId="77777777" w:rsidTr="002E1228">
        <w:tc>
          <w:tcPr>
            <w:tcW w:w="417" w:type="dxa"/>
          </w:tcPr>
          <w:p w14:paraId="60E1A6AC" w14:textId="77777777" w:rsidR="000515FA" w:rsidRPr="009B590E" w:rsidRDefault="000515FA" w:rsidP="002E1228">
            <w:pPr>
              <w:jc w:val="both"/>
              <w:rPr>
                <w:rFonts w:ascii="Times New Roman" w:hAnsi="Times New Roman" w:cs="Times New Roman"/>
                <w:b/>
                <w:sz w:val="24"/>
              </w:rPr>
            </w:pPr>
            <w:r>
              <w:rPr>
                <w:rFonts w:ascii="Times New Roman" w:hAnsi="Times New Roman" w:cs="Times New Roman"/>
                <w:b/>
                <w:sz w:val="24"/>
              </w:rPr>
              <w:t>3</w:t>
            </w:r>
          </w:p>
        </w:tc>
        <w:tc>
          <w:tcPr>
            <w:tcW w:w="6307" w:type="dxa"/>
            <w:tcBorders>
              <w:right w:val="nil"/>
            </w:tcBorders>
          </w:tcPr>
          <w:p w14:paraId="4BC3FEF5" w14:textId="77777777" w:rsidR="000515FA" w:rsidRPr="00A41656" w:rsidRDefault="000515FA" w:rsidP="002E1228">
            <w:pPr>
              <w:jc w:val="both"/>
              <w:rPr>
                <w:rFonts w:ascii="Times New Roman" w:hAnsi="Times New Roman" w:cs="Times New Roman"/>
                <w:b/>
                <w:sz w:val="24"/>
              </w:rPr>
            </w:pPr>
            <w:r w:rsidRPr="00A41656">
              <w:rPr>
                <w:rFonts w:ascii="Times New Roman" w:hAnsi="Times New Roman" w:cs="Times New Roman"/>
                <w:b/>
                <w:sz w:val="24"/>
              </w:rPr>
              <w:t>Tantiemy</w:t>
            </w:r>
          </w:p>
          <w:p w14:paraId="3918DB1D" w14:textId="77777777" w:rsidR="000515FA" w:rsidRPr="00A41656" w:rsidRDefault="000515FA" w:rsidP="002E1228">
            <w:pPr>
              <w:jc w:val="both"/>
              <w:rPr>
                <w:rFonts w:ascii="Times New Roman" w:hAnsi="Times New Roman" w:cs="Times New Roman"/>
                <w:sz w:val="24"/>
              </w:rPr>
            </w:pPr>
            <w:r w:rsidRPr="00A41656">
              <w:rPr>
                <w:rFonts w:ascii="Times New Roman" w:hAnsi="Times New Roman" w:cs="Times New Roman"/>
                <w:sz w:val="24"/>
              </w:rPr>
              <w:t>Tantiemy silnie zależą od aktualnej pozycji artysty. WorldMusic zwykle płaci między 2% i 2,5%. Jeśli artysta jest bardzo rozpoznawalny, tantiemy mogą wynieść nawet 3%. W naszym przypadku:</w:t>
            </w:r>
          </w:p>
          <w:p w14:paraId="099AC6C6" w14:textId="77777777" w:rsidR="000515FA" w:rsidRPr="00A41656" w:rsidRDefault="000515FA" w:rsidP="002E1228">
            <w:pPr>
              <w:pStyle w:val="Akapitzlist"/>
              <w:numPr>
                <w:ilvl w:val="0"/>
                <w:numId w:val="3"/>
              </w:numPr>
              <w:jc w:val="both"/>
              <w:rPr>
                <w:rFonts w:ascii="Times New Roman" w:hAnsi="Times New Roman" w:cs="Times New Roman"/>
                <w:sz w:val="24"/>
              </w:rPr>
            </w:pPr>
            <w:r w:rsidRPr="00A41656">
              <w:rPr>
                <w:rFonts w:ascii="Times New Roman" w:hAnsi="Times New Roman" w:cs="Times New Roman"/>
                <w:sz w:val="24"/>
              </w:rPr>
              <w:t>2% jest opcją najlepszą,</w:t>
            </w:r>
          </w:p>
          <w:p w14:paraId="11C8483D" w14:textId="77777777" w:rsidR="000515FA" w:rsidRPr="00A41656" w:rsidRDefault="000515FA" w:rsidP="002E1228">
            <w:pPr>
              <w:pStyle w:val="Akapitzlist"/>
              <w:numPr>
                <w:ilvl w:val="0"/>
                <w:numId w:val="3"/>
              </w:numPr>
              <w:jc w:val="both"/>
              <w:rPr>
                <w:rFonts w:ascii="Times New Roman" w:hAnsi="Times New Roman" w:cs="Times New Roman"/>
                <w:sz w:val="24"/>
              </w:rPr>
            </w:pPr>
            <w:r w:rsidRPr="00A41656">
              <w:rPr>
                <w:rFonts w:ascii="Times New Roman" w:hAnsi="Times New Roman" w:cs="Times New Roman"/>
                <w:sz w:val="24"/>
              </w:rPr>
              <w:t xml:space="preserve">2,5% </w:t>
            </w:r>
            <w:r>
              <w:rPr>
                <w:rFonts w:ascii="Times New Roman" w:hAnsi="Times New Roman" w:cs="Times New Roman"/>
                <w:sz w:val="24"/>
              </w:rPr>
              <w:t>to trochę</w:t>
            </w:r>
            <w:r w:rsidRPr="00A41656">
              <w:rPr>
                <w:rFonts w:ascii="Times New Roman" w:hAnsi="Times New Roman" w:cs="Times New Roman"/>
                <w:sz w:val="24"/>
              </w:rPr>
              <w:t xml:space="preserve"> </w:t>
            </w:r>
            <w:r>
              <w:rPr>
                <w:rFonts w:ascii="Times New Roman" w:hAnsi="Times New Roman" w:cs="Times New Roman"/>
                <w:sz w:val="24"/>
              </w:rPr>
              <w:t>zbyt dużo,</w:t>
            </w:r>
          </w:p>
          <w:p w14:paraId="4B880960" w14:textId="77777777" w:rsidR="000515FA" w:rsidRPr="00A41656" w:rsidRDefault="000515FA" w:rsidP="002E1228">
            <w:pPr>
              <w:pStyle w:val="Akapitzlist"/>
              <w:numPr>
                <w:ilvl w:val="0"/>
                <w:numId w:val="3"/>
              </w:numPr>
              <w:jc w:val="both"/>
              <w:rPr>
                <w:rFonts w:ascii="Times New Roman" w:hAnsi="Times New Roman" w:cs="Times New Roman"/>
                <w:sz w:val="24"/>
              </w:rPr>
            </w:pPr>
            <w:r>
              <w:rPr>
                <w:rFonts w:ascii="Times New Roman" w:hAnsi="Times New Roman" w:cs="Times New Roman"/>
                <w:sz w:val="24"/>
              </w:rPr>
              <w:t>Zarząd preferuje</w:t>
            </w:r>
            <w:r w:rsidRPr="00A41656">
              <w:rPr>
                <w:rFonts w:ascii="Times New Roman" w:hAnsi="Times New Roman" w:cs="Times New Roman"/>
                <w:sz w:val="24"/>
              </w:rPr>
              <w:t xml:space="preserve"> 2</w:t>
            </w:r>
            <w:r>
              <w:rPr>
                <w:rFonts w:ascii="Times New Roman" w:hAnsi="Times New Roman" w:cs="Times New Roman"/>
                <w:sz w:val="24"/>
              </w:rPr>
              <w:t>% dużo bardziej</w:t>
            </w:r>
            <w:r w:rsidRPr="00A41656">
              <w:rPr>
                <w:rFonts w:ascii="Times New Roman" w:hAnsi="Times New Roman" w:cs="Times New Roman"/>
                <w:sz w:val="24"/>
              </w:rPr>
              <w:t xml:space="preserve"> niż 1,5%</w:t>
            </w:r>
            <w:r>
              <w:rPr>
                <w:rFonts w:ascii="Times New Roman" w:hAnsi="Times New Roman" w:cs="Times New Roman"/>
                <w:sz w:val="24"/>
              </w:rPr>
              <w:t>.</w:t>
            </w:r>
            <w:r w:rsidRPr="00A41656">
              <w:rPr>
                <w:rFonts w:ascii="Times New Roman" w:hAnsi="Times New Roman" w:cs="Times New Roman"/>
                <w:sz w:val="24"/>
              </w:rPr>
              <w:t xml:space="preserve"> </w:t>
            </w:r>
            <w:r>
              <w:rPr>
                <w:rFonts w:ascii="Times New Roman" w:hAnsi="Times New Roman" w:cs="Times New Roman"/>
                <w:sz w:val="24"/>
              </w:rPr>
              <w:t>W</w:t>
            </w:r>
            <w:r w:rsidRPr="00A41656">
              <w:rPr>
                <w:rFonts w:ascii="Times New Roman" w:hAnsi="Times New Roman" w:cs="Times New Roman"/>
                <w:sz w:val="24"/>
              </w:rPr>
              <w:t>ziąwszy pod uwagę obiecującą pozycję Pani Sonaty, nie ma sensu oszczędzać teraz, a potem stracić ją na rzecz innej wytwórni.</w:t>
            </w:r>
          </w:p>
          <w:p w14:paraId="3CDC9113" w14:textId="77777777" w:rsidR="000515FA" w:rsidRPr="00A41656" w:rsidRDefault="000515FA" w:rsidP="002E1228">
            <w:pPr>
              <w:pStyle w:val="Akapitzlist"/>
              <w:numPr>
                <w:ilvl w:val="0"/>
                <w:numId w:val="3"/>
              </w:numPr>
              <w:jc w:val="both"/>
              <w:rPr>
                <w:rFonts w:ascii="Times New Roman" w:hAnsi="Times New Roman" w:cs="Times New Roman"/>
                <w:sz w:val="24"/>
              </w:rPr>
            </w:pPr>
            <w:r w:rsidRPr="00A41656">
              <w:rPr>
                <w:rFonts w:ascii="Times New Roman" w:hAnsi="Times New Roman" w:cs="Times New Roman"/>
                <w:sz w:val="24"/>
              </w:rPr>
              <w:t>Z badań wynika, że 3% to zbyt dużo – psuje rynek.</w:t>
            </w:r>
          </w:p>
        </w:tc>
        <w:tc>
          <w:tcPr>
            <w:tcW w:w="2338" w:type="dxa"/>
            <w:tcBorders>
              <w:left w:val="nil"/>
            </w:tcBorders>
            <w:vAlign w:val="center"/>
          </w:tcPr>
          <w:p w14:paraId="74B660A3" w14:textId="77777777" w:rsidR="000515FA" w:rsidRDefault="000515FA" w:rsidP="002E1228">
            <w:pPr>
              <w:jc w:val="center"/>
              <w:rPr>
                <w:rFonts w:ascii="Times New Roman" w:hAnsi="Times New Roman" w:cs="Times New Roman"/>
                <w:sz w:val="24"/>
              </w:rPr>
            </w:pPr>
          </w:p>
          <w:p w14:paraId="13A64C25" w14:textId="77777777" w:rsidR="000515FA" w:rsidRDefault="00292772" w:rsidP="002E1228">
            <w:pPr>
              <w:pStyle w:val="Akapitzlist"/>
              <w:ind w:left="21"/>
              <w:jc w:val="center"/>
              <w:rPr>
                <w:rFonts w:ascii="Times New Roman" w:hAnsi="Times New Roman" w:cs="Times New Roman"/>
                <w:sz w:val="24"/>
              </w:rPr>
            </w:pPr>
            <w:r>
              <w:rPr>
                <w:rFonts w:ascii="Times New Roman" w:hAnsi="Times New Roman" w:cs="Times New Roman"/>
                <w:noProof/>
                <w:sz w:val="24"/>
                <w:lang w:eastAsia="pl-PL"/>
              </w:rPr>
              <mc:AlternateContent>
                <mc:Choice Requires="wpg">
                  <w:drawing>
                    <wp:inline distT="0" distB="0" distL="0" distR="0" wp14:anchorId="0128F2ED" wp14:editId="1AFC26BF">
                      <wp:extent cx="1320032" cy="552450"/>
                      <wp:effectExtent l="0" t="0" r="13970" b="19050"/>
                      <wp:docPr id="21" name="Grupa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20032" cy="552450"/>
                                <a:chOff x="0" y="0"/>
                                <a:chExt cx="2406900" cy="1008000"/>
                              </a:xfrm>
                            </wpg:grpSpPr>
                            <wps:wsp>
                              <wps:cNvPr id="31" name="Owal 30"/>
                              <wps:cNvSpPr>
                                <a:spLocks noChangeAspect="1"/>
                              </wps:cNvSpPr>
                              <wps:spPr>
                                <a:xfrm>
                                  <a:off x="0" y="69850"/>
                                  <a:ext cx="841608" cy="841608"/>
                                </a:xfrm>
                                <a:prstGeom prst="ellipse">
                                  <a:avLst/>
                                </a:prstGeom>
                                <a:solidFill>
                                  <a:srgbClr val="000065"/>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982FD" w14:textId="77777777" w:rsidR="00181C72" w:rsidRPr="00635E37" w:rsidRDefault="00181C72" w:rsidP="00292772">
                                    <w:pPr>
                                      <w:pStyle w:val="NormalnyWeb"/>
                                      <w:spacing w:before="0" w:beforeAutospacing="0" w:after="0" w:afterAutospacing="0"/>
                                      <w:rPr>
                                        <w:rFonts w:ascii="Arial" w:hAnsi="Arial" w:cs="Arial"/>
                                        <w:sz w:val="18"/>
                                        <w:szCs w:val="18"/>
                                      </w:rPr>
                                    </w:pPr>
                                    <w:r w:rsidRPr="00635E37">
                                      <w:rPr>
                                        <w:rFonts w:ascii="Arial" w:hAnsi="Arial" w:cs="Arial"/>
                                        <w:color w:val="FFFFFF" w:themeColor="light1"/>
                                        <w:kern w:val="24"/>
                                        <w:sz w:val="18"/>
                                        <w:szCs w:val="18"/>
                                      </w:rPr>
                                      <w:t>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Owal 31"/>
                              <wps:cNvSpPr>
                                <a:spLocks noChangeAspect="1"/>
                              </wps:cNvSpPr>
                              <wps:spPr>
                                <a:xfrm>
                                  <a:off x="501650" y="0"/>
                                  <a:ext cx="1008000" cy="1008000"/>
                                </a:xfrm>
                                <a:prstGeom prst="ellipse">
                                  <a:avLst/>
                                </a:prstGeom>
                                <a:solidFill>
                                  <a:srgbClr val="000065"/>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8495C" w14:textId="77777777" w:rsidR="00181C72" w:rsidRDefault="00181C72" w:rsidP="00292772">
                                    <w:pPr>
                                      <w:pStyle w:val="NormalnyWeb"/>
                                      <w:spacing w:before="0" w:beforeAutospacing="0" w:after="0" w:afterAutospacing="0"/>
                                      <w:rPr>
                                        <w:rFonts w:ascii="Arial" w:hAnsi="Arial" w:cs="Arial"/>
                                        <w:color w:val="FFFFFF" w:themeColor="light1"/>
                                        <w:kern w:val="24"/>
                                        <w:sz w:val="18"/>
                                        <w:szCs w:val="18"/>
                                      </w:rPr>
                                    </w:pPr>
                                    <w:r w:rsidRPr="00635E37">
                                      <w:rPr>
                                        <w:rFonts w:ascii="Arial" w:hAnsi="Arial" w:cs="Arial"/>
                                        <w:color w:val="FFFFFF" w:themeColor="light1"/>
                                        <w:kern w:val="24"/>
                                        <w:sz w:val="18"/>
                                        <w:szCs w:val="18"/>
                                      </w:rPr>
                                      <w:t xml:space="preserve">  2,0</w:t>
                                    </w:r>
                                  </w:p>
                                  <w:p w14:paraId="3FC33E4A" w14:textId="77777777" w:rsidR="00181C72" w:rsidRPr="00635E37" w:rsidRDefault="00181C72" w:rsidP="00292772">
                                    <w:pPr>
                                      <w:pStyle w:val="NormalnyWeb"/>
                                      <w:spacing w:before="0" w:beforeAutospacing="0" w:after="0" w:afterAutospacing="0"/>
                                      <w:rPr>
                                        <w:rFonts w:ascii="Arial" w:hAnsi="Arial" w:cs="Arial"/>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Owal 32"/>
                              <wps:cNvSpPr>
                                <a:spLocks noChangeAspect="1"/>
                              </wps:cNvSpPr>
                              <wps:spPr>
                                <a:xfrm>
                                  <a:off x="1181100" y="50800"/>
                                  <a:ext cx="900000" cy="900000"/>
                                </a:xfrm>
                                <a:prstGeom prst="ellipse">
                                  <a:avLst/>
                                </a:prstGeom>
                                <a:solidFill>
                                  <a:srgbClr val="000065"/>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61C34" w14:textId="77777777" w:rsidR="00181C72" w:rsidRDefault="00181C72" w:rsidP="00292772">
                                    <w:pPr>
                                      <w:pStyle w:val="NormalnyWeb"/>
                                      <w:spacing w:before="0" w:beforeAutospacing="0" w:after="0" w:afterAutospacing="0"/>
                                      <w:jc w:val="center"/>
                                      <w:rPr>
                                        <w:rFonts w:ascii="Arial" w:hAnsi="Arial" w:cs="Arial"/>
                                        <w:color w:val="FFFFFF" w:themeColor="light1"/>
                                        <w:kern w:val="24"/>
                                        <w:sz w:val="18"/>
                                        <w:szCs w:val="18"/>
                                      </w:rPr>
                                    </w:pPr>
                                    <w:r w:rsidRPr="00635E37">
                                      <w:rPr>
                                        <w:rFonts w:ascii="Arial" w:hAnsi="Arial" w:cs="Arial"/>
                                        <w:color w:val="FFFFFF" w:themeColor="light1"/>
                                        <w:kern w:val="24"/>
                                        <w:sz w:val="18"/>
                                        <w:szCs w:val="18"/>
                                      </w:rPr>
                                      <w:t>2,</w:t>
                                    </w:r>
                                    <w:r>
                                      <w:rPr>
                                        <w:rFonts w:ascii="Arial" w:hAnsi="Arial" w:cs="Arial"/>
                                        <w:color w:val="FFFFFF" w:themeColor="light1"/>
                                        <w:kern w:val="24"/>
                                        <w:sz w:val="18"/>
                                        <w:szCs w:val="18"/>
                                      </w:rPr>
                                      <w:t>5</w:t>
                                    </w:r>
                                  </w:p>
                                  <w:p w14:paraId="1794E26A" w14:textId="77777777" w:rsidR="00181C72" w:rsidRPr="00635E37" w:rsidRDefault="00181C72" w:rsidP="00292772">
                                    <w:pPr>
                                      <w:pStyle w:val="NormalnyWeb"/>
                                      <w:spacing w:before="0" w:beforeAutospacing="0" w:after="0" w:afterAutospacing="0"/>
                                      <w:jc w:val="center"/>
                                      <w:rPr>
                                        <w:rFonts w:ascii="Arial" w:hAnsi="Arial" w:cs="Arial"/>
                                        <w:sz w:val="18"/>
                                        <w:szCs w:val="18"/>
                                      </w:rPr>
                                    </w:pP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34" name="Owal 33"/>
                              <wps:cNvSpPr>
                                <a:spLocks noChangeAspect="1"/>
                              </wps:cNvSpPr>
                              <wps:spPr>
                                <a:xfrm>
                                  <a:off x="1866900" y="209550"/>
                                  <a:ext cx="540000" cy="540000"/>
                                </a:xfrm>
                                <a:prstGeom prst="ellipse">
                                  <a:avLst/>
                                </a:prstGeom>
                                <a:solidFill>
                                  <a:srgbClr val="000065"/>
                                </a:solid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7FCC4" w14:textId="77777777" w:rsidR="00181C72" w:rsidRPr="00635E37" w:rsidRDefault="00181C72" w:rsidP="00292772">
                                    <w:pPr>
                                      <w:pStyle w:val="NormalnyWeb"/>
                                      <w:spacing w:before="0" w:beforeAutospacing="0" w:after="0" w:afterAutospacing="0"/>
                                      <w:jc w:val="center"/>
                                      <w:rPr>
                                        <w:rFonts w:ascii="Arial" w:hAnsi="Arial" w:cs="Arial"/>
                                        <w:sz w:val="18"/>
                                        <w:szCs w:val="18"/>
                                      </w:rPr>
                                    </w:pPr>
                                    <w:r w:rsidRPr="00635E37">
                                      <w:rPr>
                                        <w:rFonts w:ascii="Arial" w:hAnsi="Arial" w:cs="Arial"/>
                                        <w:color w:val="FFFFFF" w:themeColor="light1"/>
                                        <w:kern w:val="24"/>
                                        <w:sz w:val="18"/>
                                        <w:szCs w:val="18"/>
                                      </w:rPr>
                                      <w:t>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128F2ED" id="Grupa 21" o:spid="_x0000_s1046" style="width:103.95pt;height:43.5pt;mso-position-horizontal-relative:char;mso-position-vertical-relative:line" coordsize="24069,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">
                      <o:lock v:ext="edit" aspectratio="t"/>
                      <v:oval id="Owal 30" o:spid="_x0000_s1047" style="position:absolute;top:698;width:8416;height:8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" fillcolor="#000065" strokecolor="#bdd6ee [1300]" strokeweight=".25pt">
                        <v:stroke joinstyle="miter"/>
                        <v:path arrowok="t"/>
                        <o:lock v:ext="edit" aspectratio="t"/>
                        <v:textbox inset="0,0,0,0">
                          <w:txbxContent>
                            <w:p w14:paraId="07F982FD" w14:textId="77777777" w:rsidR="00181C72" w:rsidRPr="00635E37" w:rsidRDefault="00181C72" w:rsidP="00292772">
                              <w:pPr>
                                <w:pStyle w:val="NormalnyWeb"/>
                                <w:spacing w:before="0" w:beforeAutospacing="0" w:after="0" w:afterAutospacing="0"/>
                                <w:rPr>
                                  <w:rFonts w:ascii="Arial" w:hAnsi="Arial" w:cs="Arial"/>
                                  <w:sz w:val="18"/>
                                  <w:szCs w:val="18"/>
                                </w:rPr>
                              </w:pPr>
                              <w:r w:rsidRPr="00635E37">
                                <w:rPr>
                                  <w:rFonts w:ascii="Arial" w:hAnsi="Arial" w:cs="Arial"/>
                                  <w:color w:val="FFFFFF" w:themeColor="light1"/>
                                  <w:kern w:val="24"/>
                                  <w:sz w:val="18"/>
                                  <w:szCs w:val="18"/>
                                </w:rPr>
                                <w:t>1,5</w:t>
                              </w:r>
                            </w:p>
                          </w:txbxContent>
                        </v:textbox>
                      </v:oval>
                      <v:oval id="Owal 31" o:spid="_x0000_s1048" style="position:absolute;left:5016;width:1008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" fillcolor="#000065" strokecolor="#bdd6ee [1300]" strokeweight=".25pt">
                        <v:stroke joinstyle="miter"/>
                        <v:path arrowok="t"/>
                        <o:lock v:ext="edit" aspectratio="t"/>
                        <v:textbox inset="0,0,0,0">
                          <w:txbxContent>
                            <w:p w14:paraId="7518495C" w14:textId="77777777" w:rsidR="00181C72" w:rsidRDefault="00181C72" w:rsidP="00292772">
                              <w:pPr>
                                <w:pStyle w:val="NormalnyWeb"/>
                                <w:spacing w:before="0" w:beforeAutospacing="0" w:after="0" w:afterAutospacing="0"/>
                                <w:rPr>
                                  <w:rFonts w:ascii="Arial" w:hAnsi="Arial" w:cs="Arial"/>
                                  <w:color w:val="FFFFFF" w:themeColor="light1"/>
                                  <w:kern w:val="24"/>
                                  <w:sz w:val="18"/>
                                  <w:szCs w:val="18"/>
                                </w:rPr>
                              </w:pPr>
                              <w:r w:rsidRPr="00635E37">
                                <w:rPr>
                                  <w:rFonts w:ascii="Arial" w:hAnsi="Arial" w:cs="Arial"/>
                                  <w:color w:val="FFFFFF" w:themeColor="light1"/>
                                  <w:kern w:val="24"/>
                                  <w:sz w:val="18"/>
                                  <w:szCs w:val="18"/>
                                </w:rPr>
                                <w:t xml:space="preserve">  2,0</w:t>
                              </w:r>
                            </w:p>
                            <w:p w14:paraId="3FC33E4A" w14:textId="77777777" w:rsidR="00181C72" w:rsidRPr="00635E37" w:rsidRDefault="00181C72" w:rsidP="00292772">
                              <w:pPr>
                                <w:pStyle w:val="NormalnyWeb"/>
                                <w:spacing w:before="0" w:beforeAutospacing="0" w:after="0" w:afterAutospacing="0"/>
                                <w:rPr>
                                  <w:rFonts w:ascii="Arial" w:hAnsi="Arial" w:cs="Arial"/>
                                  <w:sz w:val="18"/>
                                  <w:szCs w:val="18"/>
                                </w:rPr>
                              </w:pPr>
                            </w:p>
                          </w:txbxContent>
                        </v:textbox>
                      </v:oval>
                      <v:oval id="Owal 32" o:spid="_x0000_s1049" style="position:absolute;left:11811;top:508;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" fillcolor="#000065" strokecolor="#bdd6ee [1300]" strokeweight=".25pt">
                        <v:stroke joinstyle="miter"/>
                        <v:path arrowok="t"/>
                        <o:lock v:ext="edit" aspectratio="t"/>
                        <v:textbox inset="2mm">
                          <w:txbxContent>
                            <w:p w14:paraId="78A61C34" w14:textId="77777777" w:rsidR="00181C72" w:rsidRDefault="00181C72" w:rsidP="00292772">
                              <w:pPr>
                                <w:pStyle w:val="NormalnyWeb"/>
                                <w:spacing w:before="0" w:beforeAutospacing="0" w:after="0" w:afterAutospacing="0"/>
                                <w:jc w:val="center"/>
                                <w:rPr>
                                  <w:rFonts w:ascii="Arial" w:hAnsi="Arial" w:cs="Arial"/>
                                  <w:color w:val="FFFFFF" w:themeColor="light1"/>
                                  <w:kern w:val="24"/>
                                  <w:sz w:val="18"/>
                                  <w:szCs w:val="18"/>
                                </w:rPr>
                              </w:pPr>
                              <w:r w:rsidRPr="00635E37">
                                <w:rPr>
                                  <w:rFonts w:ascii="Arial" w:hAnsi="Arial" w:cs="Arial"/>
                                  <w:color w:val="FFFFFF" w:themeColor="light1"/>
                                  <w:kern w:val="24"/>
                                  <w:sz w:val="18"/>
                                  <w:szCs w:val="18"/>
                                </w:rPr>
                                <w:t>2,</w:t>
                              </w:r>
                              <w:r>
                                <w:rPr>
                                  <w:rFonts w:ascii="Arial" w:hAnsi="Arial" w:cs="Arial"/>
                                  <w:color w:val="FFFFFF" w:themeColor="light1"/>
                                  <w:kern w:val="24"/>
                                  <w:sz w:val="18"/>
                                  <w:szCs w:val="18"/>
                                </w:rPr>
                                <w:t>5</w:t>
                              </w:r>
                            </w:p>
                            <w:p w14:paraId="1794E26A" w14:textId="77777777" w:rsidR="00181C72" w:rsidRPr="00635E37" w:rsidRDefault="00181C72" w:rsidP="00292772">
                              <w:pPr>
                                <w:pStyle w:val="NormalnyWeb"/>
                                <w:spacing w:before="0" w:beforeAutospacing="0" w:after="0" w:afterAutospacing="0"/>
                                <w:jc w:val="center"/>
                                <w:rPr>
                                  <w:rFonts w:ascii="Arial" w:hAnsi="Arial" w:cs="Arial"/>
                                  <w:sz w:val="18"/>
                                  <w:szCs w:val="18"/>
                                </w:rPr>
                              </w:pPr>
                            </w:p>
                          </w:txbxContent>
                        </v:textbox>
                      </v:oval>
                      <v:oval id="Owal 33" o:spid="_x0000_s1050" style="position:absolute;left:18669;top:209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" fillcolor="#000065" strokecolor="#bdd6ee [1300]" strokeweight=".25pt">
                        <v:stroke joinstyle="miter"/>
                        <v:path arrowok="t"/>
                        <o:lock v:ext="edit" aspectratio="t"/>
                        <v:textbox inset="0,0,0,0">
                          <w:txbxContent>
                            <w:p w14:paraId="4337FCC4" w14:textId="77777777" w:rsidR="00181C72" w:rsidRPr="00635E37" w:rsidRDefault="00181C72" w:rsidP="00292772">
                              <w:pPr>
                                <w:pStyle w:val="NormalnyWeb"/>
                                <w:spacing w:before="0" w:beforeAutospacing="0" w:after="0" w:afterAutospacing="0"/>
                                <w:jc w:val="center"/>
                                <w:rPr>
                                  <w:rFonts w:ascii="Arial" w:hAnsi="Arial" w:cs="Arial"/>
                                  <w:sz w:val="18"/>
                                  <w:szCs w:val="18"/>
                                </w:rPr>
                              </w:pPr>
                              <w:r w:rsidRPr="00635E37">
                                <w:rPr>
                                  <w:rFonts w:ascii="Arial" w:hAnsi="Arial" w:cs="Arial"/>
                                  <w:color w:val="FFFFFF" w:themeColor="light1"/>
                                  <w:kern w:val="24"/>
                                  <w:sz w:val="18"/>
                                  <w:szCs w:val="18"/>
                                </w:rPr>
                                <w:t>3,0</w:t>
                              </w:r>
                            </w:p>
                          </w:txbxContent>
                        </v:textbox>
                      </v:oval>
                      <w10:anchorlock/>
                    </v:group>
                  </w:pict>
                </mc:Fallback>
              </mc:AlternateContent>
            </w:r>
          </w:p>
          <w:p w14:paraId="6DC3F5E4" w14:textId="77777777" w:rsidR="00635E37" w:rsidRPr="00A41656" w:rsidRDefault="00635E37" w:rsidP="002E1228">
            <w:pPr>
              <w:pStyle w:val="Akapitzlist"/>
              <w:ind w:left="21"/>
              <w:jc w:val="center"/>
              <w:rPr>
                <w:rFonts w:ascii="Times New Roman" w:hAnsi="Times New Roman" w:cs="Times New Roman"/>
                <w:sz w:val="24"/>
              </w:rPr>
            </w:pPr>
            <w:r>
              <w:rPr>
                <w:rFonts w:ascii="Cambria" w:hAnsi="Cambria" w:cstheme="majorHAnsi"/>
                <w:b/>
                <w:sz w:val="20"/>
                <w:szCs w:val="20"/>
              </w:rPr>
              <w:t>Tantiemy</w:t>
            </w:r>
          </w:p>
        </w:tc>
      </w:tr>
      <w:tr w:rsidR="000515FA" w:rsidRPr="003A2DBF" w14:paraId="006D61C0" w14:textId="77777777" w:rsidTr="004E7F40">
        <w:trPr>
          <w:trHeight w:val="1261"/>
        </w:trPr>
        <w:tc>
          <w:tcPr>
            <w:tcW w:w="417" w:type="dxa"/>
          </w:tcPr>
          <w:p w14:paraId="1C94D72D" w14:textId="77777777" w:rsidR="000515FA" w:rsidRDefault="000515FA" w:rsidP="002E1228">
            <w:pPr>
              <w:jc w:val="both"/>
              <w:rPr>
                <w:rFonts w:ascii="Times New Roman" w:hAnsi="Times New Roman" w:cs="Times New Roman"/>
                <w:b/>
                <w:sz w:val="24"/>
              </w:rPr>
            </w:pPr>
            <w:r>
              <w:rPr>
                <w:rFonts w:ascii="Times New Roman" w:hAnsi="Times New Roman" w:cs="Times New Roman"/>
                <w:b/>
                <w:sz w:val="24"/>
              </w:rPr>
              <w:t>4</w:t>
            </w:r>
          </w:p>
        </w:tc>
        <w:tc>
          <w:tcPr>
            <w:tcW w:w="6307" w:type="dxa"/>
            <w:tcBorders>
              <w:bottom w:val="single" w:sz="4" w:space="0" w:color="auto"/>
              <w:right w:val="nil"/>
            </w:tcBorders>
          </w:tcPr>
          <w:p w14:paraId="150FA2EE" w14:textId="77777777" w:rsidR="000515FA" w:rsidRDefault="000515FA" w:rsidP="002E1228">
            <w:pPr>
              <w:jc w:val="both"/>
              <w:rPr>
                <w:rFonts w:ascii="Times New Roman" w:hAnsi="Times New Roman" w:cs="Times New Roman"/>
                <w:b/>
                <w:sz w:val="24"/>
              </w:rPr>
            </w:pPr>
            <w:r>
              <w:rPr>
                <w:rFonts w:ascii="Times New Roman" w:hAnsi="Times New Roman" w:cs="Times New Roman"/>
                <w:b/>
                <w:sz w:val="24"/>
              </w:rPr>
              <w:t>Wartość kontraktu</w:t>
            </w:r>
          </w:p>
          <w:p w14:paraId="13EA462D" w14:textId="2A9937A9" w:rsidR="000515FA" w:rsidRDefault="00217E9F" w:rsidP="002E1228">
            <w:pPr>
              <w:jc w:val="both"/>
              <w:rPr>
                <w:rFonts w:ascii="Times New Roman" w:hAnsi="Times New Roman" w:cs="Times New Roman"/>
                <w:sz w:val="24"/>
              </w:rPr>
            </w:pPr>
            <w:r>
              <w:rPr>
                <w:rFonts w:ascii="Times New Roman" w:hAnsi="Times New Roman" w:cs="Times New Roman"/>
                <w:sz w:val="24"/>
              </w:rPr>
              <w:t xml:space="preserve">Ta </w:t>
            </w:r>
            <w:r w:rsidR="001E34A8">
              <w:rPr>
                <w:rFonts w:ascii="Times New Roman" w:hAnsi="Times New Roman" w:cs="Times New Roman"/>
                <w:sz w:val="24"/>
              </w:rPr>
              <w:t>kwestia</w:t>
            </w:r>
            <w:r>
              <w:rPr>
                <w:rFonts w:ascii="Times New Roman" w:hAnsi="Times New Roman" w:cs="Times New Roman"/>
                <w:sz w:val="24"/>
              </w:rPr>
              <w:t xml:space="preserve"> jest najmniej istotna, jednak </w:t>
            </w:r>
            <w:r w:rsidR="001E34A8">
              <w:rPr>
                <w:rFonts w:ascii="Times New Roman" w:hAnsi="Times New Roman" w:cs="Times New Roman"/>
                <w:sz w:val="24"/>
              </w:rPr>
              <w:t>menedżerowie</w:t>
            </w:r>
            <w:r>
              <w:rPr>
                <w:rFonts w:ascii="Times New Roman" w:hAnsi="Times New Roman" w:cs="Times New Roman"/>
                <w:sz w:val="24"/>
              </w:rPr>
              <w:t xml:space="preserve"> nie chcą być postrzegani jako trwoniący pieniądze</w:t>
            </w:r>
            <w:r w:rsidR="005C506F">
              <w:rPr>
                <w:rFonts w:ascii="Times New Roman" w:hAnsi="Times New Roman" w:cs="Times New Roman"/>
                <w:sz w:val="24"/>
              </w:rPr>
              <w:t>.</w:t>
            </w:r>
            <w:r w:rsidR="004E7F40">
              <w:rPr>
                <w:rFonts w:ascii="Times New Roman" w:hAnsi="Times New Roman" w:cs="Times New Roman"/>
                <w:sz w:val="24"/>
              </w:rPr>
              <w:t xml:space="preserve"> Wolą zapłacić mniej, niż więcej.</w:t>
            </w:r>
          </w:p>
          <w:p w14:paraId="1D92EB4A" w14:textId="77777777" w:rsidR="000515FA" w:rsidRPr="00A41656" w:rsidRDefault="000515FA" w:rsidP="002E1228">
            <w:pPr>
              <w:jc w:val="both"/>
              <w:rPr>
                <w:rFonts w:ascii="Times New Roman" w:hAnsi="Times New Roman" w:cs="Times New Roman"/>
                <w:sz w:val="24"/>
              </w:rPr>
            </w:pPr>
          </w:p>
        </w:tc>
        <w:tc>
          <w:tcPr>
            <w:tcW w:w="2338" w:type="dxa"/>
            <w:tcBorders>
              <w:left w:val="nil"/>
            </w:tcBorders>
            <w:vAlign w:val="center"/>
          </w:tcPr>
          <w:p w14:paraId="28593F8A" w14:textId="77777777" w:rsidR="000515FA" w:rsidRPr="005C506F" w:rsidRDefault="005C506F" w:rsidP="005C506F">
            <w:pPr>
              <w:pStyle w:val="Akapitzlist"/>
              <w:ind w:left="21"/>
              <w:jc w:val="center"/>
              <w:rPr>
                <w:rFonts w:ascii="Cambria" w:hAnsi="Cambria" w:cstheme="majorHAnsi"/>
                <w:b/>
                <w:sz w:val="20"/>
                <w:szCs w:val="20"/>
              </w:rPr>
            </w:pPr>
            <w:r w:rsidRPr="005C506F">
              <w:rPr>
                <w:rFonts w:ascii="Cambria" w:hAnsi="Cambria" w:cstheme="majorHAnsi"/>
                <w:b/>
                <w:noProof/>
                <w:sz w:val="20"/>
                <w:szCs w:val="20"/>
                <w:lang w:eastAsia="pl-PL"/>
              </w:rPr>
              <mc:AlternateContent>
                <mc:Choice Requires="wpg">
                  <w:drawing>
                    <wp:inline distT="0" distB="0" distL="0" distR="0" wp14:anchorId="56672D27" wp14:editId="4F3C0640">
                      <wp:extent cx="996950" cy="513813"/>
                      <wp:effectExtent l="0" t="0" r="12700" b="19685"/>
                      <wp:docPr id="35" name="Grupa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96950" cy="513813"/>
                                <a:chOff x="0" y="0"/>
                                <a:chExt cx="1745650" cy="900000"/>
                              </a:xfrm>
                            </wpg:grpSpPr>
                            <wps:wsp>
                              <wps:cNvPr id="36" name="Owal 35"/>
                              <wps:cNvSpPr>
                                <a:spLocks noChangeAspect="1"/>
                              </wps:cNvSpPr>
                              <wps:spPr>
                                <a:xfrm>
                                  <a:off x="0" y="0"/>
                                  <a:ext cx="900000" cy="900000"/>
                                </a:xfrm>
                                <a:prstGeom prst="ellipse">
                                  <a:avLst/>
                                </a:prstGeom>
                                <a:solidFill>
                                  <a:srgbClr val="6565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0CFA6" w14:textId="77777777" w:rsidR="00181C72" w:rsidRPr="005C506F" w:rsidRDefault="00181C72" w:rsidP="005C506F">
                                    <w:pPr>
                                      <w:pStyle w:val="NormalnyWeb"/>
                                      <w:spacing w:before="0" w:beforeAutospacing="0" w:after="0" w:afterAutospacing="0"/>
                                      <w:rPr>
                                        <w:rFonts w:ascii="Arial" w:hAnsi="Arial" w:cs="Arial"/>
                                        <w:sz w:val="18"/>
                                        <w:szCs w:val="18"/>
                                      </w:rPr>
                                    </w:pPr>
                                    <w:r>
                                      <w:rPr>
                                        <w:rFonts w:ascii="Arial" w:hAnsi="Arial" w:cs="Arial"/>
                                        <w:color w:val="FFFFFF" w:themeColor="light1"/>
                                        <w:kern w:val="24"/>
                                        <w:sz w:val="18"/>
                                        <w:szCs w:val="18"/>
                                      </w:rPr>
                                      <w:t xml:space="preserve"> </w:t>
                                    </w:r>
                                    <w:r w:rsidRPr="005C506F">
                                      <w:rPr>
                                        <w:rFonts w:ascii="Arial" w:hAnsi="Arial" w:cs="Arial"/>
                                        <w:color w:val="FFFFFF" w:themeColor="light1"/>
                                        <w:kern w:val="24"/>
                                        <w:sz w:val="18"/>
                                        <w:szCs w:val="18"/>
                                      </w:rPr>
                                      <w:t>125</w:t>
                                    </w:r>
                                    <w:r>
                                      <w:rPr>
                                        <w:rFonts w:ascii="Arial" w:hAnsi="Arial" w:cs="Arial"/>
                                        <w:color w:val="FFFFFF" w:themeColor="light1"/>
                                        <w:kern w:val="24"/>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Owal 36"/>
                              <wps:cNvSpPr>
                                <a:spLocks noChangeAspect="1"/>
                              </wps:cNvSpPr>
                              <wps:spPr>
                                <a:xfrm>
                                  <a:off x="635000" y="82550"/>
                                  <a:ext cx="759600" cy="759600"/>
                                </a:xfrm>
                                <a:prstGeom prst="ellipse">
                                  <a:avLst/>
                                </a:prstGeom>
                                <a:solidFill>
                                  <a:srgbClr val="6565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1C1DE" w14:textId="77777777" w:rsidR="00181C72" w:rsidRPr="005C506F" w:rsidRDefault="00181C72" w:rsidP="005C506F">
                                    <w:pPr>
                                      <w:pStyle w:val="NormalnyWeb"/>
                                      <w:spacing w:before="0" w:beforeAutospacing="0" w:after="0" w:afterAutospacing="0"/>
                                      <w:rPr>
                                        <w:rFonts w:ascii="Arial" w:hAnsi="Arial" w:cs="Arial"/>
                                        <w:sz w:val="18"/>
                                        <w:szCs w:val="18"/>
                                      </w:rPr>
                                    </w:pPr>
                                    <w:r>
                                      <w:rPr>
                                        <w:rFonts w:ascii="Arial" w:hAnsi="Arial" w:cs="Arial"/>
                                        <w:color w:val="FFFFFF" w:themeColor="light1"/>
                                        <w:kern w:val="24"/>
                                        <w:sz w:val="18"/>
                                        <w:szCs w:val="18"/>
                                      </w:rPr>
                                      <w:t xml:space="preserve"> </w:t>
                                    </w:r>
                                    <w:r w:rsidRPr="005C506F">
                                      <w:rPr>
                                        <w:rFonts w:ascii="Arial" w:hAnsi="Arial" w:cs="Arial"/>
                                        <w:color w:val="FFFFFF" w:themeColor="light1"/>
                                        <w:kern w:val="24"/>
                                        <w:sz w:val="18"/>
                                        <w:szCs w:val="18"/>
                                      </w:rPr>
                                      <w:t>150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Owal 37"/>
                              <wps:cNvSpPr>
                                <a:spLocks noChangeAspect="1"/>
                              </wps:cNvSpPr>
                              <wps:spPr>
                                <a:xfrm>
                                  <a:off x="1212850" y="196850"/>
                                  <a:ext cx="532800" cy="532800"/>
                                </a:xfrm>
                                <a:prstGeom prst="ellipse">
                                  <a:avLst/>
                                </a:prstGeom>
                                <a:solidFill>
                                  <a:srgbClr val="6565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6573D" w14:textId="77777777" w:rsidR="00181C72" w:rsidRPr="005C506F" w:rsidRDefault="00181C72" w:rsidP="005C506F">
                                    <w:pPr>
                                      <w:pStyle w:val="NormalnyWeb"/>
                                      <w:spacing w:before="0" w:beforeAutospacing="0" w:after="0" w:afterAutospacing="0"/>
                                      <w:jc w:val="center"/>
                                      <w:rPr>
                                        <w:rFonts w:ascii="Arial" w:hAnsi="Arial" w:cs="Arial"/>
                                        <w:sz w:val="18"/>
                                        <w:szCs w:val="18"/>
                                      </w:rPr>
                                    </w:pPr>
                                    <w:r w:rsidRPr="005C506F">
                                      <w:rPr>
                                        <w:rFonts w:ascii="Arial" w:hAnsi="Arial" w:cs="Arial"/>
                                        <w:color w:val="FFFFFF" w:themeColor="light1"/>
                                        <w:kern w:val="24"/>
                                        <w:sz w:val="18"/>
                                        <w:szCs w:val="18"/>
                                      </w:rPr>
                                      <w:t>200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6672D27" id="Grupa 35" o:spid="_x0000_s1051" style="width:78.5pt;height:40.45pt;mso-position-horizontal-relative:char;mso-position-vertical-relative:line" coordsize="17456,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">
                      <o:lock v:ext="edit" aspectratio="t"/>
                      <v:oval id="Owal 35" o:spid="_x0000_s1052" style="position:absolute;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" fillcolor="#656599" strokecolor="black [3213]" strokeweight=".5pt">
                        <v:stroke joinstyle="miter"/>
                        <v:path arrowok="t"/>
                        <o:lock v:ext="edit" aspectratio="t"/>
                        <v:textbox inset="0,0,0,0">
                          <w:txbxContent>
                            <w:p w14:paraId="5D40CFA6" w14:textId="77777777" w:rsidR="00181C72" w:rsidRPr="005C506F" w:rsidRDefault="00181C72" w:rsidP="005C506F">
                              <w:pPr>
                                <w:pStyle w:val="NormalnyWeb"/>
                                <w:spacing w:before="0" w:beforeAutospacing="0" w:after="0" w:afterAutospacing="0"/>
                                <w:rPr>
                                  <w:rFonts w:ascii="Arial" w:hAnsi="Arial" w:cs="Arial"/>
                                  <w:sz w:val="18"/>
                                  <w:szCs w:val="18"/>
                                </w:rPr>
                              </w:pPr>
                              <w:r>
                                <w:rPr>
                                  <w:rFonts w:ascii="Arial" w:hAnsi="Arial" w:cs="Arial"/>
                                  <w:color w:val="FFFFFF" w:themeColor="light1"/>
                                  <w:kern w:val="24"/>
                                  <w:sz w:val="18"/>
                                  <w:szCs w:val="18"/>
                                </w:rPr>
                                <w:t xml:space="preserve"> </w:t>
                              </w:r>
                              <w:r w:rsidRPr="005C506F">
                                <w:rPr>
                                  <w:rFonts w:ascii="Arial" w:hAnsi="Arial" w:cs="Arial"/>
                                  <w:color w:val="FFFFFF" w:themeColor="light1"/>
                                  <w:kern w:val="24"/>
                                  <w:sz w:val="18"/>
                                  <w:szCs w:val="18"/>
                                </w:rPr>
                                <w:t>125</w:t>
                              </w:r>
                              <w:r>
                                <w:rPr>
                                  <w:rFonts w:ascii="Arial" w:hAnsi="Arial" w:cs="Arial"/>
                                  <w:color w:val="FFFFFF" w:themeColor="light1"/>
                                  <w:kern w:val="24"/>
                                  <w:sz w:val="18"/>
                                  <w:szCs w:val="18"/>
                                </w:rPr>
                                <w:t xml:space="preserve"> </w:t>
                              </w:r>
                            </w:p>
                          </w:txbxContent>
                        </v:textbox>
                      </v:oval>
                      <v:oval id="Owal 36" o:spid="_x0000_s1053" style="position:absolute;left:6350;top:825;width:7596;height:7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" fillcolor="#656599" strokecolor="black [3213]" strokeweight=".5pt">
                        <v:stroke joinstyle="miter"/>
                        <v:path arrowok="t"/>
                        <o:lock v:ext="edit" aspectratio="t"/>
                        <v:textbox inset="0,0,0,0">
                          <w:txbxContent>
                            <w:p w14:paraId="17A1C1DE" w14:textId="77777777" w:rsidR="00181C72" w:rsidRPr="005C506F" w:rsidRDefault="00181C72" w:rsidP="005C506F">
                              <w:pPr>
                                <w:pStyle w:val="NormalnyWeb"/>
                                <w:spacing w:before="0" w:beforeAutospacing="0" w:after="0" w:afterAutospacing="0"/>
                                <w:rPr>
                                  <w:rFonts w:ascii="Arial" w:hAnsi="Arial" w:cs="Arial"/>
                                  <w:sz w:val="18"/>
                                  <w:szCs w:val="18"/>
                                </w:rPr>
                              </w:pPr>
                              <w:r>
                                <w:rPr>
                                  <w:rFonts w:ascii="Arial" w:hAnsi="Arial" w:cs="Arial"/>
                                  <w:color w:val="FFFFFF" w:themeColor="light1"/>
                                  <w:kern w:val="24"/>
                                  <w:sz w:val="18"/>
                                  <w:szCs w:val="18"/>
                                </w:rPr>
                                <w:t xml:space="preserve"> </w:t>
                              </w:r>
                              <w:r w:rsidRPr="005C506F">
                                <w:rPr>
                                  <w:rFonts w:ascii="Arial" w:hAnsi="Arial" w:cs="Arial"/>
                                  <w:color w:val="FFFFFF" w:themeColor="light1"/>
                                  <w:kern w:val="24"/>
                                  <w:sz w:val="18"/>
                                  <w:szCs w:val="18"/>
                                </w:rPr>
                                <w:t>150</w:t>
                              </w:r>
                            </w:p>
                          </w:txbxContent>
                        </v:textbox>
                      </v:oval>
                      <v:oval id="Owal 37" o:spid="_x0000_s1054" style="position:absolute;left:12128;top:1968;width:5328;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" fillcolor="#656599" strokecolor="black [3213]" strokeweight=".5pt">
                        <v:stroke joinstyle="miter"/>
                        <v:path arrowok="t"/>
                        <o:lock v:ext="edit" aspectratio="t"/>
                        <v:textbox inset="0,0,0,0">
                          <w:txbxContent>
                            <w:p w14:paraId="4976573D" w14:textId="77777777" w:rsidR="00181C72" w:rsidRPr="005C506F" w:rsidRDefault="00181C72" w:rsidP="005C506F">
                              <w:pPr>
                                <w:pStyle w:val="NormalnyWeb"/>
                                <w:spacing w:before="0" w:beforeAutospacing="0" w:after="0" w:afterAutospacing="0"/>
                                <w:jc w:val="center"/>
                                <w:rPr>
                                  <w:rFonts w:ascii="Arial" w:hAnsi="Arial" w:cs="Arial"/>
                                  <w:sz w:val="18"/>
                                  <w:szCs w:val="18"/>
                                </w:rPr>
                              </w:pPr>
                              <w:r w:rsidRPr="005C506F">
                                <w:rPr>
                                  <w:rFonts w:ascii="Arial" w:hAnsi="Arial" w:cs="Arial"/>
                                  <w:color w:val="FFFFFF" w:themeColor="light1"/>
                                  <w:kern w:val="24"/>
                                  <w:sz w:val="18"/>
                                  <w:szCs w:val="18"/>
                                </w:rPr>
                                <w:t>200</w:t>
                              </w:r>
                            </w:p>
                          </w:txbxContent>
                        </v:textbox>
                      </v:oval>
                      <w10:anchorlock/>
                    </v:group>
                  </w:pict>
                </mc:Fallback>
              </mc:AlternateContent>
            </w:r>
          </w:p>
          <w:p w14:paraId="02E759D1" w14:textId="77777777" w:rsidR="000515FA" w:rsidRPr="005C506F" w:rsidRDefault="005C506F" w:rsidP="005C506F">
            <w:pPr>
              <w:pStyle w:val="Akapitzlist"/>
              <w:ind w:left="21"/>
              <w:jc w:val="center"/>
              <w:rPr>
                <w:rFonts w:ascii="Cambria" w:hAnsi="Cambria" w:cstheme="majorHAnsi"/>
                <w:b/>
                <w:sz w:val="20"/>
                <w:szCs w:val="20"/>
              </w:rPr>
            </w:pPr>
            <w:r w:rsidRPr="005C506F">
              <w:rPr>
                <w:rFonts w:ascii="Cambria" w:hAnsi="Cambria" w:cstheme="majorHAnsi"/>
                <w:b/>
                <w:sz w:val="20"/>
                <w:szCs w:val="20"/>
              </w:rPr>
              <w:t>Wartość kontraktu</w:t>
            </w:r>
          </w:p>
        </w:tc>
      </w:tr>
    </w:tbl>
    <w:p w14:paraId="7F4BA66A" w14:textId="77777777" w:rsidR="003A2DBF" w:rsidRPr="003A2DBF" w:rsidRDefault="003A2DBF" w:rsidP="00A925C1">
      <w:pPr>
        <w:jc w:val="both"/>
        <w:rPr>
          <w:rFonts w:ascii="Times New Roman" w:hAnsi="Times New Roman" w:cs="Times New Roman"/>
          <w:sz w:val="24"/>
        </w:rPr>
      </w:pPr>
    </w:p>
    <w:p w14:paraId="143C3308" w14:textId="3389A0B3" w:rsidR="00667F90" w:rsidRPr="00B737CC" w:rsidRDefault="00A41656" w:rsidP="00A925C1">
      <w:pPr>
        <w:jc w:val="both"/>
        <w:rPr>
          <w:rFonts w:ascii="Times New Roman" w:hAnsi="Times New Roman" w:cs="Times New Roman"/>
          <w:sz w:val="24"/>
          <w:szCs w:val="24"/>
        </w:rPr>
      </w:pPr>
      <w:r w:rsidRPr="00B737CC">
        <w:rPr>
          <w:rFonts w:ascii="Times New Roman" w:hAnsi="Times New Roman" w:cs="Times New Roman"/>
          <w:sz w:val="24"/>
          <w:szCs w:val="24"/>
        </w:rPr>
        <w:t xml:space="preserve">Bazując na </w:t>
      </w:r>
      <w:r w:rsidR="007C18B0">
        <w:rPr>
          <w:rFonts w:ascii="Times New Roman" w:hAnsi="Times New Roman" w:cs="Times New Roman"/>
          <w:sz w:val="24"/>
          <w:szCs w:val="24"/>
        </w:rPr>
        <w:t>podanych informacjach</w:t>
      </w:r>
      <w:r w:rsidRPr="00B737CC">
        <w:rPr>
          <w:rFonts w:ascii="Times New Roman" w:hAnsi="Times New Roman" w:cs="Times New Roman"/>
          <w:sz w:val="24"/>
          <w:szCs w:val="24"/>
        </w:rPr>
        <w:t xml:space="preserve"> powinieneś </w:t>
      </w:r>
      <w:r w:rsidR="00961ACA" w:rsidRPr="00B737CC">
        <w:rPr>
          <w:rFonts w:ascii="Times New Roman" w:hAnsi="Times New Roman" w:cs="Times New Roman"/>
          <w:sz w:val="24"/>
          <w:szCs w:val="24"/>
        </w:rPr>
        <w:t>przygotować system</w:t>
      </w:r>
      <w:r w:rsidRPr="00B737CC">
        <w:rPr>
          <w:rFonts w:ascii="Times New Roman" w:hAnsi="Times New Roman" w:cs="Times New Roman"/>
          <w:sz w:val="24"/>
          <w:szCs w:val="24"/>
        </w:rPr>
        <w:t xml:space="preserve"> oceny ofert negocjacyjnych, dzięki </w:t>
      </w:r>
      <w:r w:rsidR="00E92538" w:rsidRPr="00B737CC">
        <w:rPr>
          <w:rFonts w:ascii="Times New Roman" w:hAnsi="Times New Roman" w:cs="Times New Roman"/>
          <w:sz w:val="24"/>
          <w:szCs w:val="24"/>
        </w:rPr>
        <w:t>któremu</w:t>
      </w:r>
      <w:r w:rsidRPr="00B737CC">
        <w:rPr>
          <w:rFonts w:ascii="Times New Roman" w:hAnsi="Times New Roman" w:cs="Times New Roman"/>
          <w:sz w:val="24"/>
          <w:szCs w:val="24"/>
        </w:rPr>
        <w:t xml:space="preserve"> będziesz w stanie ocenić każdą </w:t>
      </w:r>
      <w:r w:rsidR="00B84338" w:rsidRPr="00B737CC">
        <w:rPr>
          <w:rFonts w:ascii="Times New Roman" w:hAnsi="Times New Roman" w:cs="Times New Roman"/>
          <w:sz w:val="24"/>
          <w:szCs w:val="24"/>
        </w:rPr>
        <w:t xml:space="preserve">z 240 możliwych </w:t>
      </w:r>
      <w:r w:rsidRPr="00B737CC">
        <w:rPr>
          <w:rFonts w:ascii="Times New Roman" w:hAnsi="Times New Roman" w:cs="Times New Roman"/>
          <w:sz w:val="24"/>
          <w:szCs w:val="24"/>
        </w:rPr>
        <w:t>propozycj</w:t>
      </w:r>
      <w:r w:rsidR="00B84338" w:rsidRPr="00B737CC">
        <w:rPr>
          <w:rFonts w:ascii="Times New Roman" w:hAnsi="Times New Roman" w:cs="Times New Roman"/>
          <w:sz w:val="24"/>
          <w:szCs w:val="24"/>
        </w:rPr>
        <w:t>i</w:t>
      </w:r>
      <w:r w:rsidRPr="00B737CC">
        <w:rPr>
          <w:rFonts w:ascii="Times New Roman" w:hAnsi="Times New Roman" w:cs="Times New Roman"/>
          <w:sz w:val="24"/>
          <w:szCs w:val="24"/>
        </w:rPr>
        <w:t xml:space="preserve"> kontraktu. Co ważniejsze, po zakończeniu negocjacji system taki pozwoli Ci uzasadnić przed Zarządem </w:t>
      </w:r>
      <w:r w:rsidR="00620C9B" w:rsidRPr="00B737CC">
        <w:rPr>
          <w:rFonts w:ascii="Times New Roman" w:hAnsi="Times New Roman" w:cs="Times New Roman"/>
          <w:sz w:val="24"/>
          <w:szCs w:val="24"/>
        </w:rPr>
        <w:t>wytwórni</w:t>
      </w:r>
      <w:r w:rsidR="002A75B4">
        <w:rPr>
          <w:rFonts w:ascii="Times New Roman" w:hAnsi="Times New Roman" w:cs="Times New Roman"/>
          <w:sz w:val="24"/>
          <w:szCs w:val="24"/>
        </w:rPr>
        <w:t>,</w:t>
      </w:r>
      <w:r w:rsidRPr="00B737CC">
        <w:rPr>
          <w:rFonts w:ascii="Times New Roman" w:hAnsi="Times New Roman" w:cs="Times New Roman"/>
          <w:sz w:val="24"/>
          <w:szCs w:val="24"/>
        </w:rPr>
        <w:t xml:space="preserve"> </w:t>
      </w:r>
      <w:r w:rsidR="00E92538" w:rsidRPr="00B737CC">
        <w:rPr>
          <w:rFonts w:ascii="Times New Roman" w:hAnsi="Times New Roman" w:cs="Times New Roman"/>
          <w:sz w:val="24"/>
          <w:szCs w:val="24"/>
        </w:rPr>
        <w:t xml:space="preserve">dlaczego zdecydowałeś się na </w:t>
      </w:r>
      <w:r w:rsidRPr="00B737CC">
        <w:rPr>
          <w:rFonts w:ascii="Times New Roman" w:hAnsi="Times New Roman" w:cs="Times New Roman"/>
          <w:sz w:val="24"/>
          <w:szCs w:val="24"/>
        </w:rPr>
        <w:t>wybór właśnie takiego, a</w:t>
      </w:r>
      <w:r w:rsidR="00B84338" w:rsidRPr="00B737CC">
        <w:rPr>
          <w:rFonts w:ascii="Times New Roman" w:hAnsi="Times New Roman" w:cs="Times New Roman"/>
          <w:sz w:val="24"/>
          <w:szCs w:val="24"/>
        </w:rPr>
        <w:t> </w:t>
      </w:r>
      <w:r w:rsidRPr="00B737CC">
        <w:rPr>
          <w:rFonts w:ascii="Times New Roman" w:hAnsi="Times New Roman" w:cs="Times New Roman"/>
          <w:sz w:val="24"/>
          <w:szCs w:val="24"/>
        </w:rPr>
        <w:t>nie innego, kontraktu</w:t>
      </w:r>
      <w:r w:rsidR="00E92538" w:rsidRPr="00B737CC">
        <w:rPr>
          <w:rFonts w:ascii="Times New Roman" w:hAnsi="Times New Roman" w:cs="Times New Roman"/>
          <w:sz w:val="24"/>
          <w:szCs w:val="24"/>
        </w:rPr>
        <w:t xml:space="preserve"> w negocjacjach (o</w:t>
      </w:r>
      <w:r w:rsidR="00B737CC">
        <w:rPr>
          <w:rFonts w:ascii="Times New Roman" w:hAnsi="Times New Roman" w:cs="Times New Roman"/>
          <w:sz w:val="24"/>
          <w:szCs w:val="24"/>
        </w:rPr>
        <w:t> </w:t>
      </w:r>
      <w:r w:rsidR="00E92538" w:rsidRPr="00B737CC">
        <w:rPr>
          <w:rFonts w:ascii="Times New Roman" w:hAnsi="Times New Roman" w:cs="Times New Roman"/>
          <w:sz w:val="24"/>
          <w:szCs w:val="24"/>
        </w:rPr>
        <w:t>ile był lepszy od innych propozycji partnera, jak dużych ustępstw wymagał).</w:t>
      </w:r>
    </w:p>
    <w:p w14:paraId="647E6A62" w14:textId="77777777" w:rsidR="008F3AE3" w:rsidRDefault="008F3AE3" w:rsidP="00A925C1">
      <w:pPr>
        <w:jc w:val="both"/>
        <w:rPr>
          <w:rFonts w:ascii="Times New Roman" w:hAnsi="Times New Roman" w:cs="Times New Roman"/>
          <w:b/>
          <w:sz w:val="26"/>
        </w:rPr>
      </w:pPr>
    </w:p>
    <w:p w14:paraId="60C41F72" w14:textId="77777777" w:rsidR="006474CB" w:rsidRPr="006474CB" w:rsidRDefault="00A925C1" w:rsidP="00A925C1">
      <w:pPr>
        <w:jc w:val="both"/>
        <w:rPr>
          <w:rFonts w:ascii="Times New Roman" w:hAnsi="Times New Roman" w:cs="Times New Roman"/>
          <w:b/>
          <w:sz w:val="26"/>
        </w:rPr>
      </w:pPr>
      <w:r w:rsidRPr="00A925C1">
        <w:rPr>
          <w:rFonts w:ascii="Times New Roman" w:hAnsi="Times New Roman" w:cs="Times New Roman"/>
          <w:b/>
          <w:sz w:val="26"/>
        </w:rPr>
        <w:tab/>
      </w:r>
      <w:r w:rsidRPr="00A925C1">
        <w:rPr>
          <w:rFonts w:ascii="Times New Roman" w:hAnsi="Times New Roman" w:cs="Times New Roman"/>
          <w:b/>
          <w:sz w:val="26"/>
        </w:rPr>
        <w:tab/>
      </w:r>
      <w:r w:rsidRPr="00A925C1">
        <w:rPr>
          <w:rFonts w:ascii="Times New Roman" w:hAnsi="Times New Roman" w:cs="Times New Roman"/>
          <w:b/>
          <w:sz w:val="26"/>
        </w:rPr>
        <w:tab/>
      </w:r>
      <w:r w:rsidR="006474CB" w:rsidRPr="006474CB">
        <w:rPr>
          <w:rFonts w:ascii="Times New Roman" w:hAnsi="Times New Roman" w:cs="Times New Roman"/>
          <w:b/>
          <w:sz w:val="26"/>
        </w:rPr>
        <w:tab/>
      </w:r>
      <w:r w:rsidR="006474CB" w:rsidRPr="006474CB">
        <w:rPr>
          <w:rFonts w:ascii="Times New Roman" w:hAnsi="Times New Roman" w:cs="Times New Roman"/>
          <w:b/>
          <w:sz w:val="26"/>
        </w:rPr>
        <w:tab/>
      </w:r>
      <w:r w:rsidR="006474CB" w:rsidRPr="006474CB">
        <w:rPr>
          <w:rFonts w:ascii="Times New Roman" w:hAnsi="Times New Roman" w:cs="Times New Roman"/>
          <w:b/>
          <w:sz w:val="26"/>
        </w:rPr>
        <w:tab/>
      </w:r>
    </w:p>
    <w:p w14:paraId="5EF73D31" w14:textId="77777777" w:rsidR="00C80CD8" w:rsidRDefault="0070342B" w:rsidP="008F3AE3">
      <w:pPr>
        <w:pStyle w:val="Akapitzlist"/>
        <w:numPr>
          <w:ilvl w:val="0"/>
          <w:numId w:val="15"/>
        </w:numPr>
        <w:jc w:val="both"/>
        <w:rPr>
          <w:rFonts w:ascii="Times New Roman" w:hAnsi="Times New Roman" w:cs="Times New Roman"/>
          <w:b/>
          <w:sz w:val="28"/>
          <w:szCs w:val="28"/>
        </w:rPr>
      </w:pPr>
      <w:r>
        <w:rPr>
          <w:rFonts w:ascii="Times New Roman" w:hAnsi="Times New Roman" w:cs="Times New Roman"/>
          <w:b/>
          <w:sz w:val="28"/>
          <w:szCs w:val="28"/>
        </w:rPr>
        <w:t>Samodzielna analiza preferencji m</w:t>
      </w:r>
      <w:r w:rsidR="008F3AE3">
        <w:rPr>
          <w:rFonts w:ascii="Times New Roman" w:hAnsi="Times New Roman" w:cs="Times New Roman"/>
          <w:b/>
          <w:sz w:val="28"/>
          <w:szCs w:val="28"/>
        </w:rPr>
        <w:t>etod</w:t>
      </w:r>
      <w:r>
        <w:rPr>
          <w:rFonts w:ascii="Times New Roman" w:hAnsi="Times New Roman" w:cs="Times New Roman"/>
          <w:b/>
          <w:sz w:val="28"/>
          <w:szCs w:val="28"/>
        </w:rPr>
        <w:t>ą</w:t>
      </w:r>
      <w:r w:rsidR="008F3AE3">
        <w:rPr>
          <w:rFonts w:ascii="Times New Roman" w:hAnsi="Times New Roman" w:cs="Times New Roman"/>
          <w:b/>
          <w:sz w:val="28"/>
          <w:szCs w:val="28"/>
        </w:rPr>
        <w:t xml:space="preserve"> UTASTAR</w:t>
      </w:r>
    </w:p>
    <w:p w14:paraId="4DF36667" w14:textId="77777777" w:rsidR="008F3AE3" w:rsidRDefault="008F3AE3" w:rsidP="006474CB">
      <w:pPr>
        <w:jc w:val="both"/>
        <w:rPr>
          <w:rFonts w:ascii="Times New Roman" w:hAnsi="Times New Roman" w:cs="Times New Roman"/>
          <w:b/>
          <w:sz w:val="28"/>
          <w:szCs w:val="28"/>
        </w:rPr>
      </w:pPr>
    </w:p>
    <w:p w14:paraId="0DAC62F3" w14:textId="5A7CF1BE" w:rsidR="00667F90" w:rsidRDefault="00667F90" w:rsidP="006474CB">
      <w:pPr>
        <w:jc w:val="both"/>
        <w:rPr>
          <w:rFonts w:ascii="Times New Roman" w:hAnsi="Times New Roman" w:cs="Times New Roman"/>
          <w:sz w:val="24"/>
        </w:rPr>
      </w:pPr>
      <w:r w:rsidRPr="00667F90">
        <w:rPr>
          <w:rFonts w:ascii="Times New Roman" w:hAnsi="Times New Roman" w:cs="Times New Roman"/>
          <w:sz w:val="24"/>
        </w:rPr>
        <w:t>W niniejszym zadaniu system oceny ofert negocjacyjnych zostanie utworzony z wykorzystaniem metod</w:t>
      </w:r>
      <w:r>
        <w:rPr>
          <w:rFonts w:ascii="Times New Roman" w:hAnsi="Times New Roman" w:cs="Times New Roman"/>
          <w:sz w:val="24"/>
        </w:rPr>
        <w:t>y</w:t>
      </w:r>
      <w:r w:rsidRPr="00667F90">
        <w:rPr>
          <w:rFonts w:ascii="Times New Roman" w:hAnsi="Times New Roman" w:cs="Times New Roman"/>
          <w:sz w:val="24"/>
        </w:rPr>
        <w:t xml:space="preserve"> wielokryterialn</w:t>
      </w:r>
      <w:r>
        <w:rPr>
          <w:rFonts w:ascii="Times New Roman" w:hAnsi="Times New Roman" w:cs="Times New Roman"/>
          <w:sz w:val="24"/>
        </w:rPr>
        <w:t>ej</w:t>
      </w:r>
      <w:r w:rsidRPr="00667F90">
        <w:rPr>
          <w:rFonts w:ascii="Times New Roman" w:hAnsi="Times New Roman" w:cs="Times New Roman"/>
          <w:sz w:val="24"/>
        </w:rPr>
        <w:t xml:space="preserve"> UTA</w:t>
      </w:r>
      <w:r>
        <w:rPr>
          <w:rFonts w:ascii="Times New Roman" w:hAnsi="Times New Roman" w:cs="Times New Roman"/>
          <w:sz w:val="24"/>
        </w:rPr>
        <w:t xml:space="preserve"> (</w:t>
      </w:r>
      <w:r w:rsidRPr="00667F90">
        <w:rPr>
          <w:rFonts w:ascii="Times New Roman" w:hAnsi="Times New Roman" w:cs="Times New Roman"/>
          <w:i/>
          <w:sz w:val="24"/>
        </w:rPr>
        <w:t>UTilitès Additives</w:t>
      </w:r>
      <w:r>
        <w:rPr>
          <w:rFonts w:ascii="Times New Roman" w:hAnsi="Times New Roman" w:cs="Times New Roman"/>
          <w:sz w:val="24"/>
        </w:rPr>
        <w:t>)</w:t>
      </w:r>
      <w:r w:rsidRPr="00667F90">
        <w:rPr>
          <w:rFonts w:ascii="Times New Roman" w:hAnsi="Times New Roman" w:cs="Times New Roman"/>
          <w:sz w:val="24"/>
        </w:rPr>
        <w:t>, bazując</w:t>
      </w:r>
      <w:r w:rsidR="00E511D3">
        <w:rPr>
          <w:rFonts w:ascii="Times New Roman" w:hAnsi="Times New Roman" w:cs="Times New Roman"/>
          <w:sz w:val="24"/>
        </w:rPr>
        <w:t>ej</w:t>
      </w:r>
      <w:r w:rsidRPr="00667F90">
        <w:rPr>
          <w:rFonts w:ascii="Times New Roman" w:hAnsi="Times New Roman" w:cs="Times New Roman"/>
          <w:sz w:val="24"/>
        </w:rPr>
        <w:t xml:space="preserve"> na </w:t>
      </w:r>
      <w:r>
        <w:rPr>
          <w:rFonts w:ascii="Times New Roman" w:hAnsi="Times New Roman" w:cs="Times New Roman"/>
          <w:sz w:val="24"/>
        </w:rPr>
        <w:t xml:space="preserve">koncepcji holistycznego definiowania preferencji przez decydenta. </w:t>
      </w:r>
      <w:r w:rsidR="00E652A3">
        <w:rPr>
          <w:rFonts w:ascii="Times New Roman" w:hAnsi="Times New Roman" w:cs="Times New Roman"/>
          <w:sz w:val="24"/>
        </w:rPr>
        <w:t>Zakłada ona, iż decydent jest w stanie podać i</w:t>
      </w:r>
      <w:r w:rsidR="00B84338">
        <w:rPr>
          <w:rFonts w:ascii="Times New Roman" w:hAnsi="Times New Roman" w:cs="Times New Roman"/>
          <w:sz w:val="24"/>
        </w:rPr>
        <w:t> </w:t>
      </w:r>
      <w:r w:rsidR="00E652A3">
        <w:rPr>
          <w:rFonts w:ascii="Times New Roman" w:hAnsi="Times New Roman" w:cs="Times New Roman"/>
          <w:sz w:val="24"/>
        </w:rPr>
        <w:t>uporządkować (od najlepszego do najgorszego) pewne przykłady wariantów decyzyjnych</w:t>
      </w:r>
      <w:r w:rsidR="009E0B8A">
        <w:rPr>
          <w:rFonts w:ascii="Times New Roman" w:hAnsi="Times New Roman" w:cs="Times New Roman"/>
          <w:sz w:val="24"/>
        </w:rPr>
        <w:t xml:space="preserve"> (tzw. zbiór referencyjny)</w:t>
      </w:r>
      <w:r w:rsidR="00E652A3">
        <w:rPr>
          <w:rFonts w:ascii="Times New Roman" w:hAnsi="Times New Roman" w:cs="Times New Roman"/>
          <w:sz w:val="24"/>
        </w:rPr>
        <w:t xml:space="preserve">. Algorytm metody UTA poszuka następnie pewnych funkcji oceny, które pozwolą zachować porządek przykładowych </w:t>
      </w:r>
      <w:r w:rsidR="00BF5BA4">
        <w:rPr>
          <w:rFonts w:ascii="Times New Roman" w:hAnsi="Times New Roman" w:cs="Times New Roman"/>
          <w:sz w:val="24"/>
        </w:rPr>
        <w:t>wariantów (</w:t>
      </w:r>
      <w:r w:rsidR="00E652A3">
        <w:rPr>
          <w:rFonts w:ascii="Times New Roman" w:hAnsi="Times New Roman" w:cs="Times New Roman"/>
          <w:sz w:val="24"/>
        </w:rPr>
        <w:t>ofert</w:t>
      </w:r>
      <w:r w:rsidR="00BF5BA4">
        <w:rPr>
          <w:rFonts w:ascii="Times New Roman" w:hAnsi="Times New Roman" w:cs="Times New Roman"/>
          <w:sz w:val="24"/>
        </w:rPr>
        <w:t>)</w:t>
      </w:r>
      <w:r w:rsidR="00E652A3">
        <w:rPr>
          <w:rFonts w:ascii="Times New Roman" w:hAnsi="Times New Roman" w:cs="Times New Roman"/>
          <w:sz w:val="24"/>
        </w:rPr>
        <w:t xml:space="preserve"> podanych przez decydenta, a</w:t>
      </w:r>
      <w:r w:rsidR="00B737CC">
        <w:rPr>
          <w:rFonts w:ascii="Times New Roman" w:hAnsi="Times New Roman" w:cs="Times New Roman"/>
          <w:sz w:val="24"/>
        </w:rPr>
        <w:t> </w:t>
      </w:r>
      <w:r w:rsidR="00E652A3">
        <w:rPr>
          <w:rFonts w:ascii="Times New Roman" w:hAnsi="Times New Roman" w:cs="Times New Roman"/>
          <w:sz w:val="24"/>
        </w:rPr>
        <w:t>jednocześnie wygenerować liczbowe oceny dla wszystkich pozostałych wariantów decyzyjnych w</w:t>
      </w:r>
      <w:r w:rsidR="009E0B8A">
        <w:rPr>
          <w:rFonts w:ascii="Times New Roman" w:hAnsi="Times New Roman" w:cs="Times New Roman"/>
          <w:sz w:val="24"/>
        </w:rPr>
        <w:t> </w:t>
      </w:r>
      <w:r w:rsidR="00E652A3">
        <w:rPr>
          <w:rFonts w:ascii="Times New Roman" w:hAnsi="Times New Roman" w:cs="Times New Roman"/>
          <w:sz w:val="24"/>
        </w:rPr>
        <w:t>analizowanym problemie.</w:t>
      </w:r>
    </w:p>
    <w:p w14:paraId="295CBC7A" w14:textId="4E87880D" w:rsidR="00E652A3" w:rsidRDefault="00E652A3" w:rsidP="006474CB">
      <w:pPr>
        <w:jc w:val="both"/>
        <w:rPr>
          <w:rFonts w:ascii="Times New Roman" w:hAnsi="Times New Roman" w:cs="Times New Roman"/>
          <w:sz w:val="24"/>
        </w:rPr>
      </w:pPr>
      <w:r>
        <w:rPr>
          <w:rFonts w:ascii="Times New Roman" w:hAnsi="Times New Roman" w:cs="Times New Roman"/>
          <w:sz w:val="24"/>
        </w:rPr>
        <w:t xml:space="preserve">Twoim zadaniem jako negocjatora Mosico jest zatem zdefiniowanie pewnego zbioru przykładowych ofert negocjacyjnych, których porównanie jest według Ciebie jednoznaczne, tzn. dla każdych dwóch ofert z tego zbioru jesteś w stanie określić, czy jedna jest lepsza od drugiej, </w:t>
      </w:r>
      <w:r w:rsidR="003F04FB">
        <w:rPr>
          <w:rFonts w:ascii="Times New Roman" w:hAnsi="Times New Roman" w:cs="Times New Roman"/>
          <w:sz w:val="24"/>
        </w:rPr>
        <w:t xml:space="preserve">czy </w:t>
      </w:r>
      <w:r>
        <w:rPr>
          <w:rFonts w:ascii="Times New Roman" w:hAnsi="Times New Roman" w:cs="Times New Roman"/>
          <w:sz w:val="24"/>
        </w:rPr>
        <w:t>gorsza, czy też są tak samo dobre.</w:t>
      </w:r>
      <w:r w:rsidR="00D813E2">
        <w:rPr>
          <w:rFonts w:ascii="Times New Roman" w:hAnsi="Times New Roman" w:cs="Times New Roman"/>
          <w:sz w:val="24"/>
        </w:rPr>
        <w:t xml:space="preserve"> </w:t>
      </w:r>
      <w:r w:rsidR="004E24C7" w:rsidRPr="00B24DC1">
        <w:rPr>
          <w:rFonts w:ascii="Times New Roman" w:hAnsi="Times New Roman" w:cs="Times New Roman"/>
          <w:b/>
          <w:sz w:val="24"/>
        </w:rPr>
        <w:t>Pamiętaj, że podczas d</w:t>
      </w:r>
      <w:r w:rsidR="00D813E2" w:rsidRPr="00B24DC1">
        <w:rPr>
          <w:rFonts w:ascii="Times New Roman" w:hAnsi="Times New Roman" w:cs="Times New Roman"/>
          <w:b/>
          <w:sz w:val="24"/>
        </w:rPr>
        <w:t>efini</w:t>
      </w:r>
      <w:r w:rsidR="004E24C7" w:rsidRPr="00B24DC1">
        <w:rPr>
          <w:rFonts w:ascii="Times New Roman" w:hAnsi="Times New Roman" w:cs="Times New Roman"/>
          <w:b/>
          <w:sz w:val="24"/>
        </w:rPr>
        <w:t>owania</w:t>
      </w:r>
      <w:r w:rsidR="00D813E2" w:rsidRPr="00B24DC1">
        <w:rPr>
          <w:rFonts w:ascii="Times New Roman" w:hAnsi="Times New Roman" w:cs="Times New Roman"/>
          <w:b/>
          <w:sz w:val="24"/>
        </w:rPr>
        <w:t xml:space="preserve"> t</w:t>
      </w:r>
      <w:r w:rsidR="004E24C7" w:rsidRPr="00B24DC1">
        <w:rPr>
          <w:rFonts w:ascii="Times New Roman" w:hAnsi="Times New Roman" w:cs="Times New Roman"/>
          <w:b/>
          <w:sz w:val="24"/>
        </w:rPr>
        <w:t>ych</w:t>
      </w:r>
      <w:r w:rsidR="00D813E2" w:rsidRPr="00B24DC1">
        <w:rPr>
          <w:rFonts w:ascii="Times New Roman" w:hAnsi="Times New Roman" w:cs="Times New Roman"/>
          <w:b/>
          <w:sz w:val="24"/>
        </w:rPr>
        <w:t xml:space="preserve"> ofert</w:t>
      </w:r>
      <w:r w:rsidR="004E24C7" w:rsidRPr="00B24DC1">
        <w:rPr>
          <w:rFonts w:ascii="Times New Roman" w:hAnsi="Times New Roman" w:cs="Times New Roman"/>
          <w:b/>
          <w:sz w:val="24"/>
        </w:rPr>
        <w:t xml:space="preserve"> oraz określania</w:t>
      </w:r>
      <w:r w:rsidR="00D813E2" w:rsidRPr="00B24DC1">
        <w:rPr>
          <w:rFonts w:ascii="Times New Roman" w:hAnsi="Times New Roman" w:cs="Times New Roman"/>
          <w:b/>
          <w:sz w:val="24"/>
        </w:rPr>
        <w:t xml:space="preserve"> relacj</w:t>
      </w:r>
      <w:r w:rsidR="004E24C7" w:rsidRPr="00B24DC1">
        <w:rPr>
          <w:rFonts w:ascii="Times New Roman" w:hAnsi="Times New Roman" w:cs="Times New Roman"/>
          <w:b/>
          <w:sz w:val="24"/>
        </w:rPr>
        <w:t>i</w:t>
      </w:r>
      <w:r w:rsidR="00D813E2" w:rsidRPr="00B24DC1">
        <w:rPr>
          <w:rFonts w:ascii="Times New Roman" w:hAnsi="Times New Roman" w:cs="Times New Roman"/>
          <w:b/>
          <w:sz w:val="24"/>
        </w:rPr>
        <w:t xml:space="preserve"> między nimi</w:t>
      </w:r>
      <w:r w:rsidR="00DB5DE3" w:rsidRPr="00B24DC1">
        <w:rPr>
          <w:rFonts w:ascii="Times New Roman" w:hAnsi="Times New Roman" w:cs="Times New Roman"/>
          <w:b/>
          <w:sz w:val="24"/>
        </w:rPr>
        <w:t>,</w:t>
      </w:r>
      <w:r w:rsidR="00D813E2" w:rsidRPr="00B24DC1">
        <w:rPr>
          <w:rFonts w:ascii="Times New Roman" w:hAnsi="Times New Roman" w:cs="Times New Roman"/>
          <w:b/>
          <w:sz w:val="24"/>
        </w:rPr>
        <w:t xml:space="preserve"> musisz kierować się preferencjami </w:t>
      </w:r>
      <w:r w:rsidR="00EA149E" w:rsidRPr="00B24DC1">
        <w:rPr>
          <w:rFonts w:ascii="Times New Roman" w:hAnsi="Times New Roman" w:cs="Times New Roman"/>
          <w:b/>
          <w:sz w:val="24"/>
        </w:rPr>
        <w:t>Zarządu WorldMusic</w:t>
      </w:r>
      <w:r w:rsidR="00CC74BA" w:rsidRPr="00B24DC1">
        <w:rPr>
          <w:rFonts w:ascii="Times New Roman" w:hAnsi="Times New Roman" w:cs="Times New Roman"/>
          <w:b/>
          <w:sz w:val="24"/>
        </w:rPr>
        <w:t>,</w:t>
      </w:r>
      <w:r w:rsidR="00EA149E" w:rsidRPr="00B24DC1">
        <w:rPr>
          <w:rFonts w:ascii="Times New Roman" w:hAnsi="Times New Roman" w:cs="Times New Roman"/>
          <w:b/>
          <w:sz w:val="24"/>
        </w:rPr>
        <w:t xml:space="preserve"> </w:t>
      </w:r>
      <w:r w:rsidR="00D813E2" w:rsidRPr="00B24DC1">
        <w:rPr>
          <w:rFonts w:ascii="Times New Roman" w:hAnsi="Times New Roman" w:cs="Times New Roman"/>
          <w:b/>
          <w:sz w:val="24"/>
        </w:rPr>
        <w:t xml:space="preserve">opisanymi w poprzednim punkcie </w:t>
      </w:r>
      <w:r w:rsidR="00D16DBE" w:rsidRPr="00B24DC1">
        <w:rPr>
          <w:rFonts w:ascii="Times New Roman" w:hAnsi="Times New Roman" w:cs="Times New Roman"/>
          <w:b/>
          <w:sz w:val="24"/>
        </w:rPr>
        <w:t>kwestionariusza</w:t>
      </w:r>
      <w:r w:rsidR="00D813E2">
        <w:rPr>
          <w:rFonts w:ascii="Times New Roman" w:hAnsi="Times New Roman" w:cs="Times New Roman"/>
          <w:sz w:val="24"/>
        </w:rPr>
        <w:t>.</w:t>
      </w:r>
    </w:p>
    <w:p w14:paraId="65B750A3" w14:textId="6D13D4DC" w:rsidR="00E652A3" w:rsidRPr="00667F90" w:rsidRDefault="00E652A3" w:rsidP="006474CB">
      <w:pPr>
        <w:jc w:val="both"/>
        <w:rPr>
          <w:rFonts w:ascii="Times New Roman" w:hAnsi="Times New Roman" w:cs="Times New Roman"/>
          <w:sz w:val="24"/>
        </w:rPr>
      </w:pPr>
      <w:r>
        <w:rPr>
          <w:rFonts w:ascii="Times New Roman" w:hAnsi="Times New Roman" w:cs="Times New Roman"/>
          <w:sz w:val="24"/>
        </w:rPr>
        <w:t xml:space="preserve">W </w:t>
      </w:r>
      <w:r w:rsidR="00560474">
        <w:rPr>
          <w:rFonts w:ascii="Times New Roman" w:hAnsi="Times New Roman" w:cs="Times New Roman"/>
          <w:sz w:val="24"/>
        </w:rPr>
        <w:t>Tabel</w:t>
      </w:r>
      <w:r>
        <w:rPr>
          <w:rFonts w:ascii="Times New Roman" w:hAnsi="Times New Roman" w:cs="Times New Roman"/>
          <w:sz w:val="24"/>
        </w:rPr>
        <w:t xml:space="preserve">i </w:t>
      </w:r>
      <w:r w:rsidR="00484BFD">
        <w:rPr>
          <w:rFonts w:ascii="Times New Roman" w:hAnsi="Times New Roman" w:cs="Times New Roman"/>
          <w:sz w:val="24"/>
        </w:rPr>
        <w:t>1</w:t>
      </w:r>
      <w:r>
        <w:rPr>
          <w:rFonts w:ascii="Times New Roman" w:hAnsi="Times New Roman" w:cs="Times New Roman"/>
          <w:sz w:val="24"/>
        </w:rPr>
        <w:t xml:space="preserve"> zapisz przykładowe oferty (oferta to propozycja kontraktu, czyli pakiet kompletny, zawierający specyfikację rozwiązania dla wszystkich kwestii negocjacyjnych, np. „8</w:t>
      </w:r>
      <w:r w:rsidR="00B84338">
        <w:rPr>
          <w:rFonts w:ascii="Times New Roman" w:hAnsi="Times New Roman" w:cs="Times New Roman"/>
          <w:sz w:val="24"/>
        </w:rPr>
        <w:t> </w:t>
      </w:r>
      <w:r>
        <w:rPr>
          <w:rFonts w:ascii="Times New Roman" w:hAnsi="Times New Roman" w:cs="Times New Roman"/>
          <w:sz w:val="24"/>
        </w:rPr>
        <w:t xml:space="preserve">koncertów, 11 piosenek, 2,5% tantiem i 125000 USD kontraktu”). Przykładowe oferty zapisz zgodnie z porządkiem </w:t>
      </w:r>
      <w:r w:rsidR="009C1953">
        <w:rPr>
          <w:rFonts w:ascii="Times New Roman" w:hAnsi="Times New Roman" w:cs="Times New Roman"/>
          <w:sz w:val="24"/>
        </w:rPr>
        <w:t>preferencyjnym</w:t>
      </w:r>
      <w:r w:rsidR="00D16DBE">
        <w:rPr>
          <w:rFonts w:ascii="Times New Roman" w:hAnsi="Times New Roman" w:cs="Times New Roman"/>
          <w:sz w:val="24"/>
        </w:rPr>
        <w:t>:</w:t>
      </w:r>
      <w:r>
        <w:rPr>
          <w:rFonts w:ascii="Times New Roman" w:hAnsi="Times New Roman" w:cs="Times New Roman"/>
          <w:sz w:val="24"/>
        </w:rPr>
        <w:t xml:space="preserve"> zacznij od najlepszej (1 miejsce), </w:t>
      </w:r>
      <w:r w:rsidR="009C1953">
        <w:rPr>
          <w:rFonts w:ascii="Times New Roman" w:hAnsi="Times New Roman" w:cs="Times New Roman"/>
          <w:sz w:val="24"/>
        </w:rPr>
        <w:t xml:space="preserve">a zakończ ofertą najgorszą ze </w:t>
      </w:r>
      <w:r w:rsidR="009C1953">
        <w:rPr>
          <w:rFonts w:ascii="Times New Roman" w:hAnsi="Times New Roman" w:cs="Times New Roman"/>
          <w:sz w:val="24"/>
        </w:rPr>
        <w:lastRenderedPageBreak/>
        <w:t xml:space="preserve">zdefiniowanego przez Ciebie zbioru. W pierwszej kolumnie tabeli </w:t>
      </w:r>
      <w:r w:rsidR="00660B64">
        <w:rPr>
          <w:rFonts w:ascii="Times New Roman" w:hAnsi="Times New Roman" w:cs="Times New Roman"/>
          <w:sz w:val="24"/>
        </w:rPr>
        <w:t xml:space="preserve">wpisz dowolną (unikalną) nazwę oferty, a w szóstej – </w:t>
      </w:r>
      <w:r w:rsidR="009C1953">
        <w:rPr>
          <w:rFonts w:ascii="Times New Roman" w:hAnsi="Times New Roman" w:cs="Times New Roman"/>
          <w:sz w:val="24"/>
        </w:rPr>
        <w:t xml:space="preserve">przypisz </w:t>
      </w:r>
      <w:r w:rsidR="008F15D9">
        <w:rPr>
          <w:rFonts w:ascii="Times New Roman" w:hAnsi="Times New Roman" w:cs="Times New Roman"/>
          <w:sz w:val="24"/>
        </w:rPr>
        <w:t>jej</w:t>
      </w:r>
      <w:r w:rsidR="009C1953">
        <w:rPr>
          <w:rFonts w:ascii="Times New Roman" w:hAnsi="Times New Roman" w:cs="Times New Roman"/>
          <w:sz w:val="24"/>
        </w:rPr>
        <w:t xml:space="preserve"> miejsce w rankingu (rangę). Jeśli w zdefiniowanym przez Ciebie zbiorze </w:t>
      </w:r>
      <w:r w:rsidR="00D16DBE">
        <w:rPr>
          <w:rFonts w:ascii="Times New Roman" w:hAnsi="Times New Roman" w:cs="Times New Roman"/>
          <w:sz w:val="24"/>
        </w:rPr>
        <w:t xml:space="preserve">przykładowych </w:t>
      </w:r>
      <w:r w:rsidR="009C1953">
        <w:rPr>
          <w:rFonts w:ascii="Times New Roman" w:hAnsi="Times New Roman" w:cs="Times New Roman"/>
          <w:sz w:val="24"/>
        </w:rPr>
        <w:t>ofert jest kilka ofert tak samo dobrych (równoważnych), przypisz im to samo miejsce rankingowe.</w:t>
      </w:r>
      <w:r w:rsidR="00484BFD">
        <w:rPr>
          <w:rFonts w:ascii="Times New Roman" w:hAnsi="Times New Roman" w:cs="Times New Roman"/>
          <w:sz w:val="24"/>
        </w:rPr>
        <w:t xml:space="preserve"> Ostatnią kolumnę tabeli pozostaw na razie pustą – wpiszesz tam wyniki działania metody UTA.</w:t>
      </w:r>
    </w:p>
    <w:p w14:paraId="449D5F85" w14:textId="1F95E39B" w:rsidR="006474CB" w:rsidRDefault="00484BFD" w:rsidP="006474CB">
      <w:pPr>
        <w:jc w:val="both"/>
        <w:rPr>
          <w:rFonts w:ascii="Times New Roman" w:hAnsi="Times New Roman" w:cs="Times New Roman"/>
          <w:b/>
          <w:sz w:val="24"/>
        </w:rPr>
      </w:pPr>
      <w:r>
        <w:rPr>
          <w:rFonts w:ascii="Times New Roman" w:hAnsi="Times New Roman" w:cs="Times New Roman"/>
          <w:sz w:val="24"/>
        </w:rPr>
        <w:t xml:space="preserve">UWAGA: </w:t>
      </w:r>
      <w:r w:rsidR="00665EDF" w:rsidRPr="00665EDF">
        <w:rPr>
          <w:rFonts w:ascii="Times New Roman" w:hAnsi="Times New Roman" w:cs="Times New Roman"/>
          <w:sz w:val="24"/>
        </w:rPr>
        <w:t>To Ty decydujesz</w:t>
      </w:r>
      <w:r w:rsidR="00DB5DE3">
        <w:rPr>
          <w:rFonts w:ascii="Times New Roman" w:hAnsi="Times New Roman" w:cs="Times New Roman"/>
          <w:sz w:val="24"/>
        </w:rPr>
        <w:t>,</w:t>
      </w:r>
      <w:r w:rsidR="00665EDF" w:rsidRPr="00665EDF">
        <w:rPr>
          <w:rFonts w:ascii="Times New Roman" w:hAnsi="Times New Roman" w:cs="Times New Roman"/>
          <w:sz w:val="24"/>
        </w:rPr>
        <w:t xml:space="preserve"> ile i jakie przykładowe oferty podasz.</w:t>
      </w:r>
      <w:r w:rsidR="00665EDF">
        <w:rPr>
          <w:rFonts w:ascii="Times New Roman" w:hAnsi="Times New Roman" w:cs="Times New Roman"/>
          <w:b/>
          <w:sz w:val="24"/>
        </w:rPr>
        <w:t xml:space="preserve"> </w:t>
      </w:r>
      <w:r w:rsidR="00B84338" w:rsidRPr="00665EDF">
        <w:rPr>
          <w:rFonts w:ascii="Times New Roman" w:hAnsi="Times New Roman" w:cs="Times New Roman"/>
          <w:sz w:val="24"/>
        </w:rPr>
        <w:t>Pamiętaj</w:t>
      </w:r>
      <w:r w:rsidR="00665EDF" w:rsidRPr="00665EDF">
        <w:rPr>
          <w:rFonts w:ascii="Times New Roman" w:hAnsi="Times New Roman" w:cs="Times New Roman"/>
          <w:sz w:val="24"/>
        </w:rPr>
        <w:t xml:space="preserve"> jednak</w:t>
      </w:r>
      <w:r w:rsidR="00B84338" w:rsidRPr="00665EDF">
        <w:rPr>
          <w:rFonts w:ascii="Times New Roman" w:hAnsi="Times New Roman" w:cs="Times New Roman"/>
          <w:sz w:val="24"/>
        </w:rPr>
        <w:t>,</w:t>
      </w:r>
      <w:r w:rsidR="00B84338" w:rsidRPr="00B84338">
        <w:rPr>
          <w:rFonts w:ascii="Times New Roman" w:hAnsi="Times New Roman" w:cs="Times New Roman"/>
          <w:b/>
          <w:sz w:val="24"/>
        </w:rPr>
        <w:t xml:space="preserve"> </w:t>
      </w:r>
      <w:r w:rsidR="00D16DBE" w:rsidRPr="00D16DBE">
        <w:rPr>
          <w:rFonts w:ascii="Times New Roman" w:hAnsi="Times New Roman" w:cs="Times New Roman"/>
          <w:sz w:val="24"/>
        </w:rPr>
        <w:t xml:space="preserve">że </w:t>
      </w:r>
      <w:r w:rsidR="00B84338" w:rsidRPr="00B84338">
        <w:rPr>
          <w:rFonts w:ascii="Times New Roman" w:hAnsi="Times New Roman" w:cs="Times New Roman"/>
          <w:b/>
          <w:sz w:val="24"/>
        </w:rPr>
        <w:t>im więcej i bardziej zróżnicowanych (tj. złożonych z różnych kombinacji opcji) ofert podasz, tym bardziej dokładny system oceny ofert negocjacyjnych uzyskasz</w:t>
      </w:r>
      <w:r w:rsidR="00B84338">
        <w:rPr>
          <w:rFonts w:ascii="Times New Roman" w:hAnsi="Times New Roman" w:cs="Times New Roman"/>
          <w:b/>
          <w:sz w:val="24"/>
        </w:rPr>
        <w:t>.</w:t>
      </w:r>
    </w:p>
    <w:p w14:paraId="64665724" w14:textId="77777777" w:rsidR="00484BFD" w:rsidRDefault="00484BFD" w:rsidP="006474CB">
      <w:pPr>
        <w:jc w:val="both"/>
        <w:rPr>
          <w:rFonts w:ascii="Times New Roman" w:hAnsi="Times New Roman" w:cs="Times New Roman"/>
          <w:b/>
          <w:sz w:val="24"/>
        </w:rPr>
      </w:pPr>
    </w:p>
    <w:p w14:paraId="4529FA83" w14:textId="77777777" w:rsidR="00665EDF" w:rsidRPr="00665EDF" w:rsidRDefault="00665EDF" w:rsidP="00665EDF">
      <w:pPr>
        <w:jc w:val="center"/>
        <w:rPr>
          <w:rFonts w:ascii="Times New Roman" w:hAnsi="Times New Roman" w:cs="Times New Roman"/>
          <w:sz w:val="24"/>
        </w:rPr>
      </w:pPr>
      <w:r>
        <w:rPr>
          <w:rFonts w:ascii="Times New Roman" w:hAnsi="Times New Roman" w:cs="Times New Roman"/>
          <w:sz w:val="24"/>
        </w:rPr>
        <w:t xml:space="preserve">Tabela 1. </w:t>
      </w:r>
      <w:r w:rsidRPr="00665EDF">
        <w:rPr>
          <w:rFonts w:ascii="Times New Roman" w:hAnsi="Times New Roman" w:cs="Times New Roman"/>
          <w:sz w:val="24"/>
        </w:rPr>
        <w:t>Twoje przykładowe oferty</w:t>
      </w:r>
    </w:p>
    <w:tbl>
      <w:tblPr>
        <w:tblStyle w:val="Tabela-Siatka"/>
        <w:tblW w:w="0" w:type="auto"/>
        <w:tblLook w:val="04A0" w:firstRow="1" w:lastRow="0" w:firstColumn="1" w:lastColumn="0" w:noHBand="0" w:noVBand="1"/>
      </w:tblPr>
      <w:tblGrid>
        <w:gridCol w:w="926"/>
        <w:gridCol w:w="1430"/>
        <w:gridCol w:w="1430"/>
        <w:gridCol w:w="1308"/>
        <w:gridCol w:w="1453"/>
        <w:gridCol w:w="1177"/>
        <w:gridCol w:w="1338"/>
      </w:tblGrid>
      <w:tr w:rsidR="0036187E" w14:paraId="3F001A9A" w14:textId="77777777" w:rsidTr="0036187E">
        <w:tc>
          <w:tcPr>
            <w:tcW w:w="926" w:type="dxa"/>
            <w:shd w:val="clear" w:color="auto" w:fill="D9D9D9" w:themeFill="background1" w:themeFillShade="D9"/>
          </w:tcPr>
          <w:p w14:paraId="6FA0F7DD" w14:textId="498EE181" w:rsidR="0036187E" w:rsidRDefault="004404FB" w:rsidP="0036187E">
            <w:pPr>
              <w:jc w:val="center"/>
              <w:rPr>
                <w:rFonts w:ascii="Times New Roman" w:hAnsi="Times New Roman" w:cs="Times New Roman"/>
                <w:b/>
                <w:sz w:val="24"/>
              </w:rPr>
            </w:pPr>
            <w:r>
              <w:rPr>
                <w:rFonts w:ascii="Times New Roman" w:hAnsi="Times New Roman" w:cs="Times New Roman"/>
                <w:b/>
                <w:sz w:val="24"/>
              </w:rPr>
              <w:t>N</w:t>
            </w:r>
            <w:r w:rsidR="0036187E">
              <w:rPr>
                <w:rFonts w:ascii="Times New Roman" w:hAnsi="Times New Roman" w:cs="Times New Roman"/>
                <w:b/>
                <w:sz w:val="24"/>
              </w:rPr>
              <w:t>azwa oferty</w:t>
            </w:r>
          </w:p>
        </w:tc>
        <w:tc>
          <w:tcPr>
            <w:tcW w:w="1430" w:type="dxa"/>
            <w:shd w:val="clear" w:color="auto" w:fill="D9D9D9" w:themeFill="background1" w:themeFillShade="D9"/>
          </w:tcPr>
          <w:p w14:paraId="0D51C376" w14:textId="77777777" w:rsidR="0036187E" w:rsidRPr="0036187E" w:rsidRDefault="0036187E" w:rsidP="0036187E">
            <w:pPr>
              <w:jc w:val="center"/>
              <w:rPr>
                <w:rFonts w:ascii="Times New Roman" w:hAnsi="Times New Roman" w:cs="Times New Roman"/>
                <w:b/>
                <w:sz w:val="24"/>
              </w:rPr>
            </w:pPr>
            <w:r w:rsidRPr="0036187E">
              <w:rPr>
                <w:rFonts w:ascii="Times New Roman" w:hAnsi="Times New Roman" w:cs="Times New Roman"/>
                <w:b/>
                <w:sz w:val="24"/>
              </w:rPr>
              <w:t>Liczba koncertów</w:t>
            </w:r>
          </w:p>
        </w:tc>
        <w:tc>
          <w:tcPr>
            <w:tcW w:w="1430" w:type="dxa"/>
            <w:shd w:val="clear" w:color="auto" w:fill="D9D9D9" w:themeFill="background1" w:themeFillShade="D9"/>
          </w:tcPr>
          <w:p w14:paraId="14C4482F" w14:textId="77777777" w:rsidR="0036187E" w:rsidRPr="0036187E" w:rsidRDefault="0036187E" w:rsidP="0036187E">
            <w:pPr>
              <w:jc w:val="center"/>
              <w:rPr>
                <w:rFonts w:ascii="Times New Roman" w:hAnsi="Times New Roman" w:cs="Times New Roman"/>
                <w:b/>
                <w:sz w:val="24"/>
              </w:rPr>
            </w:pPr>
            <w:r w:rsidRPr="0036187E">
              <w:rPr>
                <w:rFonts w:ascii="Times New Roman" w:hAnsi="Times New Roman" w:cs="Times New Roman"/>
                <w:b/>
                <w:sz w:val="24"/>
              </w:rPr>
              <w:t>Liczba piosenek</w:t>
            </w:r>
          </w:p>
        </w:tc>
        <w:tc>
          <w:tcPr>
            <w:tcW w:w="1308" w:type="dxa"/>
            <w:shd w:val="clear" w:color="auto" w:fill="D9D9D9" w:themeFill="background1" w:themeFillShade="D9"/>
          </w:tcPr>
          <w:p w14:paraId="4911DD09" w14:textId="77777777" w:rsidR="0036187E" w:rsidRPr="0036187E" w:rsidRDefault="0036187E" w:rsidP="0036187E">
            <w:pPr>
              <w:jc w:val="center"/>
              <w:rPr>
                <w:rFonts w:ascii="Times New Roman" w:hAnsi="Times New Roman" w:cs="Times New Roman"/>
                <w:b/>
                <w:sz w:val="24"/>
              </w:rPr>
            </w:pPr>
            <w:r w:rsidRPr="0036187E">
              <w:rPr>
                <w:rFonts w:ascii="Times New Roman" w:hAnsi="Times New Roman" w:cs="Times New Roman"/>
                <w:b/>
                <w:sz w:val="24"/>
              </w:rPr>
              <w:t>Tantiemy</w:t>
            </w:r>
          </w:p>
        </w:tc>
        <w:tc>
          <w:tcPr>
            <w:tcW w:w="1453" w:type="dxa"/>
            <w:shd w:val="clear" w:color="auto" w:fill="D9D9D9" w:themeFill="background1" w:themeFillShade="D9"/>
          </w:tcPr>
          <w:p w14:paraId="4D597152" w14:textId="77777777" w:rsidR="0036187E" w:rsidRPr="0036187E" w:rsidRDefault="0036187E" w:rsidP="0036187E">
            <w:pPr>
              <w:jc w:val="center"/>
              <w:rPr>
                <w:rFonts w:ascii="Times New Roman" w:hAnsi="Times New Roman" w:cs="Times New Roman"/>
                <w:b/>
                <w:sz w:val="24"/>
              </w:rPr>
            </w:pPr>
            <w:r w:rsidRPr="0036187E">
              <w:rPr>
                <w:rFonts w:ascii="Times New Roman" w:hAnsi="Times New Roman" w:cs="Times New Roman"/>
                <w:b/>
                <w:sz w:val="24"/>
              </w:rPr>
              <w:t>Wartość kontraktu</w:t>
            </w:r>
          </w:p>
        </w:tc>
        <w:tc>
          <w:tcPr>
            <w:tcW w:w="1177" w:type="dxa"/>
            <w:shd w:val="clear" w:color="auto" w:fill="D9D9D9" w:themeFill="background1" w:themeFillShade="D9"/>
          </w:tcPr>
          <w:p w14:paraId="7DFDC1FB" w14:textId="01141345" w:rsidR="0036187E" w:rsidRPr="00665EDF" w:rsidRDefault="0036187E" w:rsidP="0036187E">
            <w:pPr>
              <w:jc w:val="center"/>
              <w:rPr>
                <w:rFonts w:ascii="Times New Roman" w:hAnsi="Times New Roman" w:cs="Times New Roman"/>
                <w:sz w:val="24"/>
              </w:rPr>
            </w:pPr>
            <w:r>
              <w:rPr>
                <w:rFonts w:ascii="Times New Roman" w:hAnsi="Times New Roman" w:cs="Times New Roman"/>
                <w:b/>
                <w:sz w:val="24"/>
              </w:rPr>
              <w:t>Ranking</w:t>
            </w:r>
          </w:p>
        </w:tc>
        <w:tc>
          <w:tcPr>
            <w:tcW w:w="1338" w:type="dxa"/>
            <w:shd w:val="clear" w:color="auto" w:fill="D9D9D9" w:themeFill="background1" w:themeFillShade="D9"/>
          </w:tcPr>
          <w:p w14:paraId="7B5D2277" w14:textId="7A33DF2F" w:rsidR="0036187E" w:rsidRPr="00665EDF" w:rsidRDefault="0036187E" w:rsidP="0036187E">
            <w:pPr>
              <w:jc w:val="center"/>
              <w:rPr>
                <w:rFonts w:ascii="Times New Roman" w:hAnsi="Times New Roman" w:cs="Times New Roman"/>
                <w:sz w:val="24"/>
              </w:rPr>
            </w:pPr>
            <w:r w:rsidRPr="00137FBC">
              <w:rPr>
                <w:rFonts w:ascii="Times New Roman" w:hAnsi="Times New Roman" w:cs="Times New Roman"/>
                <w:b/>
                <w:sz w:val="24"/>
              </w:rPr>
              <w:t>Rating ofert UTA</w:t>
            </w:r>
          </w:p>
        </w:tc>
      </w:tr>
      <w:tr w:rsidR="0036187E" w14:paraId="7EAA83CA" w14:textId="77777777" w:rsidTr="0036187E">
        <w:tc>
          <w:tcPr>
            <w:tcW w:w="926" w:type="dxa"/>
            <w:vAlign w:val="center"/>
          </w:tcPr>
          <w:p w14:paraId="02096B07" w14:textId="14314FDC" w:rsidR="0036187E" w:rsidRDefault="004404FB" w:rsidP="0036187E">
            <w:pPr>
              <w:spacing w:line="480" w:lineRule="auto"/>
              <w:jc w:val="center"/>
              <w:rPr>
                <w:rFonts w:ascii="Times New Roman" w:hAnsi="Times New Roman" w:cs="Times New Roman"/>
                <w:b/>
                <w:sz w:val="24"/>
              </w:rPr>
            </w:pPr>
            <w:r>
              <w:rPr>
                <w:rFonts w:ascii="Times New Roman" w:hAnsi="Times New Roman" w:cs="Times New Roman"/>
                <w:b/>
                <w:sz w:val="24"/>
              </w:rPr>
              <w:t>O1</w:t>
            </w:r>
          </w:p>
        </w:tc>
        <w:tc>
          <w:tcPr>
            <w:tcW w:w="1430" w:type="dxa"/>
            <w:shd w:val="clear" w:color="auto" w:fill="FFF2CC" w:themeFill="accent4" w:themeFillTint="33"/>
          </w:tcPr>
          <w:p w14:paraId="3E5BA04B"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5C21324A"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009337F3"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2AD60A72" w14:textId="77777777" w:rsidR="0036187E" w:rsidRDefault="0036187E" w:rsidP="0036187E">
            <w:pPr>
              <w:spacing w:line="480" w:lineRule="auto"/>
              <w:jc w:val="both"/>
              <w:rPr>
                <w:rFonts w:ascii="Times New Roman" w:hAnsi="Times New Roman" w:cs="Times New Roman"/>
                <w:b/>
                <w:sz w:val="24"/>
              </w:rPr>
            </w:pPr>
          </w:p>
        </w:tc>
        <w:tc>
          <w:tcPr>
            <w:tcW w:w="1177" w:type="dxa"/>
          </w:tcPr>
          <w:p w14:paraId="432FD228" w14:textId="3AD7B360" w:rsidR="0036187E" w:rsidRDefault="0036187E" w:rsidP="0036187E">
            <w:pPr>
              <w:spacing w:line="480" w:lineRule="auto"/>
              <w:jc w:val="center"/>
              <w:rPr>
                <w:rFonts w:ascii="Times New Roman" w:hAnsi="Times New Roman" w:cs="Times New Roman"/>
                <w:b/>
                <w:sz w:val="24"/>
              </w:rPr>
            </w:pPr>
            <w:r>
              <w:rPr>
                <w:rFonts w:ascii="Times New Roman" w:hAnsi="Times New Roman" w:cs="Times New Roman"/>
                <w:b/>
                <w:sz w:val="24"/>
              </w:rPr>
              <w:t>1</w:t>
            </w:r>
          </w:p>
        </w:tc>
        <w:tc>
          <w:tcPr>
            <w:tcW w:w="1338" w:type="dxa"/>
          </w:tcPr>
          <w:p w14:paraId="705B6E7C" w14:textId="0B07BECF" w:rsidR="0036187E" w:rsidRDefault="0036187E" w:rsidP="0036187E">
            <w:pPr>
              <w:spacing w:line="480" w:lineRule="auto"/>
              <w:jc w:val="both"/>
              <w:rPr>
                <w:rFonts w:ascii="Times New Roman" w:hAnsi="Times New Roman" w:cs="Times New Roman"/>
                <w:b/>
                <w:sz w:val="24"/>
              </w:rPr>
            </w:pPr>
          </w:p>
        </w:tc>
      </w:tr>
      <w:tr w:rsidR="0036187E" w14:paraId="63E43A93" w14:textId="77777777" w:rsidTr="0036187E">
        <w:tc>
          <w:tcPr>
            <w:tcW w:w="926" w:type="dxa"/>
          </w:tcPr>
          <w:p w14:paraId="6E8EE4D3"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7AED6A03"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0108DC92"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4C027AAC"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1628E3B7" w14:textId="77777777" w:rsidR="0036187E" w:rsidRDefault="0036187E" w:rsidP="0036187E">
            <w:pPr>
              <w:spacing w:line="480" w:lineRule="auto"/>
              <w:jc w:val="both"/>
              <w:rPr>
                <w:rFonts w:ascii="Times New Roman" w:hAnsi="Times New Roman" w:cs="Times New Roman"/>
                <w:b/>
                <w:sz w:val="24"/>
              </w:rPr>
            </w:pPr>
          </w:p>
        </w:tc>
        <w:tc>
          <w:tcPr>
            <w:tcW w:w="1177" w:type="dxa"/>
          </w:tcPr>
          <w:p w14:paraId="79AD8746" w14:textId="77777777" w:rsidR="0036187E" w:rsidRDefault="0036187E" w:rsidP="0036187E">
            <w:pPr>
              <w:spacing w:line="480" w:lineRule="auto"/>
              <w:jc w:val="both"/>
              <w:rPr>
                <w:rFonts w:ascii="Times New Roman" w:hAnsi="Times New Roman" w:cs="Times New Roman"/>
                <w:b/>
                <w:sz w:val="24"/>
              </w:rPr>
            </w:pPr>
          </w:p>
        </w:tc>
        <w:tc>
          <w:tcPr>
            <w:tcW w:w="1338" w:type="dxa"/>
          </w:tcPr>
          <w:p w14:paraId="39B4B082" w14:textId="1C9E22E6" w:rsidR="0036187E" w:rsidRDefault="0036187E" w:rsidP="0036187E">
            <w:pPr>
              <w:spacing w:line="480" w:lineRule="auto"/>
              <w:jc w:val="both"/>
              <w:rPr>
                <w:rFonts w:ascii="Times New Roman" w:hAnsi="Times New Roman" w:cs="Times New Roman"/>
                <w:b/>
                <w:sz w:val="24"/>
              </w:rPr>
            </w:pPr>
          </w:p>
        </w:tc>
      </w:tr>
      <w:tr w:rsidR="0036187E" w14:paraId="31E78591" w14:textId="77777777" w:rsidTr="0036187E">
        <w:tc>
          <w:tcPr>
            <w:tcW w:w="926" w:type="dxa"/>
          </w:tcPr>
          <w:p w14:paraId="45A800F4"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59396B87"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0ADF008C"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2824C0EB"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2509CAD8" w14:textId="77777777" w:rsidR="0036187E" w:rsidRDefault="0036187E" w:rsidP="0036187E">
            <w:pPr>
              <w:spacing w:line="480" w:lineRule="auto"/>
              <w:jc w:val="both"/>
              <w:rPr>
                <w:rFonts w:ascii="Times New Roman" w:hAnsi="Times New Roman" w:cs="Times New Roman"/>
                <w:b/>
                <w:sz w:val="24"/>
              </w:rPr>
            </w:pPr>
          </w:p>
        </w:tc>
        <w:tc>
          <w:tcPr>
            <w:tcW w:w="1177" w:type="dxa"/>
          </w:tcPr>
          <w:p w14:paraId="4F8150E0" w14:textId="77777777" w:rsidR="0036187E" w:rsidRDefault="0036187E" w:rsidP="0036187E">
            <w:pPr>
              <w:spacing w:line="480" w:lineRule="auto"/>
              <w:jc w:val="both"/>
              <w:rPr>
                <w:rFonts w:ascii="Times New Roman" w:hAnsi="Times New Roman" w:cs="Times New Roman"/>
                <w:b/>
                <w:sz w:val="24"/>
              </w:rPr>
            </w:pPr>
          </w:p>
        </w:tc>
        <w:tc>
          <w:tcPr>
            <w:tcW w:w="1338" w:type="dxa"/>
          </w:tcPr>
          <w:p w14:paraId="03B78149" w14:textId="112B91B4" w:rsidR="0036187E" w:rsidRDefault="0036187E" w:rsidP="0036187E">
            <w:pPr>
              <w:spacing w:line="480" w:lineRule="auto"/>
              <w:jc w:val="both"/>
              <w:rPr>
                <w:rFonts w:ascii="Times New Roman" w:hAnsi="Times New Roman" w:cs="Times New Roman"/>
                <w:b/>
                <w:sz w:val="24"/>
              </w:rPr>
            </w:pPr>
          </w:p>
        </w:tc>
      </w:tr>
      <w:tr w:rsidR="0036187E" w14:paraId="1F44F7D7" w14:textId="77777777" w:rsidTr="0036187E">
        <w:tc>
          <w:tcPr>
            <w:tcW w:w="926" w:type="dxa"/>
          </w:tcPr>
          <w:p w14:paraId="19FBE06C"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6EDD536B"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3BD614F3"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1EEE8978"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401C763E" w14:textId="77777777" w:rsidR="0036187E" w:rsidRDefault="0036187E" w:rsidP="0036187E">
            <w:pPr>
              <w:spacing w:line="480" w:lineRule="auto"/>
              <w:jc w:val="both"/>
              <w:rPr>
                <w:rFonts w:ascii="Times New Roman" w:hAnsi="Times New Roman" w:cs="Times New Roman"/>
                <w:b/>
                <w:sz w:val="24"/>
              </w:rPr>
            </w:pPr>
          </w:p>
        </w:tc>
        <w:tc>
          <w:tcPr>
            <w:tcW w:w="1177" w:type="dxa"/>
          </w:tcPr>
          <w:p w14:paraId="735D5F4C" w14:textId="77777777" w:rsidR="0036187E" w:rsidRDefault="0036187E" w:rsidP="0036187E">
            <w:pPr>
              <w:spacing w:line="480" w:lineRule="auto"/>
              <w:jc w:val="both"/>
              <w:rPr>
                <w:rFonts w:ascii="Times New Roman" w:hAnsi="Times New Roman" w:cs="Times New Roman"/>
                <w:b/>
                <w:sz w:val="24"/>
              </w:rPr>
            </w:pPr>
          </w:p>
        </w:tc>
        <w:tc>
          <w:tcPr>
            <w:tcW w:w="1338" w:type="dxa"/>
          </w:tcPr>
          <w:p w14:paraId="1EF10476" w14:textId="2F087AD7" w:rsidR="0036187E" w:rsidRDefault="0036187E" w:rsidP="0036187E">
            <w:pPr>
              <w:spacing w:line="480" w:lineRule="auto"/>
              <w:jc w:val="both"/>
              <w:rPr>
                <w:rFonts w:ascii="Times New Roman" w:hAnsi="Times New Roman" w:cs="Times New Roman"/>
                <w:b/>
                <w:sz w:val="24"/>
              </w:rPr>
            </w:pPr>
          </w:p>
        </w:tc>
      </w:tr>
      <w:tr w:rsidR="0036187E" w14:paraId="7D19DB40" w14:textId="77777777" w:rsidTr="0036187E">
        <w:tc>
          <w:tcPr>
            <w:tcW w:w="926" w:type="dxa"/>
          </w:tcPr>
          <w:p w14:paraId="33E4A5D5"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65BAB518"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46C235F5"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239CC27C"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4FDDD7A7" w14:textId="77777777" w:rsidR="0036187E" w:rsidRDefault="0036187E" w:rsidP="0036187E">
            <w:pPr>
              <w:spacing w:line="480" w:lineRule="auto"/>
              <w:jc w:val="both"/>
              <w:rPr>
                <w:rFonts w:ascii="Times New Roman" w:hAnsi="Times New Roman" w:cs="Times New Roman"/>
                <w:b/>
                <w:sz w:val="24"/>
              </w:rPr>
            </w:pPr>
          </w:p>
        </w:tc>
        <w:tc>
          <w:tcPr>
            <w:tcW w:w="1177" w:type="dxa"/>
          </w:tcPr>
          <w:p w14:paraId="73720AA8" w14:textId="77777777" w:rsidR="0036187E" w:rsidRDefault="0036187E" w:rsidP="0036187E">
            <w:pPr>
              <w:spacing w:line="480" w:lineRule="auto"/>
              <w:jc w:val="both"/>
              <w:rPr>
                <w:rFonts w:ascii="Times New Roman" w:hAnsi="Times New Roman" w:cs="Times New Roman"/>
                <w:b/>
                <w:sz w:val="24"/>
              </w:rPr>
            </w:pPr>
          </w:p>
        </w:tc>
        <w:tc>
          <w:tcPr>
            <w:tcW w:w="1338" w:type="dxa"/>
          </w:tcPr>
          <w:p w14:paraId="0CA6FBE3" w14:textId="601DD49A" w:rsidR="0036187E" w:rsidRDefault="0036187E" w:rsidP="0036187E">
            <w:pPr>
              <w:spacing w:line="480" w:lineRule="auto"/>
              <w:jc w:val="both"/>
              <w:rPr>
                <w:rFonts w:ascii="Times New Roman" w:hAnsi="Times New Roman" w:cs="Times New Roman"/>
                <w:b/>
                <w:sz w:val="24"/>
              </w:rPr>
            </w:pPr>
          </w:p>
        </w:tc>
      </w:tr>
      <w:tr w:rsidR="0036187E" w14:paraId="06B20423" w14:textId="77777777" w:rsidTr="0036187E">
        <w:tc>
          <w:tcPr>
            <w:tcW w:w="926" w:type="dxa"/>
          </w:tcPr>
          <w:p w14:paraId="63FD1165"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7E91464D"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2642E66B"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6F8E66D1"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450B58DC" w14:textId="77777777" w:rsidR="0036187E" w:rsidRDefault="0036187E" w:rsidP="0036187E">
            <w:pPr>
              <w:spacing w:line="480" w:lineRule="auto"/>
              <w:jc w:val="both"/>
              <w:rPr>
                <w:rFonts w:ascii="Times New Roman" w:hAnsi="Times New Roman" w:cs="Times New Roman"/>
                <w:b/>
                <w:sz w:val="24"/>
              </w:rPr>
            </w:pPr>
          </w:p>
        </w:tc>
        <w:tc>
          <w:tcPr>
            <w:tcW w:w="1177" w:type="dxa"/>
          </w:tcPr>
          <w:p w14:paraId="6F151C8A" w14:textId="77777777" w:rsidR="0036187E" w:rsidRDefault="0036187E" w:rsidP="0036187E">
            <w:pPr>
              <w:spacing w:line="480" w:lineRule="auto"/>
              <w:jc w:val="both"/>
              <w:rPr>
                <w:rFonts w:ascii="Times New Roman" w:hAnsi="Times New Roman" w:cs="Times New Roman"/>
                <w:b/>
                <w:sz w:val="24"/>
              </w:rPr>
            </w:pPr>
          </w:p>
        </w:tc>
        <w:tc>
          <w:tcPr>
            <w:tcW w:w="1338" w:type="dxa"/>
          </w:tcPr>
          <w:p w14:paraId="5F5CD05A" w14:textId="790FD2C1" w:rsidR="0036187E" w:rsidRDefault="0036187E" w:rsidP="0036187E">
            <w:pPr>
              <w:spacing w:line="480" w:lineRule="auto"/>
              <w:jc w:val="both"/>
              <w:rPr>
                <w:rFonts w:ascii="Times New Roman" w:hAnsi="Times New Roman" w:cs="Times New Roman"/>
                <w:b/>
                <w:sz w:val="24"/>
              </w:rPr>
            </w:pPr>
          </w:p>
        </w:tc>
      </w:tr>
      <w:tr w:rsidR="0036187E" w14:paraId="2FE9020D" w14:textId="77777777" w:rsidTr="0036187E">
        <w:tc>
          <w:tcPr>
            <w:tcW w:w="926" w:type="dxa"/>
          </w:tcPr>
          <w:p w14:paraId="7655545B"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42921641"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796C845E"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531EF24C"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65423A07" w14:textId="77777777" w:rsidR="0036187E" w:rsidRDefault="0036187E" w:rsidP="0036187E">
            <w:pPr>
              <w:spacing w:line="480" w:lineRule="auto"/>
              <w:jc w:val="both"/>
              <w:rPr>
                <w:rFonts w:ascii="Times New Roman" w:hAnsi="Times New Roman" w:cs="Times New Roman"/>
                <w:b/>
                <w:sz w:val="24"/>
              </w:rPr>
            </w:pPr>
          </w:p>
        </w:tc>
        <w:tc>
          <w:tcPr>
            <w:tcW w:w="1177" w:type="dxa"/>
          </w:tcPr>
          <w:p w14:paraId="23699508" w14:textId="77777777" w:rsidR="0036187E" w:rsidRDefault="0036187E" w:rsidP="0036187E">
            <w:pPr>
              <w:spacing w:line="480" w:lineRule="auto"/>
              <w:jc w:val="both"/>
              <w:rPr>
                <w:rFonts w:ascii="Times New Roman" w:hAnsi="Times New Roman" w:cs="Times New Roman"/>
                <w:b/>
                <w:sz w:val="24"/>
              </w:rPr>
            </w:pPr>
          </w:p>
        </w:tc>
        <w:tc>
          <w:tcPr>
            <w:tcW w:w="1338" w:type="dxa"/>
          </w:tcPr>
          <w:p w14:paraId="38B91861" w14:textId="17F4BFAA" w:rsidR="0036187E" w:rsidRDefault="0036187E" w:rsidP="0036187E">
            <w:pPr>
              <w:spacing w:line="480" w:lineRule="auto"/>
              <w:jc w:val="both"/>
              <w:rPr>
                <w:rFonts w:ascii="Times New Roman" w:hAnsi="Times New Roman" w:cs="Times New Roman"/>
                <w:b/>
                <w:sz w:val="24"/>
              </w:rPr>
            </w:pPr>
          </w:p>
        </w:tc>
      </w:tr>
      <w:tr w:rsidR="0036187E" w14:paraId="06F6F5CF" w14:textId="77777777" w:rsidTr="0036187E">
        <w:tc>
          <w:tcPr>
            <w:tcW w:w="926" w:type="dxa"/>
          </w:tcPr>
          <w:p w14:paraId="19008B23"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44E66C18"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56CDBF44"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2E2F78C8"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6E396BC4" w14:textId="77777777" w:rsidR="0036187E" w:rsidRDefault="0036187E" w:rsidP="0036187E">
            <w:pPr>
              <w:spacing w:line="480" w:lineRule="auto"/>
              <w:jc w:val="both"/>
              <w:rPr>
                <w:rFonts w:ascii="Times New Roman" w:hAnsi="Times New Roman" w:cs="Times New Roman"/>
                <w:b/>
                <w:sz w:val="24"/>
              </w:rPr>
            </w:pPr>
          </w:p>
        </w:tc>
        <w:tc>
          <w:tcPr>
            <w:tcW w:w="1177" w:type="dxa"/>
          </w:tcPr>
          <w:p w14:paraId="6D9190FC" w14:textId="77777777" w:rsidR="0036187E" w:rsidRDefault="0036187E" w:rsidP="0036187E">
            <w:pPr>
              <w:spacing w:line="480" w:lineRule="auto"/>
              <w:jc w:val="both"/>
              <w:rPr>
                <w:rFonts w:ascii="Times New Roman" w:hAnsi="Times New Roman" w:cs="Times New Roman"/>
                <w:b/>
                <w:sz w:val="24"/>
              </w:rPr>
            </w:pPr>
          </w:p>
        </w:tc>
        <w:tc>
          <w:tcPr>
            <w:tcW w:w="1338" w:type="dxa"/>
          </w:tcPr>
          <w:p w14:paraId="2BE8399D" w14:textId="24871732" w:rsidR="0036187E" w:rsidRDefault="0036187E" w:rsidP="0036187E">
            <w:pPr>
              <w:spacing w:line="480" w:lineRule="auto"/>
              <w:jc w:val="both"/>
              <w:rPr>
                <w:rFonts w:ascii="Times New Roman" w:hAnsi="Times New Roman" w:cs="Times New Roman"/>
                <w:b/>
                <w:sz w:val="24"/>
              </w:rPr>
            </w:pPr>
          </w:p>
        </w:tc>
      </w:tr>
      <w:tr w:rsidR="0036187E" w14:paraId="7DBFFDC4" w14:textId="77777777" w:rsidTr="0036187E">
        <w:tc>
          <w:tcPr>
            <w:tcW w:w="926" w:type="dxa"/>
          </w:tcPr>
          <w:p w14:paraId="4B40BB66"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0D62108C"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06219232"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50F238A4"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7773D96C" w14:textId="77777777" w:rsidR="0036187E" w:rsidRDefault="0036187E" w:rsidP="0036187E">
            <w:pPr>
              <w:spacing w:line="480" w:lineRule="auto"/>
              <w:jc w:val="both"/>
              <w:rPr>
                <w:rFonts w:ascii="Times New Roman" w:hAnsi="Times New Roman" w:cs="Times New Roman"/>
                <w:b/>
                <w:sz w:val="24"/>
              </w:rPr>
            </w:pPr>
          </w:p>
        </w:tc>
        <w:tc>
          <w:tcPr>
            <w:tcW w:w="1177" w:type="dxa"/>
          </w:tcPr>
          <w:p w14:paraId="70410B4C" w14:textId="77777777" w:rsidR="0036187E" w:rsidRDefault="0036187E" w:rsidP="0036187E">
            <w:pPr>
              <w:spacing w:line="480" w:lineRule="auto"/>
              <w:jc w:val="both"/>
              <w:rPr>
                <w:rFonts w:ascii="Times New Roman" w:hAnsi="Times New Roman" w:cs="Times New Roman"/>
                <w:b/>
                <w:sz w:val="24"/>
              </w:rPr>
            </w:pPr>
          </w:p>
        </w:tc>
        <w:tc>
          <w:tcPr>
            <w:tcW w:w="1338" w:type="dxa"/>
          </w:tcPr>
          <w:p w14:paraId="3268E904" w14:textId="0473F9C1" w:rsidR="0036187E" w:rsidRDefault="0036187E" w:rsidP="0036187E">
            <w:pPr>
              <w:spacing w:line="480" w:lineRule="auto"/>
              <w:jc w:val="both"/>
              <w:rPr>
                <w:rFonts w:ascii="Times New Roman" w:hAnsi="Times New Roman" w:cs="Times New Roman"/>
                <w:b/>
                <w:sz w:val="24"/>
              </w:rPr>
            </w:pPr>
          </w:p>
        </w:tc>
      </w:tr>
      <w:tr w:rsidR="0036187E" w14:paraId="559CD22F" w14:textId="77777777" w:rsidTr="0036187E">
        <w:tc>
          <w:tcPr>
            <w:tcW w:w="926" w:type="dxa"/>
          </w:tcPr>
          <w:p w14:paraId="497734B3"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7D2D9176"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58326549"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20648075"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4AA0C14D" w14:textId="77777777" w:rsidR="0036187E" w:rsidRDefault="0036187E" w:rsidP="0036187E">
            <w:pPr>
              <w:spacing w:line="480" w:lineRule="auto"/>
              <w:jc w:val="both"/>
              <w:rPr>
                <w:rFonts w:ascii="Times New Roman" w:hAnsi="Times New Roman" w:cs="Times New Roman"/>
                <w:b/>
                <w:sz w:val="24"/>
              </w:rPr>
            </w:pPr>
          </w:p>
        </w:tc>
        <w:tc>
          <w:tcPr>
            <w:tcW w:w="1177" w:type="dxa"/>
          </w:tcPr>
          <w:p w14:paraId="6AAEE823" w14:textId="77777777" w:rsidR="0036187E" w:rsidRDefault="0036187E" w:rsidP="0036187E">
            <w:pPr>
              <w:spacing w:line="480" w:lineRule="auto"/>
              <w:jc w:val="both"/>
              <w:rPr>
                <w:rFonts w:ascii="Times New Roman" w:hAnsi="Times New Roman" w:cs="Times New Roman"/>
                <w:b/>
                <w:sz w:val="24"/>
              </w:rPr>
            </w:pPr>
          </w:p>
        </w:tc>
        <w:tc>
          <w:tcPr>
            <w:tcW w:w="1338" w:type="dxa"/>
          </w:tcPr>
          <w:p w14:paraId="142474AD" w14:textId="0A5B4691" w:rsidR="0036187E" w:rsidRDefault="0036187E" w:rsidP="0036187E">
            <w:pPr>
              <w:spacing w:line="480" w:lineRule="auto"/>
              <w:jc w:val="both"/>
              <w:rPr>
                <w:rFonts w:ascii="Times New Roman" w:hAnsi="Times New Roman" w:cs="Times New Roman"/>
                <w:b/>
                <w:sz w:val="24"/>
              </w:rPr>
            </w:pPr>
          </w:p>
        </w:tc>
      </w:tr>
      <w:tr w:rsidR="0036187E" w14:paraId="00778ABB" w14:textId="77777777" w:rsidTr="0036187E">
        <w:tc>
          <w:tcPr>
            <w:tcW w:w="926" w:type="dxa"/>
          </w:tcPr>
          <w:p w14:paraId="7C383DE5"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14AB7ED1"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122CDEE3"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5E6F5E77"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7187D751" w14:textId="77777777" w:rsidR="0036187E" w:rsidRDefault="0036187E" w:rsidP="0036187E">
            <w:pPr>
              <w:spacing w:line="480" w:lineRule="auto"/>
              <w:jc w:val="both"/>
              <w:rPr>
                <w:rFonts w:ascii="Times New Roman" w:hAnsi="Times New Roman" w:cs="Times New Roman"/>
                <w:b/>
                <w:sz w:val="24"/>
              </w:rPr>
            </w:pPr>
          </w:p>
        </w:tc>
        <w:tc>
          <w:tcPr>
            <w:tcW w:w="1177" w:type="dxa"/>
          </w:tcPr>
          <w:p w14:paraId="21C36101" w14:textId="77777777" w:rsidR="0036187E" w:rsidRDefault="0036187E" w:rsidP="0036187E">
            <w:pPr>
              <w:spacing w:line="480" w:lineRule="auto"/>
              <w:jc w:val="both"/>
              <w:rPr>
                <w:rFonts w:ascii="Times New Roman" w:hAnsi="Times New Roman" w:cs="Times New Roman"/>
                <w:b/>
                <w:sz w:val="24"/>
              </w:rPr>
            </w:pPr>
          </w:p>
        </w:tc>
        <w:tc>
          <w:tcPr>
            <w:tcW w:w="1338" w:type="dxa"/>
          </w:tcPr>
          <w:p w14:paraId="035C2156" w14:textId="530C8126" w:rsidR="0036187E" w:rsidRDefault="0036187E" w:rsidP="0036187E">
            <w:pPr>
              <w:spacing w:line="480" w:lineRule="auto"/>
              <w:jc w:val="both"/>
              <w:rPr>
                <w:rFonts w:ascii="Times New Roman" w:hAnsi="Times New Roman" w:cs="Times New Roman"/>
                <w:b/>
                <w:sz w:val="24"/>
              </w:rPr>
            </w:pPr>
          </w:p>
        </w:tc>
      </w:tr>
      <w:tr w:rsidR="0036187E" w14:paraId="2037DF71" w14:textId="77777777" w:rsidTr="0036187E">
        <w:tc>
          <w:tcPr>
            <w:tcW w:w="926" w:type="dxa"/>
          </w:tcPr>
          <w:p w14:paraId="0511DB0A"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190CBD78"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18CD515D"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17B709CD"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63FFBF2A" w14:textId="77777777" w:rsidR="0036187E" w:rsidRDefault="0036187E" w:rsidP="0036187E">
            <w:pPr>
              <w:spacing w:line="480" w:lineRule="auto"/>
              <w:jc w:val="both"/>
              <w:rPr>
                <w:rFonts w:ascii="Times New Roman" w:hAnsi="Times New Roman" w:cs="Times New Roman"/>
                <w:b/>
                <w:sz w:val="24"/>
              </w:rPr>
            </w:pPr>
          </w:p>
        </w:tc>
        <w:tc>
          <w:tcPr>
            <w:tcW w:w="1177" w:type="dxa"/>
          </w:tcPr>
          <w:p w14:paraId="78905693" w14:textId="77777777" w:rsidR="0036187E" w:rsidRDefault="0036187E" w:rsidP="0036187E">
            <w:pPr>
              <w:spacing w:line="480" w:lineRule="auto"/>
              <w:jc w:val="both"/>
              <w:rPr>
                <w:rFonts w:ascii="Times New Roman" w:hAnsi="Times New Roman" w:cs="Times New Roman"/>
                <w:b/>
                <w:sz w:val="24"/>
              </w:rPr>
            </w:pPr>
          </w:p>
        </w:tc>
        <w:tc>
          <w:tcPr>
            <w:tcW w:w="1338" w:type="dxa"/>
          </w:tcPr>
          <w:p w14:paraId="65559B68" w14:textId="5F6D20CE" w:rsidR="0036187E" w:rsidRDefault="0036187E" w:rsidP="0036187E">
            <w:pPr>
              <w:spacing w:line="480" w:lineRule="auto"/>
              <w:jc w:val="both"/>
              <w:rPr>
                <w:rFonts w:ascii="Times New Roman" w:hAnsi="Times New Roman" w:cs="Times New Roman"/>
                <w:b/>
                <w:sz w:val="24"/>
              </w:rPr>
            </w:pPr>
          </w:p>
        </w:tc>
      </w:tr>
      <w:tr w:rsidR="0036187E" w14:paraId="65A7BDD7" w14:textId="77777777" w:rsidTr="0036187E">
        <w:tc>
          <w:tcPr>
            <w:tcW w:w="926" w:type="dxa"/>
          </w:tcPr>
          <w:p w14:paraId="1A83B2CB"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496EC6D3"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39CE6585"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3E196321"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6EFCAB39" w14:textId="77777777" w:rsidR="0036187E" w:rsidRDefault="0036187E" w:rsidP="0036187E">
            <w:pPr>
              <w:spacing w:line="480" w:lineRule="auto"/>
              <w:jc w:val="both"/>
              <w:rPr>
                <w:rFonts w:ascii="Times New Roman" w:hAnsi="Times New Roman" w:cs="Times New Roman"/>
                <w:b/>
                <w:sz w:val="24"/>
              </w:rPr>
            </w:pPr>
          </w:p>
        </w:tc>
        <w:tc>
          <w:tcPr>
            <w:tcW w:w="1177" w:type="dxa"/>
          </w:tcPr>
          <w:p w14:paraId="0B0150EC" w14:textId="77777777" w:rsidR="0036187E" w:rsidRDefault="0036187E" w:rsidP="0036187E">
            <w:pPr>
              <w:spacing w:line="480" w:lineRule="auto"/>
              <w:jc w:val="both"/>
              <w:rPr>
                <w:rFonts w:ascii="Times New Roman" w:hAnsi="Times New Roman" w:cs="Times New Roman"/>
                <w:b/>
                <w:sz w:val="24"/>
              </w:rPr>
            </w:pPr>
          </w:p>
        </w:tc>
        <w:tc>
          <w:tcPr>
            <w:tcW w:w="1338" w:type="dxa"/>
          </w:tcPr>
          <w:p w14:paraId="6E41996C" w14:textId="54563A24" w:rsidR="0036187E" w:rsidRDefault="0036187E" w:rsidP="0036187E">
            <w:pPr>
              <w:spacing w:line="480" w:lineRule="auto"/>
              <w:jc w:val="both"/>
              <w:rPr>
                <w:rFonts w:ascii="Times New Roman" w:hAnsi="Times New Roman" w:cs="Times New Roman"/>
                <w:b/>
                <w:sz w:val="24"/>
              </w:rPr>
            </w:pPr>
          </w:p>
        </w:tc>
      </w:tr>
      <w:tr w:rsidR="0036187E" w14:paraId="5944D840" w14:textId="77777777" w:rsidTr="0036187E">
        <w:tc>
          <w:tcPr>
            <w:tcW w:w="926" w:type="dxa"/>
          </w:tcPr>
          <w:p w14:paraId="6F2AD9D0"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59F2F24D"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584669FC"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205CC59C"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2215BC14" w14:textId="77777777" w:rsidR="0036187E" w:rsidRDefault="0036187E" w:rsidP="0036187E">
            <w:pPr>
              <w:spacing w:line="480" w:lineRule="auto"/>
              <w:jc w:val="both"/>
              <w:rPr>
                <w:rFonts w:ascii="Times New Roman" w:hAnsi="Times New Roman" w:cs="Times New Roman"/>
                <w:b/>
                <w:sz w:val="24"/>
              </w:rPr>
            </w:pPr>
          </w:p>
        </w:tc>
        <w:tc>
          <w:tcPr>
            <w:tcW w:w="1177" w:type="dxa"/>
          </w:tcPr>
          <w:p w14:paraId="68EF9462" w14:textId="77777777" w:rsidR="0036187E" w:rsidRDefault="0036187E" w:rsidP="0036187E">
            <w:pPr>
              <w:spacing w:line="480" w:lineRule="auto"/>
              <w:jc w:val="both"/>
              <w:rPr>
                <w:rFonts w:ascii="Times New Roman" w:hAnsi="Times New Roman" w:cs="Times New Roman"/>
                <w:b/>
                <w:sz w:val="24"/>
              </w:rPr>
            </w:pPr>
          </w:p>
        </w:tc>
        <w:tc>
          <w:tcPr>
            <w:tcW w:w="1338" w:type="dxa"/>
          </w:tcPr>
          <w:p w14:paraId="36DD0CE7" w14:textId="4C8A190B" w:rsidR="0036187E" w:rsidRDefault="0036187E" w:rsidP="0036187E">
            <w:pPr>
              <w:spacing w:line="480" w:lineRule="auto"/>
              <w:jc w:val="both"/>
              <w:rPr>
                <w:rFonts w:ascii="Times New Roman" w:hAnsi="Times New Roman" w:cs="Times New Roman"/>
                <w:b/>
                <w:sz w:val="24"/>
              </w:rPr>
            </w:pPr>
          </w:p>
        </w:tc>
      </w:tr>
      <w:tr w:rsidR="0036187E" w14:paraId="749AF1B4" w14:textId="77777777" w:rsidTr="0036187E">
        <w:tc>
          <w:tcPr>
            <w:tcW w:w="926" w:type="dxa"/>
          </w:tcPr>
          <w:p w14:paraId="41290364"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5D73DBA2"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40BDBA8E"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49AAB838"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356A25FE" w14:textId="77777777" w:rsidR="0036187E" w:rsidRDefault="0036187E" w:rsidP="0036187E">
            <w:pPr>
              <w:spacing w:line="480" w:lineRule="auto"/>
              <w:jc w:val="both"/>
              <w:rPr>
                <w:rFonts w:ascii="Times New Roman" w:hAnsi="Times New Roman" w:cs="Times New Roman"/>
                <w:b/>
                <w:sz w:val="24"/>
              </w:rPr>
            </w:pPr>
          </w:p>
        </w:tc>
        <w:tc>
          <w:tcPr>
            <w:tcW w:w="1177" w:type="dxa"/>
          </w:tcPr>
          <w:p w14:paraId="3ED5EB8E" w14:textId="77777777" w:rsidR="0036187E" w:rsidRDefault="0036187E" w:rsidP="0036187E">
            <w:pPr>
              <w:spacing w:line="480" w:lineRule="auto"/>
              <w:jc w:val="both"/>
              <w:rPr>
                <w:rFonts w:ascii="Times New Roman" w:hAnsi="Times New Roman" w:cs="Times New Roman"/>
                <w:b/>
                <w:sz w:val="24"/>
              </w:rPr>
            </w:pPr>
          </w:p>
        </w:tc>
        <w:tc>
          <w:tcPr>
            <w:tcW w:w="1338" w:type="dxa"/>
          </w:tcPr>
          <w:p w14:paraId="44405F75" w14:textId="4A1C6831" w:rsidR="0036187E" w:rsidRDefault="0036187E" w:rsidP="0036187E">
            <w:pPr>
              <w:spacing w:line="480" w:lineRule="auto"/>
              <w:jc w:val="both"/>
              <w:rPr>
                <w:rFonts w:ascii="Times New Roman" w:hAnsi="Times New Roman" w:cs="Times New Roman"/>
                <w:b/>
                <w:sz w:val="24"/>
              </w:rPr>
            </w:pPr>
          </w:p>
        </w:tc>
      </w:tr>
      <w:tr w:rsidR="0036187E" w14:paraId="2B8F9416" w14:textId="77777777" w:rsidTr="0036187E">
        <w:tc>
          <w:tcPr>
            <w:tcW w:w="926" w:type="dxa"/>
          </w:tcPr>
          <w:p w14:paraId="77377D4C"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26CED701"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681B07B8"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70040D2F"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667AC121" w14:textId="77777777" w:rsidR="0036187E" w:rsidRDefault="0036187E" w:rsidP="0036187E">
            <w:pPr>
              <w:spacing w:line="480" w:lineRule="auto"/>
              <w:jc w:val="both"/>
              <w:rPr>
                <w:rFonts w:ascii="Times New Roman" w:hAnsi="Times New Roman" w:cs="Times New Roman"/>
                <w:b/>
                <w:sz w:val="24"/>
              </w:rPr>
            </w:pPr>
          </w:p>
        </w:tc>
        <w:tc>
          <w:tcPr>
            <w:tcW w:w="1177" w:type="dxa"/>
          </w:tcPr>
          <w:p w14:paraId="1EC9DF32" w14:textId="77777777" w:rsidR="0036187E" w:rsidRDefault="0036187E" w:rsidP="0036187E">
            <w:pPr>
              <w:spacing w:line="480" w:lineRule="auto"/>
              <w:jc w:val="both"/>
              <w:rPr>
                <w:rFonts w:ascii="Times New Roman" w:hAnsi="Times New Roman" w:cs="Times New Roman"/>
                <w:b/>
                <w:sz w:val="24"/>
              </w:rPr>
            </w:pPr>
          </w:p>
        </w:tc>
        <w:tc>
          <w:tcPr>
            <w:tcW w:w="1338" w:type="dxa"/>
          </w:tcPr>
          <w:p w14:paraId="0E4FEEFA" w14:textId="2FBA7291" w:rsidR="0036187E" w:rsidRDefault="0036187E" w:rsidP="0036187E">
            <w:pPr>
              <w:spacing w:line="480" w:lineRule="auto"/>
              <w:jc w:val="both"/>
              <w:rPr>
                <w:rFonts w:ascii="Times New Roman" w:hAnsi="Times New Roman" w:cs="Times New Roman"/>
                <w:b/>
                <w:sz w:val="24"/>
              </w:rPr>
            </w:pPr>
          </w:p>
        </w:tc>
      </w:tr>
      <w:tr w:rsidR="0036187E" w14:paraId="7115C345" w14:textId="77777777" w:rsidTr="0036187E">
        <w:tc>
          <w:tcPr>
            <w:tcW w:w="926" w:type="dxa"/>
          </w:tcPr>
          <w:p w14:paraId="17B1FB95"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220D48E4" w14:textId="77777777" w:rsidR="0036187E" w:rsidRDefault="0036187E" w:rsidP="0036187E">
            <w:pPr>
              <w:spacing w:line="480" w:lineRule="auto"/>
              <w:jc w:val="both"/>
              <w:rPr>
                <w:rFonts w:ascii="Times New Roman" w:hAnsi="Times New Roman" w:cs="Times New Roman"/>
                <w:b/>
                <w:sz w:val="24"/>
              </w:rPr>
            </w:pPr>
          </w:p>
        </w:tc>
        <w:tc>
          <w:tcPr>
            <w:tcW w:w="1430" w:type="dxa"/>
            <w:shd w:val="clear" w:color="auto" w:fill="FFF2CC" w:themeFill="accent4" w:themeFillTint="33"/>
          </w:tcPr>
          <w:p w14:paraId="72B20A6C" w14:textId="77777777" w:rsidR="0036187E" w:rsidRDefault="0036187E" w:rsidP="0036187E">
            <w:pPr>
              <w:spacing w:line="480" w:lineRule="auto"/>
              <w:jc w:val="both"/>
              <w:rPr>
                <w:rFonts w:ascii="Times New Roman" w:hAnsi="Times New Roman" w:cs="Times New Roman"/>
                <w:b/>
                <w:sz w:val="24"/>
              </w:rPr>
            </w:pPr>
          </w:p>
        </w:tc>
        <w:tc>
          <w:tcPr>
            <w:tcW w:w="1308" w:type="dxa"/>
            <w:shd w:val="clear" w:color="auto" w:fill="FFF2CC" w:themeFill="accent4" w:themeFillTint="33"/>
          </w:tcPr>
          <w:p w14:paraId="3346C8E5" w14:textId="77777777" w:rsidR="0036187E" w:rsidRDefault="0036187E" w:rsidP="0036187E">
            <w:pPr>
              <w:spacing w:line="480" w:lineRule="auto"/>
              <w:jc w:val="both"/>
              <w:rPr>
                <w:rFonts w:ascii="Times New Roman" w:hAnsi="Times New Roman" w:cs="Times New Roman"/>
                <w:b/>
                <w:sz w:val="24"/>
              </w:rPr>
            </w:pPr>
          </w:p>
        </w:tc>
        <w:tc>
          <w:tcPr>
            <w:tcW w:w="1453" w:type="dxa"/>
            <w:shd w:val="clear" w:color="auto" w:fill="FFF2CC" w:themeFill="accent4" w:themeFillTint="33"/>
          </w:tcPr>
          <w:p w14:paraId="3D95D62E" w14:textId="77777777" w:rsidR="0036187E" w:rsidRDefault="0036187E" w:rsidP="0036187E">
            <w:pPr>
              <w:spacing w:line="480" w:lineRule="auto"/>
              <w:jc w:val="both"/>
              <w:rPr>
                <w:rFonts w:ascii="Times New Roman" w:hAnsi="Times New Roman" w:cs="Times New Roman"/>
                <w:b/>
                <w:sz w:val="24"/>
              </w:rPr>
            </w:pPr>
          </w:p>
        </w:tc>
        <w:tc>
          <w:tcPr>
            <w:tcW w:w="1177" w:type="dxa"/>
          </w:tcPr>
          <w:p w14:paraId="38466626" w14:textId="77777777" w:rsidR="0036187E" w:rsidRDefault="0036187E" w:rsidP="0036187E">
            <w:pPr>
              <w:spacing w:line="480" w:lineRule="auto"/>
              <w:jc w:val="both"/>
              <w:rPr>
                <w:rFonts w:ascii="Times New Roman" w:hAnsi="Times New Roman" w:cs="Times New Roman"/>
                <w:b/>
                <w:sz w:val="24"/>
              </w:rPr>
            </w:pPr>
          </w:p>
        </w:tc>
        <w:tc>
          <w:tcPr>
            <w:tcW w:w="1338" w:type="dxa"/>
          </w:tcPr>
          <w:p w14:paraId="7FC9858F" w14:textId="77777777" w:rsidR="0036187E" w:rsidRDefault="0036187E" w:rsidP="0036187E">
            <w:pPr>
              <w:spacing w:line="480" w:lineRule="auto"/>
              <w:jc w:val="both"/>
              <w:rPr>
                <w:rFonts w:ascii="Times New Roman" w:hAnsi="Times New Roman" w:cs="Times New Roman"/>
                <w:b/>
                <w:sz w:val="24"/>
              </w:rPr>
            </w:pPr>
          </w:p>
        </w:tc>
      </w:tr>
    </w:tbl>
    <w:p w14:paraId="3E30CA5D" w14:textId="77777777" w:rsidR="00A95608" w:rsidRPr="00A95608" w:rsidRDefault="00A95608" w:rsidP="00A95608">
      <w:pPr>
        <w:jc w:val="both"/>
        <w:rPr>
          <w:rFonts w:ascii="Times New Roman" w:hAnsi="Times New Roman" w:cs="Times New Roman"/>
          <w:sz w:val="26"/>
        </w:rPr>
      </w:pPr>
    </w:p>
    <w:p w14:paraId="70D0185D" w14:textId="77777777" w:rsidR="00665EDF" w:rsidRPr="0070342B" w:rsidRDefault="00665EDF" w:rsidP="0070342B">
      <w:pPr>
        <w:pStyle w:val="Akapitzlist"/>
        <w:numPr>
          <w:ilvl w:val="0"/>
          <w:numId w:val="16"/>
        </w:numPr>
        <w:jc w:val="both"/>
        <w:rPr>
          <w:rFonts w:ascii="Times New Roman" w:hAnsi="Times New Roman" w:cs="Times New Roman"/>
          <w:sz w:val="24"/>
          <w:szCs w:val="24"/>
        </w:rPr>
      </w:pPr>
      <w:r w:rsidRPr="0070342B">
        <w:rPr>
          <w:rFonts w:ascii="Times New Roman" w:hAnsi="Times New Roman" w:cs="Times New Roman"/>
          <w:b/>
          <w:sz w:val="24"/>
          <w:szCs w:val="24"/>
        </w:rPr>
        <w:lastRenderedPageBreak/>
        <w:t xml:space="preserve">Wyznaczenie systemu oceny ofert </w:t>
      </w:r>
      <w:r w:rsidR="00C80CD8" w:rsidRPr="0070342B">
        <w:rPr>
          <w:rFonts w:ascii="Times New Roman" w:hAnsi="Times New Roman" w:cs="Times New Roman"/>
          <w:b/>
          <w:sz w:val="24"/>
          <w:szCs w:val="24"/>
        </w:rPr>
        <w:t>(</w:t>
      </w:r>
      <w:r w:rsidRPr="0070342B">
        <w:rPr>
          <w:rFonts w:ascii="Times New Roman" w:hAnsi="Times New Roman" w:cs="Times New Roman"/>
          <w:b/>
          <w:sz w:val="24"/>
          <w:szCs w:val="24"/>
        </w:rPr>
        <w:t xml:space="preserve">dodatek </w:t>
      </w:r>
      <w:r w:rsidR="008F1574" w:rsidRPr="0070342B">
        <w:rPr>
          <w:rFonts w:ascii="Times New Roman" w:hAnsi="Times New Roman" w:cs="Times New Roman"/>
          <w:b/>
          <w:sz w:val="24"/>
          <w:szCs w:val="24"/>
        </w:rPr>
        <w:t>UTA</w:t>
      </w:r>
      <w:r w:rsidRPr="0070342B">
        <w:rPr>
          <w:rFonts w:ascii="Times New Roman" w:hAnsi="Times New Roman" w:cs="Times New Roman"/>
          <w:b/>
          <w:sz w:val="24"/>
          <w:szCs w:val="24"/>
        </w:rPr>
        <w:t xml:space="preserve"> w Excelu)</w:t>
      </w:r>
    </w:p>
    <w:p w14:paraId="7A43AC08" w14:textId="77777777" w:rsidR="00484BFD" w:rsidRPr="009E0B8A" w:rsidRDefault="00484BFD" w:rsidP="00484BFD">
      <w:pPr>
        <w:jc w:val="both"/>
        <w:rPr>
          <w:rFonts w:ascii="Times New Roman" w:hAnsi="Times New Roman" w:cs="Times New Roman"/>
          <w:sz w:val="24"/>
        </w:rPr>
      </w:pPr>
      <w:r w:rsidRPr="009E0B8A">
        <w:rPr>
          <w:rFonts w:ascii="Times New Roman" w:hAnsi="Times New Roman" w:cs="Times New Roman"/>
          <w:sz w:val="24"/>
        </w:rPr>
        <w:t>Wykonaj poniższe zadania celem uzyskania systemu oceny ofert negocjacyjnych:</w:t>
      </w:r>
    </w:p>
    <w:p w14:paraId="112B9FAD" w14:textId="2F14C9A5" w:rsidR="00665EDF" w:rsidRPr="009E0B8A" w:rsidRDefault="00665EDF" w:rsidP="000B6E20">
      <w:pPr>
        <w:pStyle w:val="Akapitzlist"/>
        <w:numPr>
          <w:ilvl w:val="0"/>
          <w:numId w:val="6"/>
        </w:numPr>
        <w:ind w:left="709"/>
        <w:jc w:val="both"/>
        <w:rPr>
          <w:rFonts w:ascii="Times New Roman" w:hAnsi="Times New Roman" w:cs="Times New Roman"/>
          <w:sz w:val="24"/>
        </w:rPr>
      </w:pPr>
      <w:r w:rsidRPr="009E0B8A">
        <w:rPr>
          <w:rFonts w:ascii="Times New Roman" w:hAnsi="Times New Roman" w:cs="Times New Roman"/>
          <w:sz w:val="24"/>
        </w:rPr>
        <w:t>Przepisz</w:t>
      </w:r>
      <w:r w:rsidR="0036187E">
        <w:rPr>
          <w:rFonts w:ascii="Times New Roman" w:hAnsi="Times New Roman" w:cs="Times New Roman"/>
          <w:sz w:val="24"/>
        </w:rPr>
        <w:t>/skopiuj</w:t>
      </w:r>
      <w:r w:rsidRPr="009E0B8A">
        <w:rPr>
          <w:rFonts w:ascii="Times New Roman" w:hAnsi="Times New Roman" w:cs="Times New Roman"/>
          <w:sz w:val="24"/>
        </w:rPr>
        <w:t xml:space="preserve"> </w:t>
      </w:r>
      <w:r w:rsidR="00560474">
        <w:rPr>
          <w:rFonts w:ascii="Times New Roman" w:hAnsi="Times New Roman" w:cs="Times New Roman"/>
          <w:sz w:val="24"/>
        </w:rPr>
        <w:t>Tabel</w:t>
      </w:r>
      <w:r w:rsidRPr="009E0B8A">
        <w:rPr>
          <w:rFonts w:ascii="Times New Roman" w:hAnsi="Times New Roman" w:cs="Times New Roman"/>
          <w:sz w:val="24"/>
        </w:rPr>
        <w:t>ę 1 do pustego arkusza w Excelu</w:t>
      </w:r>
      <w:r w:rsidR="0036187E">
        <w:rPr>
          <w:rFonts w:ascii="Times New Roman" w:hAnsi="Times New Roman" w:cs="Times New Roman"/>
          <w:sz w:val="24"/>
        </w:rPr>
        <w:t xml:space="preserve"> (nazwij arkusz „</w:t>
      </w:r>
      <w:r w:rsidR="00AA7795">
        <w:rPr>
          <w:rFonts w:ascii="Times New Roman" w:hAnsi="Times New Roman" w:cs="Times New Roman"/>
          <w:sz w:val="24"/>
        </w:rPr>
        <w:t>Tabela 1</w:t>
      </w:r>
      <w:r w:rsidR="0036187E">
        <w:rPr>
          <w:rFonts w:ascii="Times New Roman" w:hAnsi="Times New Roman" w:cs="Times New Roman"/>
          <w:sz w:val="24"/>
        </w:rPr>
        <w:t>”)</w:t>
      </w:r>
      <w:r w:rsidRPr="009E0B8A">
        <w:rPr>
          <w:rFonts w:ascii="Times New Roman" w:hAnsi="Times New Roman" w:cs="Times New Roman"/>
          <w:sz w:val="24"/>
        </w:rPr>
        <w:t>.</w:t>
      </w:r>
    </w:p>
    <w:p w14:paraId="1830D973" w14:textId="15BA704B" w:rsidR="009F35B3" w:rsidRDefault="009F35B3" w:rsidP="009F35B3">
      <w:pPr>
        <w:pStyle w:val="Akapitzlist"/>
        <w:numPr>
          <w:ilvl w:val="1"/>
          <w:numId w:val="16"/>
        </w:numPr>
        <w:jc w:val="both"/>
        <w:rPr>
          <w:rFonts w:ascii="Times New Roman" w:hAnsi="Times New Roman" w:cs="Times New Roman"/>
          <w:sz w:val="24"/>
        </w:rPr>
      </w:pPr>
      <w:r>
        <w:rPr>
          <w:rFonts w:ascii="Times New Roman" w:hAnsi="Times New Roman" w:cs="Times New Roman"/>
          <w:sz w:val="24"/>
        </w:rPr>
        <w:t>Skopiuj Tabelę 1 (tylko wypełnioną część</w:t>
      </w:r>
      <w:r w:rsidR="008D264B">
        <w:rPr>
          <w:rFonts w:ascii="Times New Roman" w:hAnsi="Times New Roman" w:cs="Times New Roman"/>
          <w:sz w:val="24"/>
        </w:rPr>
        <w:t xml:space="preserve"> </w:t>
      </w:r>
      <w:r w:rsidR="008D264B">
        <w:rPr>
          <w:rFonts w:ascii="Times New Roman" w:hAnsi="Times New Roman" w:cs="Times New Roman"/>
          <w:sz w:val="24"/>
        </w:rPr>
        <w:t>z Worda</w:t>
      </w:r>
      <w:r>
        <w:rPr>
          <w:rFonts w:ascii="Times New Roman" w:hAnsi="Times New Roman" w:cs="Times New Roman"/>
          <w:sz w:val="24"/>
        </w:rPr>
        <w:t>)</w:t>
      </w:r>
      <w:r w:rsidR="008D264B">
        <w:rPr>
          <w:rFonts w:ascii="Times New Roman" w:hAnsi="Times New Roman" w:cs="Times New Roman"/>
          <w:sz w:val="24"/>
        </w:rPr>
        <w:t xml:space="preserve">, </w:t>
      </w:r>
      <w:r>
        <w:rPr>
          <w:rFonts w:ascii="Times New Roman" w:hAnsi="Times New Roman" w:cs="Times New Roman"/>
          <w:sz w:val="24"/>
        </w:rPr>
        <w:t>razem z nagłówkiem i pierwszą kolumną:</w:t>
      </w:r>
    </w:p>
    <w:p w14:paraId="298170AB" w14:textId="2D741AF3" w:rsidR="009F35B3" w:rsidRDefault="008D264B" w:rsidP="009F35B3">
      <w:pPr>
        <w:pStyle w:val="Akapitzlist"/>
        <w:ind w:left="1080"/>
        <w:jc w:val="center"/>
        <w:rPr>
          <w:rFonts w:ascii="Times New Roman" w:hAnsi="Times New Roman" w:cs="Times New Roman"/>
          <w:sz w:val="24"/>
        </w:rPr>
      </w:pPr>
      <w:r>
        <w:rPr>
          <w:noProof/>
          <w:lang w:eastAsia="pl-PL"/>
        </w:rPr>
        <w:drawing>
          <wp:inline distT="0" distB="0" distL="0" distR="0" wp14:anchorId="5A3A9825" wp14:editId="7FEA0936">
            <wp:extent cx="3281362" cy="8973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2288" cy="903106"/>
                    </a:xfrm>
                    <a:prstGeom prst="rect">
                      <a:avLst/>
                    </a:prstGeom>
                  </pic:spPr>
                </pic:pic>
              </a:graphicData>
            </a:graphic>
          </wp:inline>
        </w:drawing>
      </w:r>
    </w:p>
    <w:p w14:paraId="745F7C41" w14:textId="6960A641" w:rsidR="009F35B3" w:rsidRDefault="009F35B3" w:rsidP="009F35B3">
      <w:pPr>
        <w:pStyle w:val="Akapitzlist"/>
        <w:numPr>
          <w:ilvl w:val="1"/>
          <w:numId w:val="16"/>
        </w:numPr>
        <w:jc w:val="both"/>
        <w:rPr>
          <w:rFonts w:ascii="Times New Roman" w:hAnsi="Times New Roman" w:cs="Times New Roman"/>
          <w:sz w:val="24"/>
        </w:rPr>
      </w:pPr>
      <w:r>
        <w:rPr>
          <w:rFonts w:ascii="Times New Roman" w:hAnsi="Times New Roman" w:cs="Times New Roman"/>
          <w:sz w:val="24"/>
        </w:rPr>
        <w:t>Pod Tabelą w kolejnych dwóch wierszach wskaż najgorsze i najlepsze rozwiązania dla każdej kwestii negocjacyjnej (metoda pozna</w:t>
      </w:r>
      <w:r w:rsidR="009955B3">
        <w:rPr>
          <w:rFonts w:ascii="Times New Roman" w:hAnsi="Times New Roman" w:cs="Times New Roman"/>
          <w:sz w:val="24"/>
        </w:rPr>
        <w:t xml:space="preserve"> w ten sposób </w:t>
      </w:r>
      <w:r>
        <w:rPr>
          <w:rFonts w:ascii="Times New Roman" w:hAnsi="Times New Roman" w:cs="Times New Roman"/>
          <w:sz w:val="24"/>
        </w:rPr>
        <w:t xml:space="preserve"> monotoniczność preferencji decydenta</w:t>
      </w:r>
      <w:r w:rsidR="009955B3">
        <w:rPr>
          <w:rFonts w:ascii="Times New Roman" w:hAnsi="Times New Roman" w:cs="Times New Roman"/>
          <w:sz w:val="24"/>
        </w:rPr>
        <w:t>)</w:t>
      </w:r>
      <w:r w:rsidR="008D264B">
        <w:rPr>
          <w:rFonts w:ascii="Times New Roman" w:hAnsi="Times New Roman" w:cs="Times New Roman"/>
          <w:sz w:val="24"/>
        </w:rPr>
        <w:t>:</w:t>
      </w:r>
    </w:p>
    <w:p w14:paraId="64E9FB4E" w14:textId="45AB3C6A" w:rsidR="008D264B" w:rsidRDefault="008D264B" w:rsidP="008D264B">
      <w:pPr>
        <w:pStyle w:val="Akapitzlist"/>
        <w:ind w:left="1080"/>
        <w:jc w:val="center"/>
        <w:rPr>
          <w:rFonts w:ascii="Times New Roman" w:hAnsi="Times New Roman" w:cs="Times New Roman"/>
          <w:sz w:val="24"/>
        </w:rPr>
      </w:pPr>
      <w:r>
        <w:rPr>
          <w:noProof/>
          <w:lang w:eastAsia="pl-PL"/>
        </w:rPr>
        <w:drawing>
          <wp:inline distT="0" distB="0" distL="0" distR="0" wp14:anchorId="55399023" wp14:editId="048913B3">
            <wp:extent cx="3319463" cy="1090754"/>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813" cy="1102370"/>
                    </a:xfrm>
                    <a:prstGeom prst="rect">
                      <a:avLst/>
                    </a:prstGeom>
                  </pic:spPr>
                </pic:pic>
              </a:graphicData>
            </a:graphic>
          </wp:inline>
        </w:drawing>
      </w:r>
    </w:p>
    <w:p w14:paraId="0AE92729" w14:textId="0E2BF97C" w:rsidR="008D264B" w:rsidRDefault="008D264B" w:rsidP="000B6E20">
      <w:pPr>
        <w:pStyle w:val="Akapitzlist"/>
        <w:numPr>
          <w:ilvl w:val="0"/>
          <w:numId w:val="6"/>
        </w:numPr>
        <w:ind w:left="709"/>
        <w:jc w:val="both"/>
        <w:rPr>
          <w:rFonts w:ascii="Times New Roman" w:hAnsi="Times New Roman" w:cs="Times New Roman"/>
          <w:sz w:val="24"/>
        </w:rPr>
      </w:pPr>
      <w:r w:rsidRPr="009E0B8A">
        <w:rPr>
          <w:rFonts w:ascii="Times New Roman" w:hAnsi="Times New Roman" w:cs="Times New Roman"/>
          <w:sz w:val="24"/>
        </w:rPr>
        <w:t>Uruchom dodatek UTA</w:t>
      </w:r>
      <w:r>
        <w:rPr>
          <w:rFonts w:ascii="Times New Roman" w:hAnsi="Times New Roman" w:cs="Times New Roman"/>
          <w:sz w:val="24"/>
        </w:rPr>
        <w:t>STAR</w:t>
      </w:r>
      <w:r w:rsidRPr="009E0B8A">
        <w:rPr>
          <w:rFonts w:ascii="Times New Roman" w:hAnsi="Times New Roman" w:cs="Times New Roman"/>
          <w:sz w:val="24"/>
        </w:rPr>
        <w:t xml:space="preserve"> z zakładki MCDM Analysis</w:t>
      </w:r>
      <w:r>
        <w:rPr>
          <w:rFonts w:ascii="Times New Roman" w:hAnsi="Times New Roman" w:cs="Times New Roman"/>
          <w:sz w:val="24"/>
        </w:rPr>
        <w:t xml:space="preserve"> (dodatek znajdziesz na stronie: </w:t>
      </w:r>
      <w:hyperlink r:id="rId10" w:history="1">
        <w:r w:rsidRPr="00F56546">
          <w:rPr>
            <w:rStyle w:val="Hipercze"/>
            <w:rFonts w:ascii="Times New Roman" w:hAnsi="Times New Roman" w:cs="Times New Roman"/>
            <w:sz w:val="24"/>
          </w:rPr>
          <w:t>http://apps.ue.katowice.pl/enegocjacje/index.php/2-uncategorised/19-badanie-eksperymentalne-budowa-systemy-oceny-wariantow-decyzyjnych-podejscie-holistyczne</w:t>
        </w:r>
      </w:hyperlink>
    </w:p>
    <w:p w14:paraId="6D079317" w14:textId="3845CCF0" w:rsidR="008D264B" w:rsidRDefault="008D264B" w:rsidP="008D264B">
      <w:pPr>
        <w:pStyle w:val="Akapitzlist"/>
        <w:numPr>
          <w:ilvl w:val="0"/>
          <w:numId w:val="6"/>
        </w:numPr>
        <w:ind w:left="709"/>
        <w:jc w:val="both"/>
        <w:rPr>
          <w:rFonts w:ascii="Times New Roman" w:hAnsi="Times New Roman" w:cs="Times New Roman"/>
          <w:sz w:val="24"/>
        </w:rPr>
      </w:pPr>
      <w:r>
        <w:rPr>
          <w:rFonts w:ascii="Times New Roman" w:hAnsi="Times New Roman" w:cs="Times New Roman"/>
          <w:sz w:val="24"/>
        </w:rPr>
        <w:t xml:space="preserve">Zaznacz obszar definicji problemu oraz wskaż komórkę, gdzie dodatek ma wyprowadzić wyniki (zgodnie z instrukcją na obrazku wyświetlonym przez dodatek), </w:t>
      </w:r>
      <w:r w:rsidRPr="009F35B3">
        <w:rPr>
          <w:rFonts w:ascii="Times New Roman" w:hAnsi="Times New Roman" w:cs="Times New Roman"/>
          <w:sz w:val="24"/>
        </w:rPr>
        <w:t>parametr delta pozostaw pusty lub wpisz: 0,01</w:t>
      </w:r>
    </w:p>
    <w:p w14:paraId="68D3DFC3" w14:textId="2DD84158" w:rsidR="009955B3" w:rsidRDefault="009955B3" w:rsidP="009955B3">
      <w:pPr>
        <w:pStyle w:val="Akapitzlist"/>
        <w:ind w:left="709"/>
        <w:jc w:val="center"/>
        <w:rPr>
          <w:rFonts w:ascii="Times New Roman" w:hAnsi="Times New Roman" w:cs="Times New Roman"/>
          <w:sz w:val="24"/>
        </w:rPr>
      </w:pPr>
      <w:r>
        <w:rPr>
          <w:noProof/>
          <w:lang w:eastAsia="pl-PL"/>
        </w:rPr>
        <w:drawing>
          <wp:inline distT="0" distB="0" distL="0" distR="0" wp14:anchorId="5C4FA276" wp14:editId="6D285E05">
            <wp:extent cx="3481387" cy="1891508"/>
            <wp:effectExtent l="0" t="0" r="508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5872" cy="1893945"/>
                    </a:xfrm>
                    <a:prstGeom prst="rect">
                      <a:avLst/>
                    </a:prstGeom>
                  </pic:spPr>
                </pic:pic>
              </a:graphicData>
            </a:graphic>
          </wp:inline>
        </w:drawing>
      </w:r>
    </w:p>
    <w:p w14:paraId="2876DF12" w14:textId="79B128C4" w:rsidR="008D264B" w:rsidRPr="008D264B" w:rsidRDefault="008D264B" w:rsidP="008D264B">
      <w:pPr>
        <w:pStyle w:val="Akapitzlist"/>
        <w:numPr>
          <w:ilvl w:val="0"/>
          <w:numId w:val="6"/>
        </w:numPr>
        <w:ind w:left="709"/>
        <w:jc w:val="both"/>
        <w:rPr>
          <w:rFonts w:ascii="Times New Roman" w:hAnsi="Times New Roman" w:cs="Times New Roman"/>
          <w:sz w:val="24"/>
        </w:rPr>
      </w:pPr>
      <w:r>
        <w:rPr>
          <w:rFonts w:ascii="Times New Roman" w:hAnsi="Times New Roman" w:cs="Times New Roman"/>
          <w:sz w:val="24"/>
        </w:rPr>
        <w:t>N</w:t>
      </w:r>
      <w:r w:rsidRPr="009F35B3">
        <w:rPr>
          <w:rFonts w:ascii="Times New Roman" w:hAnsi="Times New Roman" w:cs="Times New Roman"/>
          <w:sz w:val="24"/>
        </w:rPr>
        <w:t>aciśnij przycisk „Rozwiąż”.</w:t>
      </w:r>
    </w:p>
    <w:p w14:paraId="37C76745" w14:textId="01C61DEE" w:rsidR="00484BFD" w:rsidRPr="009E0B8A" w:rsidRDefault="00484BFD" w:rsidP="000B6E20">
      <w:pPr>
        <w:pStyle w:val="Akapitzlist"/>
        <w:numPr>
          <w:ilvl w:val="0"/>
          <w:numId w:val="6"/>
        </w:numPr>
        <w:ind w:left="709"/>
        <w:jc w:val="both"/>
        <w:rPr>
          <w:rFonts w:ascii="Times New Roman" w:hAnsi="Times New Roman" w:cs="Times New Roman"/>
          <w:sz w:val="24"/>
        </w:rPr>
      </w:pPr>
      <w:r w:rsidRPr="009E0B8A">
        <w:rPr>
          <w:rFonts w:ascii="Times New Roman" w:hAnsi="Times New Roman" w:cs="Times New Roman"/>
          <w:sz w:val="24"/>
        </w:rPr>
        <w:t xml:space="preserve">Dodatek wygeneruje ratingi (punktowe oceny jakości) dla podanych przez Ciebie przykładów ofert negocjacyjnych. </w:t>
      </w:r>
    </w:p>
    <w:p w14:paraId="77D18ABE" w14:textId="0F2664AB" w:rsidR="00484BFD" w:rsidRPr="00DE2AD9" w:rsidRDefault="00484BFD" w:rsidP="000B6E20">
      <w:pPr>
        <w:pStyle w:val="Akapitzlist"/>
        <w:numPr>
          <w:ilvl w:val="0"/>
          <w:numId w:val="6"/>
        </w:numPr>
        <w:ind w:left="709"/>
        <w:jc w:val="both"/>
        <w:rPr>
          <w:rFonts w:ascii="Times New Roman" w:hAnsi="Times New Roman" w:cs="Times New Roman"/>
          <w:sz w:val="24"/>
        </w:rPr>
      </w:pPr>
      <w:r w:rsidRPr="00DE2AD9">
        <w:rPr>
          <w:rFonts w:ascii="Times New Roman" w:hAnsi="Times New Roman" w:cs="Times New Roman"/>
          <w:sz w:val="24"/>
        </w:rPr>
        <w:t>Dodatek wygeneruje ratingi (punktowe oceny jakości) dla każdej opcji każdej kwestii negocjacyjnej.</w:t>
      </w:r>
    </w:p>
    <w:p w14:paraId="4EF09BC2" w14:textId="7E954483" w:rsidR="003856FF" w:rsidRPr="00DE2AD9" w:rsidRDefault="003856FF" w:rsidP="000B6E20">
      <w:pPr>
        <w:pStyle w:val="Akapitzlist"/>
        <w:numPr>
          <w:ilvl w:val="0"/>
          <w:numId w:val="6"/>
        </w:numPr>
        <w:ind w:left="709"/>
        <w:jc w:val="both"/>
        <w:rPr>
          <w:rFonts w:ascii="Times New Roman" w:hAnsi="Times New Roman" w:cs="Times New Roman"/>
          <w:sz w:val="24"/>
        </w:rPr>
      </w:pPr>
      <w:r w:rsidRPr="00DE2AD9">
        <w:rPr>
          <w:rFonts w:ascii="Times New Roman" w:hAnsi="Times New Roman" w:cs="Times New Roman"/>
          <w:sz w:val="24"/>
        </w:rPr>
        <w:t>Przemnóż ratingi razy 100 aby uzyskać system oceny na intuicyjnej skali od 0 do 100.</w:t>
      </w:r>
    </w:p>
    <w:p w14:paraId="3CC4A292" w14:textId="21174587" w:rsidR="00484BFD" w:rsidRPr="00DE2AD9" w:rsidRDefault="00484BFD" w:rsidP="000B6E20">
      <w:pPr>
        <w:pStyle w:val="Akapitzlist"/>
        <w:numPr>
          <w:ilvl w:val="0"/>
          <w:numId w:val="6"/>
        </w:numPr>
        <w:ind w:left="709"/>
        <w:jc w:val="both"/>
        <w:rPr>
          <w:rFonts w:ascii="Times New Roman" w:hAnsi="Times New Roman" w:cs="Times New Roman"/>
          <w:sz w:val="24"/>
        </w:rPr>
      </w:pPr>
      <w:r w:rsidRPr="00DE2AD9">
        <w:rPr>
          <w:rFonts w:ascii="Times New Roman" w:hAnsi="Times New Roman" w:cs="Times New Roman"/>
          <w:sz w:val="24"/>
        </w:rPr>
        <w:t xml:space="preserve">Przepisz ratingi przykładowych ofert do ostatniej kolumny </w:t>
      </w:r>
      <w:r w:rsidR="00560474" w:rsidRPr="00DE2AD9">
        <w:rPr>
          <w:rFonts w:ascii="Times New Roman" w:hAnsi="Times New Roman" w:cs="Times New Roman"/>
          <w:sz w:val="24"/>
        </w:rPr>
        <w:t>Tabel</w:t>
      </w:r>
      <w:r w:rsidRPr="00DE2AD9">
        <w:rPr>
          <w:rFonts w:ascii="Times New Roman" w:hAnsi="Times New Roman" w:cs="Times New Roman"/>
          <w:sz w:val="24"/>
        </w:rPr>
        <w:t xml:space="preserve">i </w:t>
      </w:r>
      <w:r w:rsidR="00422A37" w:rsidRPr="00DE2AD9">
        <w:rPr>
          <w:rFonts w:ascii="Times New Roman" w:hAnsi="Times New Roman" w:cs="Times New Roman"/>
          <w:sz w:val="24"/>
        </w:rPr>
        <w:t>1</w:t>
      </w:r>
      <w:r w:rsidRPr="00DE2AD9">
        <w:rPr>
          <w:rFonts w:ascii="Times New Roman" w:hAnsi="Times New Roman" w:cs="Times New Roman"/>
          <w:sz w:val="24"/>
        </w:rPr>
        <w:t>.</w:t>
      </w:r>
    </w:p>
    <w:p w14:paraId="5E9D8524" w14:textId="77777777" w:rsidR="00484BFD" w:rsidRPr="009E0B8A" w:rsidRDefault="00484BFD" w:rsidP="000B6E20">
      <w:pPr>
        <w:pStyle w:val="Akapitzlist"/>
        <w:numPr>
          <w:ilvl w:val="0"/>
          <w:numId w:val="6"/>
        </w:numPr>
        <w:ind w:left="709"/>
        <w:jc w:val="both"/>
        <w:rPr>
          <w:rFonts w:ascii="Times New Roman" w:hAnsi="Times New Roman" w:cs="Times New Roman"/>
          <w:sz w:val="24"/>
        </w:rPr>
      </w:pPr>
      <w:r w:rsidRPr="00DE2AD9">
        <w:rPr>
          <w:rFonts w:ascii="Times New Roman" w:hAnsi="Times New Roman" w:cs="Times New Roman"/>
          <w:sz w:val="24"/>
        </w:rPr>
        <w:t>Przepisz</w:t>
      </w:r>
      <w:r w:rsidRPr="009E0B8A">
        <w:rPr>
          <w:rFonts w:ascii="Times New Roman" w:hAnsi="Times New Roman" w:cs="Times New Roman"/>
          <w:sz w:val="24"/>
        </w:rPr>
        <w:t xml:space="preserve"> ratingi </w:t>
      </w:r>
      <w:r w:rsidR="00EC1996" w:rsidRPr="009E0B8A">
        <w:rPr>
          <w:rFonts w:ascii="Times New Roman" w:hAnsi="Times New Roman" w:cs="Times New Roman"/>
          <w:sz w:val="24"/>
        </w:rPr>
        <w:t>poszczególnych</w:t>
      </w:r>
      <w:r w:rsidR="00035E42" w:rsidRPr="009E0B8A">
        <w:rPr>
          <w:rFonts w:ascii="Times New Roman" w:hAnsi="Times New Roman" w:cs="Times New Roman"/>
          <w:sz w:val="24"/>
        </w:rPr>
        <w:t xml:space="preserve"> kwestii i</w:t>
      </w:r>
      <w:r w:rsidRPr="009E0B8A">
        <w:rPr>
          <w:rFonts w:ascii="Times New Roman" w:hAnsi="Times New Roman" w:cs="Times New Roman"/>
          <w:sz w:val="24"/>
        </w:rPr>
        <w:t xml:space="preserve"> opcji negocjacyjnych do </w:t>
      </w:r>
      <w:r w:rsidR="00560474">
        <w:rPr>
          <w:rFonts w:ascii="Times New Roman" w:hAnsi="Times New Roman" w:cs="Times New Roman"/>
          <w:sz w:val="24"/>
        </w:rPr>
        <w:t>Tabel</w:t>
      </w:r>
      <w:r w:rsidRPr="009E0B8A">
        <w:rPr>
          <w:rFonts w:ascii="Times New Roman" w:hAnsi="Times New Roman" w:cs="Times New Roman"/>
          <w:sz w:val="24"/>
        </w:rPr>
        <w:t xml:space="preserve"> 2 – </w:t>
      </w:r>
      <w:r w:rsidR="00D813E2" w:rsidRPr="009E0B8A">
        <w:rPr>
          <w:rFonts w:ascii="Times New Roman" w:hAnsi="Times New Roman" w:cs="Times New Roman"/>
          <w:sz w:val="24"/>
        </w:rPr>
        <w:t>6</w:t>
      </w:r>
      <w:r w:rsidRPr="009E0B8A">
        <w:rPr>
          <w:rFonts w:ascii="Times New Roman" w:hAnsi="Times New Roman" w:cs="Times New Roman"/>
          <w:sz w:val="24"/>
        </w:rPr>
        <w:t xml:space="preserve">. </w:t>
      </w:r>
    </w:p>
    <w:p w14:paraId="5C09A891" w14:textId="4885BDCD" w:rsidR="00484BFD" w:rsidRPr="009E0B8A" w:rsidRDefault="00560474" w:rsidP="00484BFD">
      <w:pPr>
        <w:jc w:val="both"/>
        <w:rPr>
          <w:rFonts w:ascii="Times New Roman" w:hAnsi="Times New Roman" w:cs="Times New Roman"/>
          <w:sz w:val="24"/>
        </w:rPr>
      </w:pPr>
      <w:r>
        <w:rPr>
          <w:rFonts w:ascii="Times New Roman" w:hAnsi="Times New Roman" w:cs="Times New Roman"/>
          <w:sz w:val="24"/>
        </w:rPr>
        <w:t>Tabel</w:t>
      </w:r>
      <w:r w:rsidR="00484BFD" w:rsidRPr="009E0B8A">
        <w:rPr>
          <w:rFonts w:ascii="Times New Roman" w:hAnsi="Times New Roman" w:cs="Times New Roman"/>
          <w:sz w:val="24"/>
        </w:rPr>
        <w:t xml:space="preserve">e 2 – </w:t>
      </w:r>
      <w:r w:rsidR="00D813E2" w:rsidRPr="009E0B8A">
        <w:rPr>
          <w:rFonts w:ascii="Times New Roman" w:hAnsi="Times New Roman" w:cs="Times New Roman"/>
          <w:sz w:val="24"/>
        </w:rPr>
        <w:t>6</w:t>
      </w:r>
      <w:r w:rsidR="00484BFD" w:rsidRPr="009E0B8A">
        <w:rPr>
          <w:rFonts w:ascii="Times New Roman" w:hAnsi="Times New Roman" w:cs="Times New Roman"/>
          <w:sz w:val="24"/>
        </w:rPr>
        <w:t xml:space="preserve"> tworzą system oceny ofert negocjacyjnych. </w:t>
      </w:r>
      <w:r w:rsidR="00035E42" w:rsidRPr="009E0B8A">
        <w:rPr>
          <w:rFonts w:ascii="Times New Roman" w:hAnsi="Times New Roman" w:cs="Times New Roman"/>
          <w:sz w:val="24"/>
        </w:rPr>
        <w:t xml:space="preserve">Pozwala on wyznaczyć </w:t>
      </w:r>
      <w:r w:rsidR="00484BFD" w:rsidRPr="009E0B8A">
        <w:rPr>
          <w:rFonts w:ascii="Times New Roman" w:hAnsi="Times New Roman" w:cs="Times New Roman"/>
          <w:sz w:val="24"/>
        </w:rPr>
        <w:t xml:space="preserve">wartość (jakość, rating) </w:t>
      </w:r>
      <w:r w:rsidR="00035E42" w:rsidRPr="009E0B8A">
        <w:rPr>
          <w:rFonts w:ascii="Times New Roman" w:hAnsi="Times New Roman" w:cs="Times New Roman"/>
          <w:sz w:val="24"/>
        </w:rPr>
        <w:t>dowolnej oferty negocjacyjnej poprze</w:t>
      </w:r>
      <w:r w:rsidR="00961ACA" w:rsidRPr="009E0B8A">
        <w:rPr>
          <w:rFonts w:ascii="Times New Roman" w:hAnsi="Times New Roman" w:cs="Times New Roman"/>
          <w:sz w:val="24"/>
        </w:rPr>
        <w:t>z</w:t>
      </w:r>
      <w:r w:rsidR="00035E42" w:rsidRPr="009E0B8A">
        <w:rPr>
          <w:rFonts w:ascii="Times New Roman" w:hAnsi="Times New Roman" w:cs="Times New Roman"/>
          <w:sz w:val="24"/>
        </w:rPr>
        <w:t xml:space="preserve"> z</w:t>
      </w:r>
      <w:r w:rsidR="00484BFD" w:rsidRPr="009E0B8A">
        <w:rPr>
          <w:rFonts w:ascii="Times New Roman" w:hAnsi="Times New Roman" w:cs="Times New Roman"/>
          <w:sz w:val="24"/>
        </w:rPr>
        <w:t>sumowani</w:t>
      </w:r>
      <w:r w:rsidR="00035E42" w:rsidRPr="009E0B8A">
        <w:rPr>
          <w:rFonts w:ascii="Times New Roman" w:hAnsi="Times New Roman" w:cs="Times New Roman"/>
          <w:sz w:val="24"/>
        </w:rPr>
        <w:t>e</w:t>
      </w:r>
      <w:r w:rsidR="00484BFD" w:rsidRPr="009E0B8A">
        <w:rPr>
          <w:rFonts w:ascii="Times New Roman" w:hAnsi="Times New Roman" w:cs="Times New Roman"/>
          <w:sz w:val="24"/>
        </w:rPr>
        <w:t xml:space="preserve"> ocen opcji, które tę ofertę tworzą. </w:t>
      </w:r>
      <w:r w:rsidR="00A301D4" w:rsidRPr="009E0B8A">
        <w:rPr>
          <w:rFonts w:ascii="Times New Roman" w:hAnsi="Times New Roman" w:cs="Times New Roman"/>
          <w:sz w:val="24"/>
        </w:rPr>
        <w:t>System oceny ofert został unormowany do zakresu 0 – 1</w:t>
      </w:r>
      <w:r w:rsidR="003856FF">
        <w:rPr>
          <w:rFonts w:ascii="Times New Roman" w:hAnsi="Times New Roman" w:cs="Times New Roman"/>
          <w:sz w:val="24"/>
        </w:rPr>
        <w:t>00</w:t>
      </w:r>
      <w:r w:rsidR="00A301D4" w:rsidRPr="009E0B8A">
        <w:rPr>
          <w:rFonts w:ascii="Times New Roman" w:hAnsi="Times New Roman" w:cs="Times New Roman"/>
          <w:sz w:val="24"/>
        </w:rPr>
        <w:t xml:space="preserve">. Najlepsza oferta </w:t>
      </w:r>
      <w:r w:rsidR="003856FF">
        <w:rPr>
          <w:rFonts w:ascii="Times New Roman" w:hAnsi="Times New Roman" w:cs="Times New Roman"/>
          <w:sz w:val="24"/>
        </w:rPr>
        <w:t>uzyska zatem ocenę 1</w:t>
      </w:r>
      <w:r w:rsidR="00B42EFE">
        <w:rPr>
          <w:rFonts w:ascii="Times New Roman" w:hAnsi="Times New Roman" w:cs="Times New Roman"/>
          <w:sz w:val="24"/>
        </w:rPr>
        <w:t>00</w:t>
      </w:r>
      <w:r w:rsidR="00A301D4" w:rsidRPr="009E0B8A">
        <w:rPr>
          <w:rFonts w:ascii="Times New Roman" w:hAnsi="Times New Roman" w:cs="Times New Roman"/>
          <w:sz w:val="24"/>
        </w:rPr>
        <w:t xml:space="preserve">, najgorsza – ocenę 0. </w:t>
      </w:r>
    </w:p>
    <w:p w14:paraId="7994B17E" w14:textId="77777777" w:rsidR="00EC1996" w:rsidRDefault="00EC1996" w:rsidP="003856FF">
      <w:pPr>
        <w:spacing w:after="0"/>
        <w:jc w:val="both"/>
        <w:rPr>
          <w:rFonts w:ascii="Times New Roman" w:hAnsi="Times New Roman" w:cs="Times New Roman"/>
          <w:b/>
          <w:sz w:val="26"/>
        </w:rPr>
      </w:pPr>
    </w:p>
    <w:p w14:paraId="586A216A" w14:textId="77777777" w:rsidR="00D813E2" w:rsidRDefault="00560474" w:rsidP="00D813E2">
      <w:pPr>
        <w:jc w:val="center"/>
        <w:rPr>
          <w:rFonts w:ascii="Times New Roman" w:hAnsi="Times New Roman" w:cs="Times New Roman"/>
          <w:i/>
          <w:sz w:val="24"/>
        </w:rPr>
      </w:pPr>
      <w:r>
        <w:rPr>
          <w:rFonts w:ascii="Times New Roman" w:hAnsi="Times New Roman" w:cs="Times New Roman"/>
          <w:sz w:val="24"/>
        </w:rPr>
        <w:t>Tabel</w:t>
      </w:r>
      <w:r w:rsidR="00D813E2">
        <w:rPr>
          <w:rFonts w:ascii="Times New Roman" w:hAnsi="Times New Roman" w:cs="Times New Roman"/>
          <w:sz w:val="24"/>
        </w:rPr>
        <w:t>a 2. Istotność (wagi) kwestii negocjacyjnych</w:t>
      </w:r>
    </w:p>
    <w:tbl>
      <w:tblPr>
        <w:tblStyle w:val="Tabela-Siatka"/>
        <w:tblW w:w="0" w:type="auto"/>
        <w:tblLook w:val="04A0" w:firstRow="1" w:lastRow="0" w:firstColumn="1" w:lastColumn="0" w:noHBand="0" w:noVBand="1"/>
      </w:tblPr>
      <w:tblGrid>
        <w:gridCol w:w="2547"/>
        <w:gridCol w:w="1628"/>
        <w:gridCol w:w="1629"/>
        <w:gridCol w:w="1629"/>
        <w:gridCol w:w="1629"/>
      </w:tblGrid>
      <w:tr w:rsidR="00D813E2" w14:paraId="45FDC8AA" w14:textId="77777777" w:rsidTr="00B728D7">
        <w:tc>
          <w:tcPr>
            <w:tcW w:w="2547" w:type="dxa"/>
            <w:shd w:val="clear" w:color="auto" w:fill="BFBFBF" w:themeFill="background1" w:themeFillShade="BF"/>
          </w:tcPr>
          <w:p w14:paraId="7A90B60C" w14:textId="77777777" w:rsidR="00D813E2" w:rsidRPr="00EC1996" w:rsidRDefault="00035E42" w:rsidP="00B728D7">
            <w:pPr>
              <w:rPr>
                <w:rFonts w:ascii="Times New Roman" w:hAnsi="Times New Roman" w:cs="Times New Roman"/>
                <w:b/>
                <w:sz w:val="24"/>
              </w:rPr>
            </w:pPr>
            <w:r>
              <w:rPr>
                <w:rFonts w:ascii="Times New Roman" w:hAnsi="Times New Roman" w:cs="Times New Roman"/>
                <w:b/>
                <w:sz w:val="24"/>
              </w:rPr>
              <w:t>Kwestia</w:t>
            </w:r>
          </w:p>
        </w:tc>
        <w:tc>
          <w:tcPr>
            <w:tcW w:w="1628" w:type="dxa"/>
            <w:shd w:val="clear" w:color="auto" w:fill="BFBFBF" w:themeFill="background1" w:themeFillShade="BF"/>
          </w:tcPr>
          <w:p w14:paraId="1CA4E2B2" w14:textId="78E42060" w:rsidR="00D813E2" w:rsidRPr="00EC1996" w:rsidRDefault="008510E5" w:rsidP="00B728D7">
            <w:pPr>
              <w:jc w:val="center"/>
              <w:rPr>
                <w:rFonts w:ascii="Times New Roman" w:hAnsi="Times New Roman" w:cs="Times New Roman"/>
                <w:b/>
                <w:sz w:val="24"/>
              </w:rPr>
            </w:pPr>
            <w:r>
              <w:rPr>
                <w:rFonts w:ascii="Times New Roman" w:hAnsi="Times New Roman" w:cs="Times New Roman"/>
                <w:b/>
                <w:sz w:val="24"/>
              </w:rPr>
              <w:t>Liczba koncertów</w:t>
            </w:r>
          </w:p>
        </w:tc>
        <w:tc>
          <w:tcPr>
            <w:tcW w:w="1629" w:type="dxa"/>
            <w:shd w:val="clear" w:color="auto" w:fill="BFBFBF" w:themeFill="background1" w:themeFillShade="BF"/>
          </w:tcPr>
          <w:p w14:paraId="7C9995B6" w14:textId="7DFA0A48" w:rsidR="00D813E2" w:rsidRPr="00EC1996" w:rsidRDefault="008510E5" w:rsidP="00B728D7">
            <w:pPr>
              <w:jc w:val="center"/>
              <w:rPr>
                <w:rFonts w:ascii="Times New Roman" w:hAnsi="Times New Roman" w:cs="Times New Roman"/>
                <w:b/>
                <w:sz w:val="24"/>
              </w:rPr>
            </w:pPr>
            <w:r>
              <w:rPr>
                <w:rFonts w:ascii="Times New Roman" w:hAnsi="Times New Roman" w:cs="Times New Roman"/>
                <w:b/>
                <w:sz w:val="24"/>
              </w:rPr>
              <w:t>Liczba piosenek</w:t>
            </w:r>
          </w:p>
        </w:tc>
        <w:tc>
          <w:tcPr>
            <w:tcW w:w="1629" w:type="dxa"/>
            <w:shd w:val="clear" w:color="auto" w:fill="BFBFBF" w:themeFill="background1" w:themeFillShade="BF"/>
          </w:tcPr>
          <w:p w14:paraId="2B115929" w14:textId="77777777" w:rsidR="00D813E2" w:rsidRPr="00EC1996" w:rsidRDefault="00035E42" w:rsidP="00B728D7">
            <w:pPr>
              <w:jc w:val="center"/>
              <w:rPr>
                <w:rFonts w:ascii="Times New Roman" w:hAnsi="Times New Roman" w:cs="Times New Roman"/>
                <w:b/>
                <w:sz w:val="24"/>
              </w:rPr>
            </w:pPr>
            <w:r>
              <w:rPr>
                <w:rFonts w:ascii="Times New Roman" w:hAnsi="Times New Roman" w:cs="Times New Roman"/>
                <w:b/>
                <w:sz w:val="24"/>
              </w:rPr>
              <w:t>Tantiemy</w:t>
            </w:r>
          </w:p>
        </w:tc>
        <w:tc>
          <w:tcPr>
            <w:tcW w:w="1629" w:type="dxa"/>
            <w:shd w:val="clear" w:color="auto" w:fill="BFBFBF" w:themeFill="background1" w:themeFillShade="BF"/>
          </w:tcPr>
          <w:p w14:paraId="53963F0D" w14:textId="77777777" w:rsidR="00D813E2" w:rsidRPr="00EC1996" w:rsidRDefault="00035E42" w:rsidP="00B728D7">
            <w:pPr>
              <w:jc w:val="center"/>
              <w:rPr>
                <w:rFonts w:ascii="Times New Roman" w:hAnsi="Times New Roman" w:cs="Times New Roman"/>
                <w:b/>
                <w:sz w:val="24"/>
              </w:rPr>
            </w:pPr>
            <w:r>
              <w:rPr>
                <w:rFonts w:ascii="Times New Roman" w:hAnsi="Times New Roman" w:cs="Times New Roman"/>
                <w:b/>
                <w:sz w:val="24"/>
              </w:rPr>
              <w:t>Wartość kontraktu</w:t>
            </w:r>
          </w:p>
        </w:tc>
      </w:tr>
      <w:tr w:rsidR="00D813E2" w14:paraId="72704D75" w14:textId="77777777" w:rsidTr="00B728D7">
        <w:tc>
          <w:tcPr>
            <w:tcW w:w="2547" w:type="dxa"/>
            <w:vAlign w:val="center"/>
          </w:tcPr>
          <w:p w14:paraId="3407EDA9" w14:textId="77777777" w:rsidR="00D813E2" w:rsidRPr="00EC1996" w:rsidRDefault="00035E42" w:rsidP="00B728D7">
            <w:pPr>
              <w:rPr>
                <w:rFonts w:ascii="Times New Roman" w:hAnsi="Times New Roman" w:cs="Times New Roman"/>
                <w:b/>
                <w:sz w:val="24"/>
              </w:rPr>
            </w:pPr>
            <w:r>
              <w:rPr>
                <w:rFonts w:ascii="Times New Roman" w:hAnsi="Times New Roman" w:cs="Times New Roman"/>
                <w:b/>
                <w:sz w:val="24"/>
              </w:rPr>
              <w:t>Waga</w:t>
            </w:r>
            <w:r w:rsidR="00D813E2" w:rsidRPr="00EC1996">
              <w:rPr>
                <w:rFonts w:ascii="Times New Roman" w:hAnsi="Times New Roman" w:cs="Times New Roman"/>
                <w:b/>
                <w:sz w:val="24"/>
              </w:rPr>
              <w:t xml:space="preserve"> (rating) UTA</w:t>
            </w:r>
          </w:p>
        </w:tc>
        <w:tc>
          <w:tcPr>
            <w:tcW w:w="1628" w:type="dxa"/>
          </w:tcPr>
          <w:p w14:paraId="2F35464F" w14:textId="77777777" w:rsidR="00D813E2" w:rsidRDefault="00D813E2" w:rsidP="00B728D7">
            <w:pPr>
              <w:jc w:val="center"/>
              <w:rPr>
                <w:rFonts w:ascii="Times New Roman" w:hAnsi="Times New Roman" w:cs="Times New Roman"/>
                <w:i/>
                <w:sz w:val="24"/>
              </w:rPr>
            </w:pPr>
          </w:p>
        </w:tc>
        <w:tc>
          <w:tcPr>
            <w:tcW w:w="1629" w:type="dxa"/>
          </w:tcPr>
          <w:p w14:paraId="29D71D57" w14:textId="77777777" w:rsidR="00D813E2" w:rsidRDefault="00D813E2" w:rsidP="00B728D7">
            <w:pPr>
              <w:jc w:val="center"/>
              <w:rPr>
                <w:rFonts w:ascii="Times New Roman" w:hAnsi="Times New Roman" w:cs="Times New Roman"/>
                <w:i/>
                <w:sz w:val="24"/>
              </w:rPr>
            </w:pPr>
          </w:p>
          <w:p w14:paraId="3C8D67E0" w14:textId="77777777" w:rsidR="00D813E2" w:rsidRDefault="00D813E2" w:rsidP="00B728D7">
            <w:pPr>
              <w:jc w:val="center"/>
              <w:rPr>
                <w:rFonts w:ascii="Times New Roman" w:hAnsi="Times New Roman" w:cs="Times New Roman"/>
                <w:i/>
                <w:sz w:val="24"/>
              </w:rPr>
            </w:pPr>
          </w:p>
        </w:tc>
        <w:tc>
          <w:tcPr>
            <w:tcW w:w="1629" w:type="dxa"/>
          </w:tcPr>
          <w:p w14:paraId="17D6CAFA" w14:textId="77777777" w:rsidR="00D813E2" w:rsidRDefault="00D813E2" w:rsidP="00B728D7">
            <w:pPr>
              <w:jc w:val="center"/>
              <w:rPr>
                <w:rFonts w:ascii="Times New Roman" w:hAnsi="Times New Roman" w:cs="Times New Roman"/>
                <w:i/>
                <w:sz w:val="24"/>
              </w:rPr>
            </w:pPr>
          </w:p>
        </w:tc>
        <w:tc>
          <w:tcPr>
            <w:tcW w:w="1629" w:type="dxa"/>
          </w:tcPr>
          <w:p w14:paraId="2635A10E" w14:textId="77777777" w:rsidR="00D813E2" w:rsidRDefault="00D813E2" w:rsidP="00B728D7">
            <w:pPr>
              <w:jc w:val="center"/>
              <w:rPr>
                <w:rFonts w:ascii="Times New Roman" w:hAnsi="Times New Roman" w:cs="Times New Roman"/>
                <w:i/>
                <w:sz w:val="24"/>
              </w:rPr>
            </w:pPr>
          </w:p>
        </w:tc>
      </w:tr>
    </w:tbl>
    <w:p w14:paraId="59586442" w14:textId="77777777" w:rsidR="00D813E2" w:rsidRPr="003856FF" w:rsidRDefault="00D813E2" w:rsidP="003856FF">
      <w:pPr>
        <w:spacing w:after="0"/>
        <w:jc w:val="both"/>
        <w:rPr>
          <w:rFonts w:ascii="Times New Roman" w:hAnsi="Times New Roman" w:cs="Times New Roman"/>
          <w:b/>
          <w:sz w:val="26"/>
        </w:rPr>
      </w:pPr>
    </w:p>
    <w:p w14:paraId="2F0B2167" w14:textId="77777777" w:rsidR="00EC1996" w:rsidRDefault="00560474" w:rsidP="00EC1996">
      <w:pPr>
        <w:jc w:val="center"/>
        <w:rPr>
          <w:rFonts w:ascii="Times New Roman" w:hAnsi="Times New Roman" w:cs="Times New Roman"/>
          <w:i/>
          <w:sz w:val="24"/>
        </w:rPr>
      </w:pPr>
      <w:r>
        <w:rPr>
          <w:rFonts w:ascii="Times New Roman" w:hAnsi="Times New Roman" w:cs="Times New Roman"/>
          <w:sz w:val="24"/>
        </w:rPr>
        <w:t>Tabel</w:t>
      </w:r>
      <w:r w:rsidR="00EC1996">
        <w:rPr>
          <w:rFonts w:ascii="Times New Roman" w:hAnsi="Times New Roman" w:cs="Times New Roman"/>
          <w:sz w:val="24"/>
        </w:rPr>
        <w:t xml:space="preserve">a </w:t>
      </w:r>
      <w:r w:rsidR="00035E42">
        <w:rPr>
          <w:rFonts w:ascii="Times New Roman" w:hAnsi="Times New Roman" w:cs="Times New Roman"/>
          <w:sz w:val="24"/>
        </w:rPr>
        <w:t>3</w:t>
      </w:r>
      <w:r w:rsidR="00EC1996">
        <w:rPr>
          <w:rFonts w:ascii="Times New Roman" w:hAnsi="Times New Roman" w:cs="Times New Roman"/>
          <w:sz w:val="24"/>
        </w:rPr>
        <w:t xml:space="preserve">. Oceny różnych poziomów rozwiązań dla kwestii </w:t>
      </w:r>
      <w:r w:rsidR="00EC1996">
        <w:rPr>
          <w:rFonts w:ascii="Times New Roman" w:hAnsi="Times New Roman" w:cs="Times New Roman"/>
          <w:i/>
          <w:sz w:val="24"/>
        </w:rPr>
        <w:t>Liczba koncertów</w:t>
      </w:r>
    </w:p>
    <w:tbl>
      <w:tblPr>
        <w:tblStyle w:val="Tabela-Siatka"/>
        <w:tblW w:w="0" w:type="auto"/>
        <w:tblLook w:val="04A0" w:firstRow="1" w:lastRow="0" w:firstColumn="1" w:lastColumn="0" w:noHBand="0" w:noVBand="1"/>
      </w:tblPr>
      <w:tblGrid>
        <w:gridCol w:w="2547"/>
        <w:gridCol w:w="1628"/>
        <w:gridCol w:w="1629"/>
        <w:gridCol w:w="1629"/>
        <w:gridCol w:w="1629"/>
      </w:tblGrid>
      <w:tr w:rsidR="00EC1996" w14:paraId="10D2B5C9" w14:textId="77777777" w:rsidTr="00EC1996">
        <w:tc>
          <w:tcPr>
            <w:tcW w:w="2547" w:type="dxa"/>
            <w:shd w:val="clear" w:color="auto" w:fill="BFBFBF" w:themeFill="background1" w:themeFillShade="BF"/>
          </w:tcPr>
          <w:p w14:paraId="590D35B2" w14:textId="77777777" w:rsidR="00EC1996" w:rsidRPr="00EC1996" w:rsidRDefault="00EC1996" w:rsidP="00EC1996">
            <w:pPr>
              <w:rPr>
                <w:rFonts w:ascii="Times New Roman" w:hAnsi="Times New Roman" w:cs="Times New Roman"/>
                <w:b/>
                <w:sz w:val="24"/>
              </w:rPr>
            </w:pPr>
            <w:r w:rsidRPr="00EC1996">
              <w:rPr>
                <w:rFonts w:ascii="Times New Roman" w:hAnsi="Times New Roman" w:cs="Times New Roman"/>
                <w:b/>
                <w:sz w:val="24"/>
              </w:rPr>
              <w:t>Liczba koncertów</w:t>
            </w:r>
          </w:p>
        </w:tc>
        <w:tc>
          <w:tcPr>
            <w:tcW w:w="1628" w:type="dxa"/>
            <w:shd w:val="clear" w:color="auto" w:fill="BFBFBF" w:themeFill="background1" w:themeFillShade="BF"/>
          </w:tcPr>
          <w:p w14:paraId="6AD1E03A" w14:textId="77777777" w:rsidR="00EC1996" w:rsidRPr="00EC1996" w:rsidRDefault="00EC1996" w:rsidP="00EC1996">
            <w:pPr>
              <w:jc w:val="center"/>
              <w:rPr>
                <w:rFonts w:ascii="Times New Roman" w:hAnsi="Times New Roman" w:cs="Times New Roman"/>
                <w:b/>
                <w:sz w:val="24"/>
              </w:rPr>
            </w:pPr>
            <w:r w:rsidRPr="00EC1996">
              <w:rPr>
                <w:rFonts w:ascii="Times New Roman" w:hAnsi="Times New Roman" w:cs="Times New Roman"/>
                <w:b/>
                <w:sz w:val="24"/>
              </w:rPr>
              <w:t>5</w:t>
            </w:r>
          </w:p>
        </w:tc>
        <w:tc>
          <w:tcPr>
            <w:tcW w:w="1629" w:type="dxa"/>
            <w:shd w:val="clear" w:color="auto" w:fill="BFBFBF" w:themeFill="background1" w:themeFillShade="BF"/>
          </w:tcPr>
          <w:p w14:paraId="109406DC" w14:textId="77777777" w:rsidR="00EC1996" w:rsidRPr="00EC1996" w:rsidRDefault="00EC1996" w:rsidP="00EC1996">
            <w:pPr>
              <w:jc w:val="center"/>
              <w:rPr>
                <w:rFonts w:ascii="Times New Roman" w:hAnsi="Times New Roman" w:cs="Times New Roman"/>
                <w:b/>
                <w:sz w:val="24"/>
              </w:rPr>
            </w:pPr>
            <w:r w:rsidRPr="00EC1996">
              <w:rPr>
                <w:rFonts w:ascii="Times New Roman" w:hAnsi="Times New Roman" w:cs="Times New Roman"/>
                <w:b/>
                <w:sz w:val="24"/>
              </w:rPr>
              <w:t>6</w:t>
            </w:r>
          </w:p>
        </w:tc>
        <w:tc>
          <w:tcPr>
            <w:tcW w:w="1629" w:type="dxa"/>
            <w:shd w:val="clear" w:color="auto" w:fill="BFBFBF" w:themeFill="background1" w:themeFillShade="BF"/>
          </w:tcPr>
          <w:p w14:paraId="19D7EE15" w14:textId="77777777" w:rsidR="00EC1996" w:rsidRPr="00EC1996" w:rsidRDefault="00EC1996" w:rsidP="00EC1996">
            <w:pPr>
              <w:jc w:val="center"/>
              <w:rPr>
                <w:rFonts w:ascii="Times New Roman" w:hAnsi="Times New Roman" w:cs="Times New Roman"/>
                <w:b/>
                <w:sz w:val="24"/>
              </w:rPr>
            </w:pPr>
            <w:r w:rsidRPr="00EC1996">
              <w:rPr>
                <w:rFonts w:ascii="Times New Roman" w:hAnsi="Times New Roman" w:cs="Times New Roman"/>
                <w:b/>
                <w:sz w:val="24"/>
              </w:rPr>
              <w:t>7</w:t>
            </w:r>
          </w:p>
        </w:tc>
        <w:tc>
          <w:tcPr>
            <w:tcW w:w="1629" w:type="dxa"/>
            <w:shd w:val="clear" w:color="auto" w:fill="BFBFBF" w:themeFill="background1" w:themeFillShade="BF"/>
          </w:tcPr>
          <w:p w14:paraId="0BD54C09" w14:textId="77777777" w:rsidR="00EC1996" w:rsidRPr="00EC1996" w:rsidRDefault="00EC1996" w:rsidP="00EC1996">
            <w:pPr>
              <w:jc w:val="center"/>
              <w:rPr>
                <w:rFonts w:ascii="Times New Roman" w:hAnsi="Times New Roman" w:cs="Times New Roman"/>
                <w:b/>
                <w:sz w:val="24"/>
              </w:rPr>
            </w:pPr>
            <w:r w:rsidRPr="00EC1996">
              <w:rPr>
                <w:rFonts w:ascii="Times New Roman" w:hAnsi="Times New Roman" w:cs="Times New Roman"/>
                <w:b/>
                <w:sz w:val="24"/>
              </w:rPr>
              <w:t>8</w:t>
            </w:r>
          </w:p>
        </w:tc>
      </w:tr>
      <w:tr w:rsidR="00EC1996" w14:paraId="3F163602" w14:textId="77777777" w:rsidTr="00EC1996">
        <w:tc>
          <w:tcPr>
            <w:tcW w:w="2547" w:type="dxa"/>
            <w:vAlign w:val="center"/>
          </w:tcPr>
          <w:p w14:paraId="7E94A28D" w14:textId="77777777" w:rsidR="00EC1996" w:rsidRPr="00EC1996" w:rsidRDefault="00EC1996" w:rsidP="00EC1996">
            <w:pPr>
              <w:rPr>
                <w:rFonts w:ascii="Times New Roman" w:hAnsi="Times New Roman" w:cs="Times New Roman"/>
                <w:b/>
                <w:sz w:val="24"/>
              </w:rPr>
            </w:pPr>
            <w:r w:rsidRPr="00EC1996">
              <w:rPr>
                <w:rFonts w:ascii="Times New Roman" w:hAnsi="Times New Roman" w:cs="Times New Roman"/>
                <w:b/>
                <w:sz w:val="24"/>
              </w:rPr>
              <w:t>Ocena (rating) UTA</w:t>
            </w:r>
          </w:p>
        </w:tc>
        <w:tc>
          <w:tcPr>
            <w:tcW w:w="1628" w:type="dxa"/>
          </w:tcPr>
          <w:p w14:paraId="272D06D1" w14:textId="77777777" w:rsidR="00EC1996" w:rsidRDefault="00EC1996" w:rsidP="00EC1996">
            <w:pPr>
              <w:jc w:val="center"/>
              <w:rPr>
                <w:rFonts w:ascii="Times New Roman" w:hAnsi="Times New Roman" w:cs="Times New Roman"/>
                <w:i/>
                <w:sz w:val="24"/>
              </w:rPr>
            </w:pPr>
          </w:p>
        </w:tc>
        <w:tc>
          <w:tcPr>
            <w:tcW w:w="1629" w:type="dxa"/>
          </w:tcPr>
          <w:p w14:paraId="056B42B1" w14:textId="77777777" w:rsidR="00EC1996" w:rsidRDefault="00EC1996" w:rsidP="00EC1996">
            <w:pPr>
              <w:jc w:val="center"/>
              <w:rPr>
                <w:rFonts w:ascii="Times New Roman" w:hAnsi="Times New Roman" w:cs="Times New Roman"/>
                <w:i/>
                <w:sz w:val="24"/>
              </w:rPr>
            </w:pPr>
          </w:p>
          <w:p w14:paraId="7EEA2DB4" w14:textId="77777777" w:rsidR="00EC1996" w:rsidRDefault="00EC1996" w:rsidP="00EC1996">
            <w:pPr>
              <w:jc w:val="center"/>
              <w:rPr>
                <w:rFonts w:ascii="Times New Roman" w:hAnsi="Times New Roman" w:cs="Times New Roman"/>
                <w:i/>
                <w:sz w:val="24"/>
              </w:rPr>
            </w:pPr>
          </w:p>
        </w:tc>
        <w:tc>
          <w:tcPr>
            <w:tcW w:w="1629" w:type="dxa"/>
          </w:tcPr>
          <w:p w14:paraId="78E85570" w14:textId="77777777" w:rsidR="00EC1996" w:rsidRDefault="00EC1996" w:rsidP="00EC1996">
            <w:pPr>
              <w:jc w:val="center"/>
              <w:rPr>
                <w:rFonts w:ascii="Times New Roman" w:hAnsi="Times New Roman" w:cs="Times New Roman"/>
                <w:i/>
                <w:sz w:val="24"/>
              </w:rPr>
            </w:pPr>
          </w:p>
        </w:tc>
        <w:tc>
          <w:tcPr>
            <w:tcW w:w="1629" w:type="dxa"/>
          </w:tcPr>
          <w:p w14:paraId="04229E0E" w14:textId="77777777" w:rsidR="00EC1996" w:rsidRDefault="00EC1996" w:rsidP="00EC1996">
            <w:pPr>
              <w:jc w:val="center"/>
              <w:rPr>
                <w:rFonts w:ascii="Times New Roman" w:hAnsi="Times New Roman" w:cs="Times New Roman"/>
                <w:i/>
                <w:sz w:val="24"/>
              </w:rPr>
            </w:pPr>
          </w:p>
        </w:tc>
      </w:tr>
    </w:tbl>
    <w:p w14:paraId="5222CA09" w14:textId="77777777" w:rsidR="00EC1996" w:rsidRPr="003856FF" w:rsidRDefault="00EC1996" w:rsidP="003856FF">
      <w:pPr>
        <w:spacing w:after="0"/>
        <w:jc w:val="both"/>
        <w:rPr>
          <w:rFonts w:ascii="Times New Roman" w:hAnsi="Times New Roman" w:cs="Times New Roman"/>
          <w:b/>
          <w:sz w:val="26"/>
        </w:rPr>
      </w:pPr>
    </w:p>
    <w:p w14:paraId="1BAD96E9" w14:textId="77777777" w:rsidR="00EC1996" w:rsidRDefault="00560474" w:rsidP="00EC1996">
      <w:pPr>
        <w:jc w:val="center"/>
        <w:rPr>
          <w:rFonts w:ascii="Times New Roman" w:hAnsi="Times New Roman" w:cs="Times New Roman"/>
          <w:i/>
          <w:sz w:val="24"/>
        </w:rPr>
      </w:pPr>
      <w:r>
        <w:rPr>
          <w:rFonts w:ascii="Times New Roman" w:hAnsi="Times New Roman" w:cs="Times New Roman"/>
          <w:sz w:val="24"/>
        </w:rPr>
        <w:t>Tabel</w:t>
      </w:r>
      <w:r w:rsidR="00EC1996">
        <w:rPr>
          <w:rFonts w:ascii="Times New Roman" w:hAnsi="Times New Roman" w:cs="Times New Roman"/>
          <w:sz w:val="24"/>
        </w:rPr>
        <w:t xml:space="preserve">a </w:t>
      </w:r>
      <w:r w:rsidR="00035E42">
        <w:rPr>
          <w:rFonts w:ascii="Times New Roman" w:hAnsi="Times New Roman" w:cs="Times New Roman"/>
          <w:sz w:val="24"/>
        </w:rPr>
        <w:t>4</w:t>
      </w:r>
      <w:r w:rsidR="00EC1996">
        <w:rPr>
          <w:rFonts w:ascii="Times New Roman" w:hAnsi="Times New Roman" w:cs="Times New Roman"/>
          <w:sz w:val="24"/>
        </w:rPr>
        <w:t xml:space="preserve">. Oceny różnych poziomów rozwiązań dla kwestii </w:t>
      </w:r>
      <w:r w:rsidR="00EC1996">
        <w:rPr>
          <w:rFonts w:ascii="Times New Roman" w:hAnsi="Times New Roman" w:cs="Times New Roman"/>
          <w:i/>
          <w:sz w:val="24"/>
        </w:rPr>
        <w:t>Liczba piosenek</w:t>
      </w:r>
    </w:p>
    <w:tbl>
      <w:tblPr>
        <w:tblStyle w:val="Tabela-Siatka"/>
        <w:tblW w:w="0" w:type="auto"/>
        <w:tblLook w:val="04A0" w:firstRow="1" w:lastRow="0" w:firstColumn="1" w:lastColumn="0" w:noHBand="0" w:noVBand="1"/>
      </w:tblPr>
      <w:tblGrid>
        <w:gridCol w:w="2543"/>
        <w:gridCol w:w="1303"/>
        <w:gridCol w:w="1304"/>
        <w:gridCol w:w="1304"/>
        <w:gridCol w:w="1304"/>
        <w:gridCol w:w="1304"/>
      </w:tblGrid>
      <w:tr w:rsidR="00EC1996" w14:paraId="4DBC5904" w14:textId="77777777" w:rsidTr="00EC1996">
        <w:tc>
          <w:tcPr>
            <w:tcW w:w="2543" w:type="dxa"/>
            <w:shd w:val="clear" w:color="auto" w:fill="BFBFBF" w:themeFill="background1" w:themeFillShade="BF"/>
          </w:tcPr>
          <w:p w14:paraId="6D8321BD" w14:textId="77777777" w:rsidR="00EC1996" w:rsidRPr="00EC1996" w:rsidRDefault="00EC1996" w:rsidP="00EC1996">
            <w:pPr>
              <w:rPr>
                <w:rFonts w:ascii="Times New Roman" w:hAnsi="Times New Roman" w:cs="Times New Roman"/>
                <w:b/>
                <w:sz w:val="24"/>
              </w:rPr>
            </w:pPr>
            <w:r w:rsidRPr="00EC1996">
              <w:rPr>
                <w:rFonts w:ascii="Times New Roman" w:hAnsi="Times New Roman" w:cs="Times New Roman"/>
                <w:b/>
                <w:sz w:val="24"/>
              </w:rPr>
              <w:t xml:space="preserve">Liczba </w:t>
            </w:r>
            <w:r>
              <w:rPr>
                <w:rFonts w:ascii="Times New Roman" w:hAnsi="Times New Roman" w:cs="Times New Roman"/>
                <w:b/>
                <w:sz w:val="24"/>
              </w:rPr>
              <w:t>piosenek</w:t>
            </w:r>
          </w:p>
        </w:tc>
        <w:tc>
          <w:tcPr>
            <w:tcW w:w="1303" w:type="dxa"/>
            <w:shd w:val="clear" w:color="auto" w:fill="BFBFBF" w:themeFill="background1" w:themeFillShade="BF"/>
          </w:tcPr>
          <w:p w14:paraId="5AB2393C" w14:textId="77777777" w:rsidR="00EC1996" w:rsidRPr="00EC1996" w:rsidRDefault="00EC1996" w:rsidP="00B728D7">
            <w:pPr>
              <w:jc w:val="center"/>
              <w:rPr>
                <w:rFonts w:ascii="Times New Roman" w:hAnsi="Times New Roman" w:cs="Times New Roman"/>
                <w:b/>
                <w:sz w:val="24"/>
              </w:rPr>
            </w:pPr>
            <w:r>
              <w:rPr>
                <w:rFonts w:ascii="Times New Roman" w:hAnsi="Times New Roman" w:cs="Times New Roman"/>
                <w:b/>
                <w:sz w:val="24"/>
              </w:rPr>
              <w:t>11</w:t>
            </w:r>
          </w:p>
        </w:tc>
        <w:tc>
          <w:tcPr>
            <w:tcW w:w="1304" w:type="dxa"/>
            <w:shd w:val="clear" w:color="auto" w:fill="BFBFBF" w:themeFill="background1" w:themeFillShade="BF"/>
          </w:tcPr>
          <w:p w14:paraId="024A8A18" w14:textId="77777777" w:rsidR="00EC1996" w:rsidRPr="00EC1996" w:rsidRDefault="00EC1996" w:rsidP="00B728D7">
            <w:pPr>
              <w:jc w:val="center"/>
              <w:rPr>
                <w:rFonts w:ascii="Times New Roman" w:hAnsi="Times New Roman" w:cs="Times New Roman"/>
                <w:b/>
                <w:sz w:val="24"/>
              </w:rPr>
            </w:pPr>
            <w:r>
              <w:rPr>
                <w:rFonts w:ascii="Times New Roman" w:hAnsi="Times New Roman" w:cs="Times New Roman"/>
                <w:b/>
                <w:sz w:val="24"/>
              </w:rPr>
              <w:t>12</w:t>
            </w:r>
          </w:p>
        </w:tc>
        <w:tc>
          <w:tcPr>
            <w:tcW w:w="1304" w:type="dxa"/>
            <w:shd w:val="clear" w:color="auto" w:fill="BFBFBF" w:themeFill="background1" w:themeFillShade="BF"/>
          </w:tcPr>
          <w:p w14:paraId="00A05F4A" w14:textId="77777777" w:rsidR="00EC1996" w:rsidRPr="00EC1996" w:rsidRDefault="00EC1996" w:rsidP="00B728D7">
            <w:pPr>
              <w:jc w:val="center"/>
              <w:rPr>
                <w:rFonts w:ascii="Times New Roman" w:hAnsi="Times New Roman" w:cs="Times New Roman"/>
                <w:b/>
                <w:sz w:val="24"/>
              </w:rPr>
            </w:pPr>
            <w:r>
              <w:rPr>
                <w:rFonts w:ascii="Times New Roman" w:hAnsi="Times New Roman" w:cs="Times New Roman"/>
                <w:b/>
                <w:sz w:val="24"/>
              </w:rPr>
              <w:t>13</w:t>
            </w:r>
          </w:p>
        </w:tc>
        <w:tc>
          <w:tcPr>
            <w:tcW w:w="1304" w:type="dxa"/>
            <w:shd w:val="clear" w:color="auto" w:fill="BFBFBF" w:themeFill="background1" w:themeFillShade="BF"/>
          </w:tcPr>
          <w:p w14:paraId="23743F93" w14:textId="77777777" w:rsidR="00EC1996" w:rsidRPr="00EC1996" w:rsidRDefault="00EC1996" w:rsidP="00B728D7">
            <w:pPr>
              <w:jc w:val="center"/>
              <w:rPr>
                <w:rFonts w:ascii="Times New Roman" w:hAnsi="Times New Roman" w:cs="Times New Roman"/>
                <w:b/>
                <w:sz w:val="24"/>
              </w:rPr>
            </w:pPr>
            <w:r>
              <w:rPr>
                <w:rFonts w:ascii="Times New Roman" w:hAnsi="Times New Roman" w:cs="Times New Roman"/>
                <w:b/>
                <w:sz w:val="24"/>
              </w:rPr>
              <w:t>14</w:t>
            </w:r>
          </w:p>
        </w:tc>
        <w:tc>
          <w:tcPr>
            <w:tcW w:w="1304" w:type="dxa"/>
            <w:shd w:val="clear" w:color="auto" w:fill="BFBFBF" w:themeFill="background1" w:themeFillShade="BF"/>
          </w:tcPr>
          <w:p w14:paraId="3DB7C2E3" w14:textId="77777777" w:rsidR="00EC1996" w:rsidRPr="00EC1996" w:rsidRDefault="00EC1996" w:rsidP="00B728D7">
            <w:pPr>
              <w:jc w:val="center"/>
              <w:rPr>
                <w:rFonts w:ascii="Times New Roman" w:hAnsi="Times New Roman" w:cs="Times New Roman"/>
                <w:b/>
                <w:sz w:val="24"/>
              </w:rPr>
            </w:pPr>
            <w:r>
              <w:rPr>
                <w:rFonts w:ascii="Times New Roman" w:hAnsi="Times New Roman" w:cs="Times New Roman"/>
                <w:b/>
                <w:sz w:val="24"/>
              </w:rPr>
              <w:t>15</w:t>
            </w:r>
          </w:p>
        </w:tc>
      </w:tr>
      <w:tr w:rsidR="00EC1996" w14:paraId="2E187B05" w14:textId="77777777" w:rsidTr="00EC1996">
        <w:tc>
          <w:tcPr>
            <w:tcW w:w="2543" w:type="dxa"/>
            <w:vAlign w:val="center"/>
          </w:tcPr>
          <w:p w14:paraId="4DAFC8D1" w14:textId="77777777" w:rsidR="00EC1996" w:rsidRPr="00EC1996" w:rsidRDefault="00EC1996" w:rsidP="00B728D7">
            <w:pPr>
              <w:rPr>
                <w:rFonts w:ascii="Times New Roman" w:hAnsi="Times New Roman" w:cs="Times New Roman"/>
                <w:b/>
                <w:sz w:val="24"/>
              </w:rPr>
            </w:pPr>
            <w:r w:rsidRPr="00EC1996">
              <w:rPr>
                <w:rFonts w:ascii="Times New Roman" w:hAnsi="Times New Roman" w:cs="Times New Roman"/>
                <w:b/>
                <w:sz w:val="24"/>
              </w:rPr>
              <w:t>Ocena (rating) UTA</w:t>
            </w:r>
          </w:p>
        </w:tc>
        <w:tc>
          <w:tcPr>
            <w:tcW w:w="1303" w:type="dxa"/>
          </w:tcPr>
          <w:p w14:paraId="6BB7D603" w14:textId="77777777" w:rsidR="00EC1996" w:rsidRDefault="00EC1996" w:rsidP="00B728D7">
            <w:pPr>
              <w:jc w:val="center"/>
              <w:rPr>
                <w:rFonts w:ascii="Times New Roman" w:hAnsi="Times New Roman" w:cs="Times New Roman"/>
                <w:i/>
                <w:sz w:val="24"/>
              </w:rPr>
            </w:pPr>
          </w:p>
        </w:tc>
        <w:tc>
          <w:tcPr>
            <w:tcW w:w="1304" w:type="dxa"/>
          </w:tcPr>
          <w:p w14:paraId="069A1400" w14:textId="77777777" w:rsidR="00EC1996" w:rsidRDefault="00EC1996" w:rsidP="00B728D7">
            <w:pPr>
              <w:jc w:val="center"/>
              <w:rPr>
                <w:rFonts w:ascii="Times New Roman" w:hAnsi="Times New Roman" w:cs="Times New Roman"/>
                <w:i/>
                <w:sz w:val="24"/>
              </w:rPr>
            </w:pPr>
          </w:p>
          <w:p w14:paraId="5FFDEE7C" w14:textId="77777777" w:rsidR="00EC1996" w:rsidRDefault="00EC1996" w:rsidP="00B728D7">
            <w:pPr>
              <w:jc w:val="center"/>
              <w:rPr>
                <w:rFonts w:ascii="Times New Roman" w:hAnsi="Times New Roman" w:cs="Times New Roman"/>
                <w:i/>
                <w:sz w:val="24"/>
              </w:rPr>
            </w:pPr>
          </w:p>
        </w:tc>
        <w:tc>
          <w:tcPr>
            <w:tcW w:w="1304" w:type="dxa"/>
          </w:tcPr>
          <w:p w14:paraId="2BB2E483" w14:textId="77777777" w:rsidR="00EC1996" w:rsidRDefault="00EC1996" w:rsidP="00B728D7">
            <w:pPr>
              <w:jc w:val="center"/>
              <w:rPr>
                <w:rFonts w:ascii="Times New Roman" w:hAnsi="Times New Roman" w:cs="Times New Roman"/>
                <w:i/>
                <w:sz w:val="24"/>
              </w:rPr>
            </w:pPr>
          </w:p>
        </w:tc>
        <w:tc>
          <w:tcPr>
            <w:tcW w:w="1304" w:type="dxa"/>
          </w:tcPr>
          <w:p w14:paraId="08F54AC9" w14:textId="77777777" w:rsidR="00EC1996" w:rsidRDefault="00EC1996" w:rsidP="00B728D7">
            <w:pPr>
              <w:jc w:val="center"/>
              <w:rPr>
                <w:rFonts w:ascii="Times New Roman" w:hAnsi="Times New Roman" w:cs="Times New Roman"/>
                <w:i/>
                <w:sz w:val="24"/>
              </w:rPr>
            </w:pPr>
          </w:p>
        </w:tc>
        <w:tc>
          <w:tcPr>
            <w:tcW w:w="1304" w:type="dxa"/>
          </w:tcPr>
          <w:p w14:paraId="4542C8A7" w14:textId="77777777" w:rsidR="00EC1996" w:rsidRDefault="00EC1996" w:rsidP="00B728D7">
            <w:pPr>
              <w:jc w:val="center"/>
              <w:rPr>
                <w:rFonts w:ascii="Times New Roman" w:hAnsi="Times New Roman" w:cs="Times New Roman"/>
                <w:i/>
                <w:sz w:val="24"/>
              </w:rPr>
            </w:pPr>
          </w:p>
        </w:tc>
      </w:tr>
    </w:tbl>
    <w:p w14:paraId="7C344C2C" w14:textId="77777777" w:rsidR="00EC1996" w:rsidRPr="003856FF" w:rsidRDefault="00EC1996" w:rsidP="003856FF">
      <w:pPr>
        <w:spacing w:after="0"/>
        <w:jc w:val="both"/>
        <w:rPr>
          <w:rFonts w:ascii="Times New Roman" w:hAnsi="Times New Roman" w:cs="Times New Roman"/>
          <w:b/>
          <w:sz w:val="26"/>
        </w:rPr>
      </w:pPr>
    </w:p>
    <w:p w14:paraId="7D5B409F" w14:textId="77777777" w:rsidR="00EC1996" w:rsidRDefault="00560474" w:rsidP="00EC1996">
      <w:pPr>
        <w:jc w:val="center"/>
        <w:rPr>
          <w:rFonts w:ascii="Times New Roman" w:hAnsi="Times New Roman" w:cs="Times New Roman"/>
          <w:i/>
          <w:sz w:val="24"/>
        </w:rPr>
      </w:pPr>
      <w:r>
        <w:rPr>
          <w:rFonts w:ascii="Times New Roman" w:hAnsi="Times New Roman" w:cs="Times New Roman"/>
          <w:sz w:val="24"/>
        </w:rPr>
        <w:t>Tabel</w:t>
      </w:r>
      <w:r w:rsidR="00EC1996">
        <w:rPr>
          <w:rFonts w:ascii="Times New Roman" w:hAnsi="Times New Roman" w:cs="Times New Roman"/>
          <w:sz w:val="24"/>
        </w:rPr>
        <w:t xml:space="preserve">a </w:t>
      </w:r>
      <w:r w:rsidR="00035E42">
        <w:rPr>
          <w:rFonts w:ascii="Times New Roman" w:hAnsi="Times New Roman" w:cs="Times New Roman"/>
          <w:sz w:val="24"/>
        </w:rPr>
        <w:t>5</w:t>
      </w:r>
      <w:r w:rsidR="00EC1996">
        <w:rPr>
          <w:rFonts w:ascii="Times New Roman" w:hAnsi="Times New Roman" w:cs="Times New Roman"/>
          <w:sz w:val="24"/>
        </w:rPr>
        <w:t xml:space="preserve">. Oceny różnych poziomów rozwiązań dla kwestii </w:t>
      </w:r>
      <w:r w:rsidR="00EC1996">
        <w:rPr>
          <w:rFonts w:ascii="Times New Roman" w:hAnsi="Times New Roman" w:cs="Times New Roman"/>
          <w:i/>
          <w:sz w:val="24"/>
        </w:rPr>
        <w:t>Tantiemy</w:t>
      </w:r>
    </w:p>
    <w:tbl>
      <w:tblPr>
        <w:tblStyle w:val="Tabela-Siatka"/>
        <w:tblW w:w="0" w:type="auto"/>
        <w:tblLook w:val="04A0" w:firstRow="1" w:lastRow="0" w:firstColumn="1" w:lastColumn="0" w:noHBand="0" w:noVBand="1"/>
      </w:tblPr>
      <w:tblGrid>
        <w:gridCol w:w="2547"/>
        <w:gridCol w:w="1628"/>
        <w:gridCol w:w="1629"/>
        <w:gridCol w:w="1629"/>
        <w:gridCol w:w="1629"/>
      </w:tblGrid>
      <w:tr w:rsidR="00EC1996" w14:paraId="7F8DD4D8" w14:textId="77777777" w:rsidTr="00B728D7">
        <w:tc>
          <w:tcPr>
            <w:tcW w:w="2547" w:type="dxa"/>
            <w:shd w:val="clear" w:color="auto" w:fill="BFBFBF" w:themeFill="background1" w:themeFillShade="BF"/>
          </w:tcPr>
          <w:p w14:paraId="30CB11B8" w14:textId="77777777" w:rsidR="00EC1996" w:rsidRPr="00EC1996" w:rsidRDefault="007572B5" w:rsidP="00B728D7">
            <w:pPr>
              <w:rPr>
                <w:rFonts w:ascii="Times New Roman" w:hAnsi="Times New Roman" w:cs="Times New Roman"/>
                <w:b/>
                <w:sz w:val="24"/>
              </w:rPr>
            </w:pPr>
            <w:r>
              <w:rPr>
                <w:rFonts w:ascii="Times New Roman" w:hAnsi="Times New Roman" w:cs="Times New Roman"/>
                <w:b/>
                <w:sz w:val="24"/>
              </w:rPr>
              <w:t>Tantiemy</w:t>
            </w:r>
          </w:p>
        </w:tc>
        <w:tc>
          <w:tcPr>
            <w:tcW w:w="1628" w:type="dxa"/>
            <w:shd w:val="clear" w:color="auto" w:fill="BFBFBF" w:themeFill="background1" w:themeFillShade="BF"/>
          </w:tcPr>
          <w:p w14:paraId="7973805B" w14:textId="77777777" w:rsidR="00EC1996" w:rsidRPr="00EC1996" w:rsidRDefault="007572B5" w:rsidP="00B728D7">
            <w:pPr>
              <w:jc w:val="center"/>
              <w:rPr>
                <w:rFonts w:ascii="Times New Roman" w:hAnsi="Times New Roman" w:cs="Times New Roman"/>
                <w:b/>
                <w:sz w:val="24"/>
              </w:rPr>
            </w:pPr>
            <w:r>
              <w:rPr>
                <w:rFonts w:ascii="Times New Roman" w:hAnsi="Times New Roman" w:cs="Times New Roman"/>
                <w:b/>
                <w:sz w:val="24"/>
              </w:rPr>
              <w:t>1,5%</w:t>
            </w:r>
          </w:p>
        </w:tc>
        <w:tc>
          <w:tcPr>
            <w:tcW w:w="1629" w:type="dxa"/>
            <w:shd w:val="clear" w:color="auto" w:fill="BFBFBF" w:themeFill="background1" w:themeFillShade="BF"/>
          </w:tcPr>
          <w:p w14:paraId="5F100BF5" w14:textId="77777777" w:rsidR="00EC1996" w:rsidRPr="00EC1996" w:rsidRDefault="007572B5" w:rsidP="00B728D7">
            <w:pPr>
              <w:jc w:val="center"/>
              <w:rPr>
                <w:rFonts w:ascii="Times New Roman" w:hAnsi="Times New Roman" w:cs="Times New Roman"/>
                <w:b/>
                <w:sz w:val="24"/>
              </w:rPr>
            </w:pPr>
            <w:r>
              <w:rPr>
                <w:rFonts w:ascii="Times New Roman" w:hAnsi="Times New Roman" w:cs="Times New Roman"/>
                <w:b/>
                <w:sz w:val="24"/>
              </w:rPr>
              <w:t>2,0%</w:t>
            </w:r>
          </w:p>
        </w:tc>
        <w:tc>
          <w:tcPr>
            <w:tcW w:w="1629" w:type="dxa"/>
            <w:shd w:val="clear" w:color="auto" w:fill="BFBFBF" w:themeFill="background1" w:themeFillShade="BF"/>
          </w:tcPr>
          <w:p w14:paraId="05A79B3C" w14:textId="77777777" w:rsidR="00EC1996" w:rsidRPr="00EC1996" w:rsidRDefault="007572B5" w:rsidP="00B728D7">
            <w:pPr>
              <w:jc w:val="center"/>
              <w:rPr>
                <w:rFonts w:ascii="Times New Roman" w:hAnsi="Times New Roman" w:cs="Times New Roman"/>
                <w:b/>
                <w:sz w:val="24"/>
              </w:rPr>
            </w:pPr>
            <w:r>
              <w:rPr>
                <w:rFonts w:ascii="Times New Roman" w:hAnsi="Times New Roman" w:cs="Times New Roman"/>
                <w:b/>
                <w:sz w:val="24"/>
              </w:rPr>
              <w:t>2,5%</w:t>
            </w:r>
          </w:p>
        </w:tc>
        <w:tc>
          <w:tcPr>
            <w:tcW w:w="1629" w:type="dxa"/>
            <w:shd w:val="clear" w:color="auto" w:fill="BFBFBF" w:themeFill="background1" w:themeFillShade="BF"/>
          </w:tcPr>
          <w:p w14:paraId="09FB0F7D" w14:textId="77777777" w:rsidR="00EC1996" w:rsidRPr="00EC1996" w:rsidRDefault="007572B5" w:rsidP="00B728D7">
            <w:pPr>
              <w:jc w:val="center"/>
              <w:rPr>
                <w:rFonts w:ascii="Times New Roman" w:hAnsi="Times New Roman" w:cs="Times New Roman"/>
                <w:b/>
                <w:sz w:val="24"/>
              </w:rPr>
            </w:pPr>
            <w:r>
              <w:rPr>
                <w:rFonts w:ascii="Times New Roman" w:hAnsi="Times New Roman" w:cs="Times New Roman"/>
                <w:b/>
                <w:sz w:val="24"/>
              </w:rPr>
              <w:t>3,0%</w:t>
            </w:r>
          </w:p>
        </w:tc>
      </w:tr>
      <w:tr w:rsidR="00EC1996" w14:paraId="67C210C6" w14:textId="77777777" w:rsidTr="00B728D7">
        <w:tc>
          <w:tcPr>
            <w:tcW w:w="2547" w:type="dxa"/>
            <w:vAlign w:val="center"/>
          </w:tcPr>
          <w:p w14:paraId="7F2B69A3" w14:textId="77777777" w:rsidR="00EC1996" w:rsidRPr="00EC1996" w:rsidRDefault="00EC1996" w:rsidP="00B728D7">
            <w:pPr>
              <w:rPr>
                <w:rFonts w:ascii="Times New Roman" w:hAnsi="Times New Roman" w:cs="Times New Roman"/>
                <w:b/>
                <w:sz w:val="24"/>
              </w:rPr>
            </w:pPr>
            <w:r w:rsidRPr="00EC1996">
              <w:rPr>
                <w:rFonts w:ascii="Times New Roman" w:hAnsi="Times New Roman" w:cs="Times New Roman"/>
                <w:b/>
                <w:sz w:val="24"/>
              </w:rPr>
              <w:t>Ocena (rating) UTA</w:t>
            </w:r>
          </w:p>
        </w:tc>
        <w:tc>
          <w:tcPr>
            <w:tcW w:w="1628" w:type="dxa"/>
          </w:tcPr>
          <w:p w14:paraId="3F808621" w14:textId="77777777" w:rsidR="00EC1996" w:rsidRDefault="00EC1996" w:rsidP="00B728D7">
            <w:pPr>
              <w:jc w:val="center"/>
              <w:rPr>
                <w:rFonts w:ascii="Times New Roman" w:hAnsi="Times New Roman" w:cs="Times New Roman"/>
                <w:i/>
                <w:sz w:val="24"/>
              </w:rPr>
            </w:pPr>
          </w:p>
        </w:tc>
        <w:tc>
          <w:tcPr>
            <w:tcW w:w="1629" w:type="dxa"/>
          </w:tcPr>
          <w:p w14:paraId="40A679D4" w14:textId="77777777" w:rsidR="00EC1996" w:rsidRDefault="00EC1996" w:rsidP="00B728D7">
            <w:pPr>
              <w:jc w:val="center"/>
              <w:rPr>
                <w:rFonts w:ascii="Times New Roman" w:hAnsi="Times New Roman" w:cs="Times New Roman"/>
                <w:i/>
                <w:sz w:val="24"/>
              </w:rPr>
            </w:pPr>
          </w:p>
          <w:p w14:paraId="4D9C8BB0" w14:textId="77777777" w:rsidR="00EC1996" w:rsidRDefault="00EC1996" w:rsidP="00B728D7">
            <w:pPr>
              <w:jc w:val="center"/>
              <w:rPr>
                <w:rFonts w:ascii="Times New Roman" w:hAnsi="Times New Roman" w:cs="Times New Roman"/>
                <w:i/>
                <w:sz w:val="24"/>
              </w:rPr>
            </w:pPr>
          </w:p>
        </w:tc>
        <w:tc>
          <w:tcPr>
            <w:tcW w:w="1629" w:type="dxa"/>
          </w:tcPr>
          <w:p w14:paraId="09A7B855" w14:textId="77777777" w:rsidR="00EC1996" w:rsidRDefault="00EC1996" w:rsidP="00B728D7">
            <w:pPr>
              <w:jc w:val="center"/>
              <w:rPr>
                <w:rFonts w:ascii="Times New Roman" w:hAnsi="Times New Roman" w:cs="Times New Roman"/>
                <w:i/>
                <w:sz w:val="24"/>
              </w:rPr>
            </w:pPr>
          </w:p>
        </w:tc>
        <w:tc>
          <w:tcPr>
            <w:tcW w:w="1629" w:type="dxa"/>
          </w:tcPr>
          <w:p w14:paraId="02573CBF" w14:textId="77777777" w:rsidR="00EC1996" w:rsidRDefault="00EC1996" w:rsidP="00B728D7">
            <w:pPr>
              <w:jc w:val="center"/>
              <w:rPr>
                <w:rFonts w:ascii="Times New Roman" w:hAnsi="Times New Roman" w:cs="Times New Roman"/>
                <w:i/>
                <w:sz w:val="24"/>
              </w:rPr>
            </w:pPr>
          </w:p>
        </w:tc>
      </w:tr>
    </w:tbl>
    <w:p w14:paraId="1B0A6E46" w14:textId="77777777" w:rsidR="00EC1996" w:rsidRPr="003856FF" w:rsidRDefault="00EC1996" w:rsidP="003856FF">
      <w:pPr>
        <w:spacing w:after="0"/>
        <w:jc w:val="both"/>
        <w:rPr>
          <w:rFonts w:ascii="Times New Roman" w:hAnsi="Times New Roman" w:cs="Times New Roman"/>
          <w:b/>
          <w:sz w:val="26"/>
        </w:rPr>
      </w:pPr>
    </w:p>
    <w:p w14:paraId="7A3544F3" w14:textId="77777777" w:rsidR="00EC1996" w:rsidRDefault="00560474" w:rsidP="00EC1996">
      <w:pPr>
        <w:jc w:val="center"/>
        <w:rPr>
          <w:rFonts w:ascii="Times New Roman" w:hAnsi="Times New Roman" w:cs="Times New Roman"/>
          <w:i/>
          <w:sz w:val="24"/>
        </w:rPr>
      </w:pPr>
      <w:r>
        <w:rPr>
          <w:rFonts w:ascii="Times New Roman" w:hAnsi="Times New Roman" w:cs="Times New Roman"/>
          <w:sz w:val="24"/>
        </w:rPr>
        <w:t>Tabel</w:t>
      </w:r>
      <w:r w:rsidR="00EC1996">
        <w:rPr>
          <w:rFonts w:ascii="Times New Roman" w:hAnsi="Times New Roman" w:cs="Times New Roman"/>
          <w:sz w:val="24"/>
        </w:rPr>
        <w:t xml:space="preserve">a </w:t>
      </w:r>
      <w:r w:rsidR="00035E42">
        <w:rPr>
          <w:rFonts w:ascii="Times New Roman" w:hAnsi="Times New Roman" w:cs="Times New Roman"/>
          <w:sz w:val="24"/>
        </w:rPr>
        <w:t>6</w:t>
      </w:r>
      <w:r w:rsidR="00EC1996">
        <w:rPr>
          <w:rFonts w:ascii="Times New Roman" w:hAnsi="Times New Roman" w:cs="Times New Roman"/>
          <w:sz w:val="24"/>
        </w:rPr>
        <w:t xml:space="preserve">. Oceny różnych poziomów rozwiązań dla kwestii </w:t>
      </w:r>
      <w:r w:rsidR="00EC1996">
        <w:rPr>
          <w:rFonts w:ascii="Times New Roman" w:hAnsi="Times New Roman" w:cs="Times New Roman"/>
          <w:i/>
          <w:sz w:val="24"/>
        </w:rPr>
        <w:t>Wartość kontraktu</w:t>
      </w:r>
    </w:p>
    <w:tbl>
      <w:tblPr>
        <w:tblStyle w:val="Tabela-Siatka"/>
        <w:tblW w:w="9066" w:type="dxa"/>
        <w:tblLook w:val="04A0" w:firstRow="1" w:lastRow="0" w:firstColumn="1" w:lastColumn="0" w:noHBand="0" w:noVBand="1"/>
      </w:tblPr>
      <w:tblGrid>
        <w:gridCol w:w="2547"/>
        <w:gridCol w:w="2173"/>
        <w:gridCol w:w="2173"/>
        <w:gridCol w:w="2173"/>
      </w:tblGrid>
      <w:tr w:rsidR="007572B5" w14:paraId="4E4E7779" w14:textId="77777777" w:rsidTr="007572B5">
        <w:tc>
          <w:tcPr>
            <w:tcW w:w="2547" w:type="dxa"/>
            <w:shd w:val="clear" w:color="auto" w:fill="BFBFBF" w:themeFill="background1" w:themeFillShade="BF"/>
          </w:tcPr>
          <w:p w14:paraId="68A31017" w14:textId="77777777" w:rsidR="007572B5" w:rsidRPr="00EC1996" w:rsidRDefault="007572B5" w:rsidP="00B728D7">
            <w:pPr>
              <w:rPr>
                <w:rFonts w:ascii="Times New Roman" w:hAnsi="Times New Roman" w:cs="Times New Roman"/>
                <w:b/>
                <w:sz w:val="24"/>
              </w:rPr>
            </w:pPr>
            <w:r>
              <w:rPr>
                <w:rFonts w:ascii="Times New Roman" w:hAnsi="Times New Roman" w:cs="Times New Roman"/>
                <w:b/>
                <w:sz w:val="24"/>
              </w:rPr>
              <w:t>Wartość kontraktu</w:t>
            </w:r>
          </w:p>
        </w:tc>
        <w:tc>
          <w:tcPr>
            <w:tcW w:w="2173" w:type="dxa"/>
            <w:shd w:val="clear" w:color="auto" w:fill="BFBFBF" w:themeFill="background1" w:themeFillShade="BF"/>
          </w:tcPr>
          <w:p w14:paraId="52AD3F43" w14:textId="77777777" w:rsidR="007572B5" w:rsidRPr="00EC1996" w:rsidRDefault="007572B5" w:rsidP="00B728D7">
            <w:pPr>
              <w:jc w:val="center"/>
              <w:rPr>
                <w:rFonts w:ascii="Times New Roman" w:hAnsi="Times New Roman" w:cs="Times New Roman"/>
                <w:b/>
                <w:sz w:val="24"/>
              </w:rPr>
            </w:pPr>
            <w:r>
              <w:rPr>
                <w:rFonts w:ascii="Times New Roman" w:hAnsi="Times New Roman" w:cs="Times New Roman"/>
                <w:b/>
                <w:sz w:val="24"/>
              </w:rPr>
              <w:t>125 000</w:t>
            </w:r>
          </w:p>
        </w:tc>
        <w:tc>
          <w:tcPr>
            <w:tcW w:w="2173" w:type="dxa"/>
            <w:shd w:val="clear" w:color="auto" w:fill="BFBFBF" w:themeFill="background1" w:themeFillShade="BF"/>
          </w:tcPr>
          <w:p w14:paraId="5B60BF4F" w14:textId="77777777" w:rsidR="007572B5" w:rsidRPr="00EC1996" w:rsidRDefault="007572B5" w:rsidP="00B728D7">
            <w:pPr>
              <w:jc w:val="center"/>
              <w:rPr>
                <w:rFonts w:ascii="Times New Roman" w:hAnsi="Times New Roman" w:cs="Times New Roman"/>
                <w:b/>
                <w:sz w:val="24"/>
              </w:rPr>
            </w:pPr>
            <w:r>
              <w:rPr>
                <w:rFonts w:ascii="Times New Roman" w:hAnsi="Times New Roman" w:cs="Times New Roman"/>
                <w:b/>
                <w:sz w:val="24"/>
              </w:rPr>
              <w:t>150 000</w:t>
            </w:r>
          </w:p>
        </w:tc>
        <w:tc>
          <w:tcPr>
            <w:tcW w:w="2173" w:type="dxa"/>
            <w:shd w:val="clear" w:color="auto" w:fill="BFBFBF" w:themeFill="background1" w:themeFillShade="BF"/>
          </w:tcPr>
          <w:p w14:paraId="29982EF7" w14:textId="77777777" w:rsidR="007572B5" w:rsidRPr="00EC1996" w:rsidRDefault="007572B5" w:rsidP="00B728D7">
            <w:pPr>
              <w:jc w:val="center"/>
              <w:rPr>
                <w:rFonts w:ascii="Times New Roman" w:hAnsi="Times New Roman" w:cs="Times New Roman"/>
                <w:b/>
                <w:sz w:val="24"/>
              </w:rPr>
            </w:pPr>
            <w:r>
              <w:rPr>
                <w:rFonts w:ascii="Times New Roman" w:hAnsi="Times New Roman" w:cs="Times New Roman"/>
                <w:b/>
                <w:sz w:val="24"/>
              </w:rPr>
              <w:t>200 000</w:t>
            </w:r>
          </w:p>
        </w:tc>
      </w:tr>
      <w:tr w:rsidR="007572B5" w14:paraId="60DA9795" w14:textId="77777777" w:rsidTr="007572B5">
        <w:tc>
          <w:tcPr>
            <w:tcW w:w="2547" w:type="dxa"/>
            <w:vAlign w:val="center"/>
          </w:tcPr>
          <w:p w14:paraId="334A2A36" w14:textId="77777777" w:rsidR="007572B5" w:rsidRPr="00EC1996" w:rsidRDefault="007572B5" w:rsidP="00B728D7">
            <w:pPr>
              <w:rPr>
                <w:rFonts w:ascii="Times New Roman" w:hAnsi="Times New Roman" w:cs="Times New Roman"/>
                <w:b/>
                <w:sz w:val="24"/>
              </w:rPr>
            </w:pPr>
            <w:r w:rsidRPr="00EC1996">
              <w:rPr>
                <w:rFonts w:ascii="Times New Roman" w:hAnsi="Times New Roman" w:cs="Times New Roman"/>
                <w:b/>
                <w:sz w:val="24"/>
              </w:rPr>
              <w:t>Ocena (rating) UTA</w:t>
            </w:r>
          </w:p>
        </w:tc>
        <w:tc>
          <w:tcPr>
            <w:tcW w:w="2173" w:type="dxa"/>
          </w:tcPr>
          <w:p w14:paraId="3F421782" w14:textId="77777777" w:rsidR="007572B5" w:rsidRDefault="007572B5" w:rsidP="00B728D7">
            <w:pPr>
              <w:jc w:val="center"/>
              <w:rPr>
                <w:rFonts w:ascii="Times New Roman" w:hAnsi="Times New Roman" w:cs="Times New Roman"/>
                <w:i/>
                <w:sz w:val="24"/>
              </w:rPr>
            </w:pPr>
          </w:p>
        </w:tc>
        <w:tc>
          <w:tcPr>
            <w:tcW w:w="2173" w:type="dxa"/>
          </w:tcPr>
          <w:p w14:paraId="658CB16A" w14:textId="77777777" w:rsidR="007572B5" w:rsidRDefault="007572B5" w:rsidP="00B728D7">
            <w:pPr>
              <w:jc w:val="center"/>
              <w:rPr>
                <w:rFonts w:ascii="Times New Roman" w:hAnsi="Times New Roman" w:cs="Times New Roman"/>
                <w:i/>
                <w:sz w:val="24"/>
              </w:rPr>
            </w:pPr>
          </w:p>
          <w:p w14:paraId="617F0B85" w14:textId="77777777" w:rsidR="007572B5" w:rsidRDefault="007572B5" w:rsidP="00B728D7">
            <w:pPr>
              <w:jc w:val="center"/>
              <w:rPr>
                <w:rFonts w:ascii="Times New Roman" w:hAnsi="Times New Roman" w:cs="Times New Roman"/>
                <w:i/>
                <w:sz w:val="24"/>
              </w:rPr>
            </w:pPr>
          </w:p>
        </w:tc>
        <w:tc>
          <w:tcPr>
            <w:tcW w:w="2173" w:type="dxa"/>
          </w:tcPr>
          <w:p w14:paraId="61E9C940" w14:textId="77777777" w:rsidR="007572B5" w:rsidRDefault="007572B5" w:rsidP="00B728D7">
            <w:pPr>
              <w:jc w:val="center"/>
              <w:rPr>
                <w:rFonts w:ascii="Times New Roman" w:hAnsi="Times New Roman" w:cs="Times New Roman"/>
                <w:i/>
                <w:sz w:val="24"/>
              </w:rPr>
            </w:pPr>
          </w:p>
        </w:tc>
      </w:tr>
    </w:tbl>
    <w:p w14:paraId="45A6250F" w14:textId="77777777" w:rsidR="0070342B" w:rsidRDefault="0070342B" w:rsidP="0070342B">
      <w:pPr>
        <w:pStyle w:val="Akapitzlist"/>
        <w:ind w:left="426"/>
        <w:jc w:val="both"/>
        <w:rPr>
          <w:rFonts w:ascii="Times New Roman" w:hAnsi="Times New Roman" w:cs="Times New Roman"/>
          <w:b/>
          <w:sz w:val="24"/>
          <w:szCs w:val="28"/>
        </w:rPr>
      </w:pPr>
    </w:p>
    <w:p w14:paraId="11E88CB0" w14:textId="77777777" w:rsidR="006474CB" w:rsidRPr="0070342B" w:rsidRDefault="007572B5" w:rsidP="0070342B">
      <w:pPr>
        <w:pStyle w:val="Akapitzlist"/>
        <w:numPr>
          <w:ilvl w:val="0"/>
          <w:numId w:val="16"/>
        </w:numPr>
        <w:jc w:val="both"/>
        <w:rPr>
          <w:rFonts w:ascii="Times New Roman" w:hAnsi="Times New Roman" w:cs="Times New Roman"/>
          <w:b/>
          <w:sz w:val="24"/>
          <w:szCs w:val="28"/>
        </w:rPr>
      </w:pPr>
      <w:r w:rsidRPr="0070342B">
        <w:rPr>
          <w:rFonts w:ascii="Times New Roman" w:hAnsi="Times New Roman" w:cs="Times New Roman"/>
          <w:b/>
          <w:sz w:val="24"/>
          <w:szCs w:val="28"/>
        </w:rPr>
        <w:t>Ocena</w:t>
      </w:r>
      <w:r>
        <w:rPr>
          <w:rFonts w:ascii="Times New Roman" w:hAnsi="Times New Roman" w:cs="Times New Roman"/>
          <w:b/>
          <w:sz w:val="28"/>
          <w:szCs w:val="28"/>
        </w:rPr>
        <w:t xml:space="preserve"> </w:t>
      </w:r>
      <w:r w:rsidRPr="0070342B">
        <w:rPr>
          <w:rFonts w:ascii="Times New Roman" w:hAnsi="Times New Roman" w:cs="Times New Roman"/>
          <w:b/>
          <w:sz w:val="24"/>
          <w:szCs w:val="28"/>
        </w:rPr>
        <w:t>procesu analizy preferencji z wykorzystaniem UTA</w:t>
      </w:r>
    </w:p>
    <w:p w14:paraId="216A066B" w14:textId="77777777" w:rsidR="007572B5" w:rsidRDefault="007572B5" w:rsidP="009E0B8A">
      <w:pPr>
        <w:jc w:val="both"/>
        <w:rPr>
          <w:rFonts w:ascii="Times New Roman" w:hAnsi="Times New Roman" w:cs="Times New Roman"/>
          <w:sz w:val="24"/>
        </w:rPr>
      </w:pPr>
      <w:r w:rsidRPr="007572B5">
        <w:rPr>
          <w:rFonts w:ascii="Times New Roman" w:hAnsi="Times New Roman" w:cs="Times New Roman"/>
          <w:sz w:val="24"/>
        </w:rPr>
        <w:t>Odpowiedz na poniższe pytania dotyczące procesu odkrywania preferencji metodą UTA i uzyskanych za pomocą tej metody wyników</w:t>
      </w:r>
      <w:r w:rsidR="00D813E2">
        <w:rPr>
          <w:rFonts w:ascii="Times New Roman" w:hAnsi="Times New Roman" w:cs="Times New Roman"/>
          <w:sz w:val="24"/>
        </w:rPr>
        <w:t xml:space="preserve">: </w:t>
      </w:r>
    </w:p>
    <w:p w14:paraId="7B84FF79" w14:textId="77777777" w:rsidR="0046065D" w:rsidRDefault="006474CB" w:rsidP="009E0B8A">
      <w:pPr>
        <w:jc w:val="both"/>
        <w:rPr>
          <w:rFonts w:ascii="Times New Roman" w:hAnsi="Times New Roman" w:cs="Times New Roman"/>
          <w:b/>
          <w:sz w:val="26"/>
        </w:rPr>
      </w:pPr>
      <w:r w:rsidRPr="006474CB">
        <w:rPr>
          <w:rFonts w:ascii="Times New Roman" w:hAnsi="Times New Roman" w:cs="Times New Roman"/>
          <w:b/>
          <w:sz w:val="26"/>
        </w:rPr>
        <w:tab/>
      </w:r>
    </w:p>
    <w:tbl>
      <w:tblPr>
        <w:tblStyle w:val="Tabela-Siatka"/>
        <w:tblW w:w="0" w:type="auto"/>
        <w:tblLook w:val="04A0" w:firstRow="1" w:lastRow="0" w:firstColumn="1" w:lastColumn="0" w:noHBand="0" w:noVBand="1"/>
      </w:tblPr>
      <w:tblGrid>
        <w:gridCol w:w="3020"/>
        <w:gridCol w:w="3021"/>
        <w:gridCol w:w="3021"/>
      </w:tblGrid>
      <w:tr w:rsidR="0046065D" w:rsidRPr="007572B5" w14:paraId="012BE6ED" w14:textId="77777777" w:rsidTr="00A95608">
        <w:tc>
          <w:tcPr>
            <w:tcW w:w="9062" w:type="dxa"/>
            <w:gridSpan w:val="3"/>
            <w:tcBorders>
              <w:bottom w:val="nil"/>
            </w:tcBorders>
          </w:tcPr>
          <w:p w14:paraId="3849C589" w14:textId="5ACA5CEA" w:rsidR="0046065D" w:rsidRPr="008F1574" w:rsidRDefault="00CB3685" w:rsidP="003A3E80">
            <w:pPr>
              <w:pStyle w:val="Akapitzlist"/>
              <w:numPr>
                <w:ilvl w:val="0"/>
                <w:numId w:val="7"/>
              </w:numPr>
              <w:jc w:val="both"/>
              <w:rPr>
                <w:rFonts w:ascii="Times New Roman" w:hAnsi="Times New Roman" w:cs="Times New Roman"/>
                <w:sz w:val="26"/>
              </w:rPr>
            </w:pPr>
            <w:r w:rsidRPr="008F1574">
              <w:rPr>
                <w:rFonts w:ascii="Times New Roman" w:hAnsi="Times New Roman" w:cs="Times New Roman"/>
                <w:sz w:val="24"/>
              </w:rPr>
              <w:t>Jak ocenisz metodę UTA wykorzystaną w</w:t>
            </w:r>
            <w:r w:rsidR="0070342B">
              <w:rPr>
                <w:rFonts w:ascii="Times New Roman" w:hAnsi="Times New Roman" w:cs="Times New Roman"/>
                <w:sz w:val="24"/>
              </w:rPr>
              <w:t xml:space="preserve"> poprzednim </w:t>
            </w:r>
            <w:r w:rsidRPr="008F1574">
              <w:rPr>
                <w:rFonts w:ascii="Times New Roman" w:hAnsi="Times New Roman" w:cs="Times New Roman"/>
                <w:sz w:val="24"/>
              </w:rPr>
              <w:t xml:space="preserve">punkcie </w:t>
            </w:r>
            <w:r w:rsidR="004D4CFF">
              <w:rPr>
                <w:rFonts w:ascii="Times New Roman" w:hAnsi="Times New Roman" w:cs="Times New Roman"/>
                <w:sz w:val="24"/>
              </w:rPr>
              <w:t xml:space="preserve">kwestionariusza </w:t>
            </w:r>
            <w:r w:rsidRPr="008F1574">
              <w:rPr>
                <w:rFonts w:ascii="Times New Roman" w:hAnsi="Times New Roman" w:cs="Times New Roman"/>
                <w:sz w:val="24"/>
              </w:rPr>
              <w:t xml:space="preserve">do </w:t>
            </w:r>
            <w:r w:rsidR="009E0B8A" w:rsidRPr="008F1574">
              <w:rPr>
                <w:rFonts w:ascii="Times New Roman" w:hAnsi="Times New Roman" w:cs="Times New Roman"/>
                <w:sz w:val="24"/>
              </w:rPr>
              <w:t>budowy</w:t>
            </w:r>
            <w:r w:rsidRPr="008F1574">
              <w:rPr>
                <w:rFonts w:ascii="Times New Roman" w:hAnsi="Times New Roman" w:cs="Times New Roman"/>
                <w:sz w:val="24"/>
              </w:rPr>
              <w:t xml:space="preserve"> systemu oceny ofert negocjacyjnych:</w:t>
            </w:r>
          </w:p>
        </w:tc>
      </w:tr>
      <w:tr w:rsidR="00BE1FB4" w:rsidRPr="007572B5" w14:paraId="7D0822A4" w14:textId="77777777" w:rsidTr="00BE1FB4">
        <w:trPr>
          <w:trHeight w:val="441"/>
        </w:trPr>
        <w:tc>
          <w:tcPr>
            <w:tcW w:w="3020" w:type="dxa"/>
            <w:tcBorders>
              <w:top w:val="nil"/>
              <w:bottom w:val="nil"/>
              <w:right w:val="nil"/>
            </w:tcBorders>
            <w:vAlign w:val="center"/>
          </w:tcPr>
          <w:p w14:paraId="0C46B086" w14:textId="77777777" w:rsidR="00BE1FB4" w:rsidRPr="008F1574" w:rsidRDefault="00BE1FB4" w:rsidP="00BE1FB4">
            <w:pPr>
              <w:tabs>
                <w:tab w:val="center" w:pos="4188"/>
              </w:tabs>
              <w:spacing w:before="120" w:after="120"/>
              <w:jc w:val="right"/>
              <w:rPr>
                <w:rFonts w:ascii="Times New Roman" w:hAnsi="Times New Roman" w:cs="Times New Roman"/>
                <w:sz w:val="24"/>
                <w:szCs w:val="20"/>
              </w:rPr>
            </w:pPr>
            <w:r w:rsidRPr="008F1574">
              <w:rPr>
                <w:rFonts w:ascii="Times New Roman" w:hAnsi="Times New Roman" w:cs="Times New Roman"/>
                <w:sz w:val="24"/>
                <w:szCs w:val="20"/>
              </w:rPr>
              <w:t>bardzo trudna</w:t>
            </w:r>
          </w:p>
        </w:tc>
        <w:tc>
          <w:tcPr>
            <w:tcW w:w="3021" w:type="dxa"/>
            <w:tcBorders>
              <w:top w:val="nil"/>
              <w:left w:val="nil"/>
              <w:bottom w:val="nil"/>
              <w:right w:val="nil"/>
            </w:tcBorders>
            <w:vAlign w:val="center"/>
          </w:tcPr>
          <w:p w14:paraId="0EEEAE6B" w14:textId="77777777" w:rsidR="00BE1FB4" w:rsidRPr="008F1574" w:rsidRDefault="00BE1FB4" w:rsidP="00BE1FB4">
            <w:pPr>
              <w:tabs>
                <w:tab w:val="center" w:pos="4188"/>
              </w:tabs>
              <w:spacing w:before="120" w:after="120"/>
              <w:rPr>
                <w:rFonts w:ascii="Cambria" w:hAnsi="Cambria" w:cs="Times New Roman"/>
                <w:szCs w:val="20"/>
              </w:rPr>
            </w:pP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p>
        </w:tc>
        <w:tc>
          <w:tcPr>
            <w:tcW w:w="3021" w:type="dxa"/>
            <w:tcBorders>
              <w:top w:val="nil"/>
              <w:left w:val="nil"/>
              <w:bottom w:val="nil"/>
            </w:tcBorders>
            <w:vAlign w:val="center"/>
          </w:tcPr>
          <w:p w14:paraId="75A60484" w14:textId="77777777" w:rsidR="00BE1FB4" w:rsidRPr="008F1574" w:rsidRDefault="00BE1FB4" w:rsidP="00BE1FB4">
            <w:pPr>
              <w:tabs>
                <w:tab w:val="center" w:pos="4188"/>
              </w:tabs>
              <w:spacing w:before="120" w:after="120"/>
              <w:rPr>
                <w:rFonts w:ascii="Times New Roman" w:hAnsi="Times New Roman" w:cs="Times New Roman"/>
                <w:sz w:val="24"/>
                <w:szCs w:val="24"/>
              </w:rPr>
            </w:pPr>
            <w:r w:rsidRPr="008F1574">
              <w:rPr>
                <w:rFonts w:ascii="Times New Roman" w:hAnsi="Times New Roman" w:cs="Times New Roman"/>
                <w:sz w:val="24"/>
                <w:szCs w:val="24"/>
              </w:rPr>
              <w:t>bardzo łatwa</w:t>
            </w:r>
          </w:p>
        </w:tc>
      </w:tr>
      <w:tr w:rsidR="00BE1FB4" w:rsidRPr="007572B5" w14:paraId="3F8BF068" w14:textId="77777777" w:rsidTr="00BE1FB4">
        <w:trPr>
          <w:trHeight w:val="441"/>
        </w:trPr>
        <w:tc>
          <w:tcPr>
            <w:tcW w:w="3020" w:type="dxa"/>
            <w:tcBorders>
              <w:top w:val="nil"/>
              <w:bottom w:val="nil"/>
              <w:right w:val="nil"/>
            </w:tcBorders>
            <w:vAlign w:val="center"/>
          </w:tcPr>
          <w:p w14:paraId="3C25D85A" w14:textId="77777777" w:rsidR="00BE1FB4" w:rsidRPr="008F1574" w:rsidRDefault="00BE1FB4" w:rsidP="00BE1FB4">
            <w:pPr>
              <w:tabs>
                <w:tab w:val="center" w:pos="4188"/>
              </w:tabs>
              <w:spacing w:before="120" w:after="120"/>
              <w:jc w:val="right"/>
              <w:rPr>
                <w:rFonts w:ascii="Times New Roman" w:hAnsi="Times New Roman" w:cs="Times New Roman"/>
                <w:sz w:val="24"/>
                <w:szCs w:val="20"/>
              </w:rPr>
            </w:pPr>
            <w:r w:rsidRPr="008F1574">
              <w:rPr>
                <w:rFonts w:ascii="Times New Roman" w:hAnsi="Times New Roman" w:cs="Times New Roman"/>
                <w:sz w:val="24"/>
                <w:szCs w:val="20"/>
              </w:rPr>
              <w:t>bardzo czasochłonna</w:t>
            </w:r>
          </w:p>
        </w:tc>
        <w:tc>
          <w:tcPr>
            <w:tcW w:w="3021" w:type="dxa"/>
            <w:tcBorders>
              <w:top w:val="nil"/>
              <w:left w:val="nil"/>
              <w:bottom w:val="nil"/>
              <w:right w:val="nil"/>
            </w:tcBorders>
            <w:vAlign w:val="center"/>
          </w:tcPr>
          <w:p w14:paraId="12E9C865" w14:textId="77777777" w:rsidR="00BE1FB4" w:rsidRPr="008F1574" w:rsidRDefault="00BE1FB4" w:rsidP="00BE1FB4">
            <w:pPr>
              <w:tabs>
                <w:tab w:val="center" w:pos="4188"/>
              </w:tabs>
              <w:spacing w:before="120" w:after="120"/>
              <w:rPr>
                <w:rFonts w:ascii="Cambria" w:hAnsi="Cambria" w:cs="Times New Roman"/>
                <w:sz w:val="24"/>
                <w:szCs w:val="24"/>
                <w:lang w:val="en-US"/>
              </w:rPr>
            </w:pP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p>
        </w:tc>
        <w:tc>
          <w:tcPr>
            <w:tcW w:w="3021" w:type="dxa"/>
            <w:tcBorders>
              <w:top w:val="nil"/>
              <w:left w:val="nil"/>
              <w:bottom w:val="nil"/>
            </w:tcBorders>
            <w:vAlign w:val="center"/>
          </w:tcPr>
          <w:p w14:paraId="2DB97A0C" w14:textId="77777777" w:rsidR="00BE1FB4" w:rsidRPr="008F1574" w:rsidRDefault="00BE1FB4" w:rsidP="00BE1FB4">
            <w:pPr>
              <w:tabs>
                <w:tab w:val="center" w:pos="4188"/>
              </w:tabs>
              <w:spacing w:before="120" w:after="120"/>
              <w:rPr>
                <w:rFonts w:ascii="Times New Roman" w:hAnsi="Times New Roman" w:cs="Times New Roman"/>
                <w:sz w:val="24"/>
                <w:szCs w:val="24"/>
              </w:rPr>
            </w:pPr>
            <w:r w:rsidRPr="008F1574">
              <w:rPr>
                <w:rFonts w:ascii="Times New Roman" w:hAnsi="Times New Roman" w:cs="Times New Roman"/>
                <w:sz w:val="24"/>
                <w:szCs w:val="24"/>
              </w:rPr>
              <w:t>bardzo szybka</w:t>
            </w:r>
          </w:p>
        </w:tc>
      </w:tr>
      <w:tr w:rsidR="00BE1FB4" w:rsidRPr="007572B5" w14:paraId="0901D6E9" w14:textId="77777777" w:rsidTr="00251D32">
        <w:trPr>
          <w:trHeight w:val="441"/>
        </w:trPr>
        <w:tc>
          <w:tcPr>
            <w:tcW w:w="3020" w:type="dxa"/>
            <w:tcBorders>
              <w:top w:val="nil"/>
              <w:bottom w:val="nil"/>
              <w:right w:val="nil"/>
            </w:tcBorders>
            <w:vAlign w:val="center"/>
          </w:tcPr>
          <w:p w14:paraId="76929BA5" w14:textId="09BC94AB" w:rsidR="00BE1FB4" w:rsidRPr="008F1574" w:rsidRDefault="00BE1FB4" w:rsidP="00907ECF">
            <w:pPr>
              <w:tabs>
                <w:tab w:val="center" w:pos="4188"/>
              </w:tabs>
              <w:spacing w:before="120" w:after="120"/>
              <w:jc w:val="right"/>
              <w:rPr>
                <w:rFonts w:ascii="Times New Roman" w:hAnsi="Times New Roman" w:cs="Times New Roman"/>
                <w:sz w:val="24"/>
                <w:szCs w:val="20"/>
              </w:rPr>
            </w:pPr>
            <w:r w:rsidRPr="008F1574">
              <w:rPr>
                <w:rFonts w:ascii="Times New Roman" w:hAnsi="Times New Roman" w:cs="Times New Roman"/>
                <w:sz w:val="24"/>
                <w:szCs w:val="20"/>
              </w:rPr>
              <w:t xml:space="preserve">bardzo źle oddała </w:t>
            </w:r>
            <w:r w:rsidRPr="008F1574">
              <w:rPr>
                <w:rFonts w:ascii="Times New Roman" w:hAnsi="Times New Roman" w:cs="Times New Roman"/>
                <w:sz w:val="24"/>
                <w:szCs w:val="20"/>
              </w:rPr>
              <w:br/>
              <w:t>preferencje</w:t>
            </w:r>
            <w:r w:rsidR="00F866FC">
              <w:rPr>
                <w:rFonts w:ascii="Times New Roman" w:hAnsi="Times New Roman" w:cs="Times New Roman"/>
                <w:sz w:val="24"/>
                <w:szCs w:val="20"/>
              </w:rPr>
              <w:t xml:space="preserve"> WorldMusic</w:t>
            </w:r>
          </w:p>
        </w:tc>
        <w:tc>
          <w:tcPr>
            <w:tcW w:w="3021" w:type="dxa"/>
            <w:tcBorders>
              <w:top w:val="nil"/>
              <w:left w:val="nil"/>
              <w:bottom w:val="nil"/>
              <w:right w:val="nil"/>
            </w:tcBorders>
            <w:vAlign w:val="center"/>
          </w:tcPr>
          <w:p w14:paraId="716A0F49" w14:textId="77777777" w:rsidR="00BE1FB4" w:rsidRPr="008F1574" w:rsidRDefault="00BE1FB4" w:rsidP="00BE1FB4">
            <w:pPr>
              <w:tabs>
                <w:tab w:val="center" w:pos="4188"/>
              </w:tabs>
              <w:spacing w:before="120" w:after="120"/>
              <w:rPr>
                <w:rFonts w:ascii="Cambria" w:hAnsi="Cambria" w:cs="Times New Roman"/>
                <w:sz w:val="24"/>
                <w:szCs w:val="24"/>
                <w:lang w:val="en-US"/>
              </w:rPr>
            </w:pP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p>
        </w:tc>
        <w:tc>
          <w:tcPr>
            <w:tcW w:w="3021" w:type="dxa"/>
            <w:tcBorders>
              <w:top w:val="nil"/>
              <w:left w:val="nil"/>
              <w:bottom w:val="nil"/>
            </w:tcBorders>
            <w:vAlign w:val="center"/>
          </w:tcPr>
          <w:p w14:paraId="0CD95796" w14:textId="73ADBA32" w:rsidR="00BE1FB4" w:rsidRPr="008F1574" w:rsidRDefault="00BE1FB4" w:rsidP="00907ECF">
            <w:pPr>
              <w:tabs>
                <w:tab w:val="center" w:pos="4188"/>
              </w:tabs>
              <w:spacing w:before="120" w:after="120"/>
              <w:rPr>
                <w:rFonts w:ascii="Times New Roman" w:hAnsi="Times New Roman" w:cs="Times New Roman"/>
                <w:sz w:val="24"/>
                <w:szCs w:val="24"/>
              </w:rPr>
            </w:pPr>
            <w:r w:rsidRPr="008F1574">
              <w:rPr>
                <w:rFonts w:ascii="Times New Roman" w:hAnsi="Times New Roman" w:cs="Times New Roman"/>
                <w:sz w:val="24"/>
                <w:szCs w:val="24"/>
              </w:rPr>
              <w:t xml:space="preserve">bardzo dobrze oddała </w:t>
            </w:r>
            <w:r w:rsidRPr="008F1574">
              <w:rPr>
                <w:rFonts w:ascii="Times New Roman" w:hAnsi="Times New Roman" w:cs="Times New Roman"/>
                <w:sz w:val="24"/>
                <w:szCs w:val="24"/>
              </w:rPr>
              <w:br/>
              <w:t>preferencje</w:t>
            </w:r>
            <w:r w:rsidR="00F866FC">
              <w:rPr>
                <w:rFonts w:ascii="Times New Roman" w:hAnsi="Times New Roman" w:cs="Times New Roman"/>
                <w:sz w:val="24"/>
                <w:szCs w:val="24"/>
              </w:rPr>
              <w:t xml:space="preserve"> WorldMusic</w:t>
            </w:r>
          </w:p>
        </w:tc>
      </w:tr>
      <w:tr w:rsidR="00BE1FB4" w14:paraId="21CB5F42" w14:textId="77777777" w:rsidTr="00251D32">
        <w:tc>
          <w:tcPr>
            <w:tcW w:w="9062" w:type="dxa"/>
            <w:gridSpan w:val="3"/>
            <w:tcBorders>
              <w:top w:val="nil"/>
              <w:bottom w:val="nil"/>
            </w:tcBorders>
          </w:tcPr>
          <w:p w14:paraId="269E4BB6" w14:textId="77777777" w:rsidR="00BE1FB4" w:rsidRPr="007572B5" w:rsidRDefault="00251D32" w:rsidP="00251D32">
            <w:pPr>
              <w:pStyle w:val="Akapitzlist"/>
              <w:ind w:left="360"/>
              <w:jc w:val="both"/>
              <w:rPr>
                <w:rFonts w:ascii="Times New Roman" w:hAnsi="Times New Roman" w:cs="Times New Roman"/>
                <w:sz w:val="26"/>
              </w:rPr>
            </w:pPr>
            <w:r>
              <w:rPr>
                <w:rFonts w:ascii="Times New Roman" w:hAnsi="Times New Roman" w:cs="Times New Roman"/>
                <w:sz w:val="24"/>
              </w:rPr>
              <w:t>Uzasadnij ostatnią odpowiedź</w:t>
            </w:r>
          </w:p>
        </w:tc>
      </w:tr>
      <w:tr w:rsidR="00BE1FB4" w14:paraId="4CD9CD04" w14:textId="77777777" w:rsidTr="00D813E2">
        <w:trPr>
          <w:trHeight w:val="441"/>
        </w:trPr>
        <w:tc>
          <w:tcPr>
            <w:tcW w:w="9062" w:type="dxa"/>
            <w:gridSpan w:val="3"/>
            <w:tcBorders>
              <w:top w:val="nil"/>
              <w:bottom w:val="single" w:sz="4" w:space="0" w:color="auto"/>
            </w:tcBorders>
            <w:vAlign w:val="center"/>
          </w:tcPr>
          <w:p w14:paraId="12122E29" w14:textId="77777777" w:rsidR="0070342B" w:rsidRDefault="0070342B" w:rsidP="0070342B">
            <w:pPr>
              <w:pStyle w:val="Akapitzlist"/>
              <w:ind w:left="357"/>
              <w:contextualSpacing w:val="0"/>
              <w:jc w:val="both"/>
              <w:rPr>
                <w:rFonts w:ascii="Times New Roman" w:hAnsi="Times New Roman" w:cs="Times New Roman"/>
                <w:sz w:val="24"/>
              </w:rPr>
            </w:pPr>
          </w:p>
          <w:p w14:paraId="5E81A3CC" w14:textId="77777777" w:rsidR="0070342B" w:rsidRDefault="0070342B" w:rsidP="0070342B">
            <w:pPr>
              <w:pStyle w:val="Akapitzlist"/>
              <w:ind w:left="357"/>
              <w:contextualSpacing w:val="0"/>
              <w:jc w:val="both"/>
              <w:rPr>
                <w:rFonts w:ascii="Times New Roman" w:hAnsi="Times New Roman" w:cs="Times New Roman"/>
                <w:sz w:val="24"/>
              </w:rPr>
            </w:pPr>
          </w:p>
          <w:p w14:paraId="2E75BF33" w14:textId="77777777" w:rsidR="0070342B" w:rsidRDefault="0070342B" w:rsidP="0070342B">
            <w:pPr>
              <w:pStyle w:val="Akapitzlist"/>
              <w:ind w:left="357"/>
              <w:contextualSpacing w:val="0"/>
              <w:jc w:val="both"/>
              <w:rPr>
                <w:rFonts w:ascii="Times New Roman" w:hAnsi="Times New Roman" w:cs="Times New Roman"/>
                <w:sz w:val="24"/>
              </w:rPr>
            </w:pPr>
          </w:p>
          <w:p w14:paraId="7634C531" w14:textId="77777777" w:rsidR="0070342B" w:rsidRDefault="0070342B" w:rsidP="0070342B">
            <w:pPr>
              <w:pStyle w:val="Akapitzlist"/>
              <w:ind w:left="357"/>
              <w:contextualSpacing w:val="0"/>
              <w:jc w:val="both"/>
              <w:rPr>
                <w:rFonts w:ascii="Times New Roman" w:hAnsi="Times New Roman" w:cs="Times New Roman"/>
                <w:sz w:val="24"/>
              </w:rPr>
            </w:pPr>
          </w:p>
          <w:p w14:paraId="617DD572" w14:textId="77777777" w:rsidR="0070342B" w:rsidRDefault="0070342B" w:rsidP="0070342B">
            <w:pPr>
              <w:pStyle w:val="Akapitzlist"/>
              <w:ind w:left="357"/>
              <w:contextualSpacing w:val="0"/>
              <w:jc w:val="both"/>
              <w:rPr>
                <w:rFonts w:ascii="Times New Roman" w:hAnsi="Times New Roman" w:cs="Times New Roman"/>
                <w:sz w:val="24"/>
              </w:rPr>
            </w:pPr>
          </w:p>
          <w:p w14:paraId="33725EF1" w14:textId="77777777" w:rsidR="0070342B" w:rsidRDefault="0070342B" w:rsidP="0070342B">
            <w:pPr>
              <w:pStyle w:val="Akapitzlist"/>
              <w:ind w:left="357"/>
              <w:contextualSpacing w:val="0"/>
              <w:jc w:val="both"/>
              <w:rPr>
                <w:rFonts w:ascii="Times New Roman" w:hAnsi="Times New Roman" w:cs="Times New Roman"/>
                <w:sz w:val="24"/>
              </w:rPr>
            </w:pPr>
          </w:p>
          <w:p w14:paraId="45B105F0" w14:textId="77777777" w:rsidR="0070342B" w:rsidRDefault="0070342B" w:rsidP="0070342B">
            <w:pPr>
              <w:pStyle w:val="Akapitzlist"/>
              <w:ind w:left="357"/>
              <w:contextualSpacing w:val="0"/>
              <w:jc w:val="both"/>
              <w:rPr>
                <w:rFonts w:ascii="Times New Roman" w:hAnsi="Times New Roman" w:cs="Times New Roman"/>
                <w:sz w:val="24"/>
              </w:rPr>
            </w:pPr>
          </w:p>
          <w:p w14:paraId="333D9F7B" w14:textId="77777777" w:rsidR="0070342B" w:rsidRDefault="0070342B" w:rsidP="0070342B">
            <w:pPr>
              <w:pStyle w:val="Akapitzlist"/>
              <w:ind w:left="357"/>
              <w:contextualSpacing w:val="0"/>
              <w:jc w:val="both"/>
              <w:rPr>
                <w:rFonts w:ascii="Times New Roman" w:hAnsi="Times New Roman" w:cs="Times New Roman"/>
                <w:sz w:val="24"/>
              </w:rPr>
            </w:pPr>
          </w:p>
          <w:p w14:paraId="5E1BFC9C" w14:textId="77777777" w:rsidR="0070342B" w:rsidRDefault="0070342B" w:rsidP="0070342B">
            <w:pPr>
              <w:pStyle w:val="Akapitzlist"/>
              <w:ind w:left="357"/>
              <w:contextualSpacing w:val="0"/>
              <w:jc w:val="both"/>
              <w:rPr>
                <w:rFonts w:ascii="Times New Roman" w:hAnsi="Times New Roman" w:cs="Times New Roman"/>
                <w:sz w:val="24"/>
              </w:rPr>
            </w:pPr>
          </w:p>
          <w:p w14:paraId="72B6DF16" w14:textId="77777777" w:rsidR="0070342B" w:rsidRDefault="0070342B" w:rsidP="0070342B">
            <w:pPr>
              <w:pStyle w:val="Akapitzlist"/>
              <w:ind w:left="357"/>
              <w:contextualSpacing w:val="0"/>
              <w:jc w:val="both"/>
              <w:rPr>
                <w:rFonts w:ascii="Times New Roman" w:hAnsi="Times New Roman" w:cs="Times New Roman"/>
                <w:sz w:val="24"/>
              </w:rPr>
            </w:pPr>
          </w:p>
          <w:p w14:paraId="6C9936D7" w14:textId="77777777" w:rsidR="00BE1FB4" w:rsidRPr="007572B5" w:rsidRDefault="00BE1FB4" w:rsidP="00BE1FB4">
            <w:pPr>
              <w:tabs>
                <w:tab w:val="center" w:pos="4380"/>
              </w:tabs>
              <w:rPr>
                <w:rFonts w:ascii="Cambria" w:hAnsi="Cambria" w:cs="Times New Roman"/>
                <w:sz w:val="20"/>
                <w:szCs w:val="20"/>
              </w:rPr>
            </w:pPr>
          </w:p>
        </w:tc>
      </w:tr>
      <w:tr w:rsidR="00BE1FB4" w:rsidRPr="007572B5" w14:paraId="05EEB955" w14:textId="77777777" w:rsidTr="00B728D7">
        <w:tc>
          <w:tcPr>
            <w:tcW w:w="9062" w:type="dxa"/>
            <w:gridSpan w:val="3"/>
            <w:tcBorders>
              <w:bottom w:val="nil"/>
            </w:tcBorders>
          </w:tcPr>
          <w:p w14:paraId="5A9AF67B" w14:textId="6DFE3F96" w:rsidR="00BE1FB4" w:rsidRPr="00D900EA" w:rsidRDefault="00BE1FB4" w:rsidP="003A3E80">
            <w:pPr>
              <w:pStyle w:val="Akapitzlist"/>
              <w:numPr>
                <w:ilvl w:val="0"/>
                <w:numId w:val="7"/>
              </w:numPr>
              <w:jc w:val="both"/>
              <w:rPr>
                <w:rFonts w:ascii="Times New Roman" w:hAnsi="Times New Roman" w:cs="Times New Roman"/>
                <w:sz w:val="26"/>
              </w:rPr>
            </w:pPr>
            <w:r w:rsidRPr="00D900EA">
              <w:rPr>
                <w:rFonts w:ascii="Times New Roman" w:hAnsi="Times New Roman" w:cs="Times New Roman"/>
                <w:sz w:val="24"/>
              </w:rPr>
              <w:lastRenderedPageBreak/>
              <w:t>Czy uważasz, że dobrze dobrałeś</w:t>
            </w:r>
            <w:r w:rsidR="00007568">
              <w:rPr>
                <w:rFonts w:ascii="Times New Roman" w:hAnsi="Times New Roman" w:cs="Times New Roman"/>
                <w:sz w:val="24"/>
              </w:rPr>
              <w:t>/dobrałaś</w:t>
            </w:r>
            <w:r w:rsidRPr="00D900EA">
              <w:rPr>
                <w:rFonts w:ascii="Times New Roman" w:hAnsi="Times New Roman" w:cs="Times New Roman"/>
                <w:sz w:val="24"/>
              </w:rPr>
              <w:t xml:space="preserve"> zbiór </w:t>
            </w:r>
            <w:r w:rsidR="00007568">
              <w:rPr>
                <w:rFonts w:ascii="Times New Roman" w:hAnsi="Times New Roman" w:cs="Times New Roman"/>
                <w:sz w:val="24"/>
              </w:rPr>
              <w:t xml:space="preserve">przykładowych </w:t>
            </w:r>
            <w:r w:rsidRPr="00D900EA">
              <w:rPr>
                <w:rFonts w:ascii="Times New Roman" w:hAnsi="Times New Roman" w:cs="Times New Roman"/>
                <w:sz w:val="24"/>
              </w:rPr>
              <w:t xml:space="preserve">ofert </w:t>
            </w:r>
            <w:r>
              <w:rPr>
                <w:rFonts w:ascii="Times New Roman" w:hAnsi="Times New Roman" w:cs="Times New Roman"/>
                <w:sz w:val="24"/>
              </w:rPr>
              <w:t>na potrzeby algorytmu UTA</w:t>
            </w:r>
            <w:r w:rsidRPr="00D900EA">
              <w:rPr>
                <w:rFonts w:ascii="Times New Roman" w:hAnsi="Times New Roman" w:cs="Times New Roman"/>
                <w:sz w:val="24"/>
              </w:rPr>
              <w:t>?</w:t>
            </w:r>
          </w:p>
        </w:tc>
      </w:tr>
      <w:tr w:rsidR="00BE1FB4" w:rsidRPr="007572B5" w14:paraId="209D55B7" w14:textId="77777777" w:rsidTr="008F1574">
        <w:trPr>
          <w:trHeight w:val="441"/>
        </w:trPr>
        <w:tc>
          <w:tcPr>
            <w:tcW w:w="3020" w:type="dxa"/>
            <w:tcBorders>
              <w:top w:val="nil"/>
              <w:bottom w:val="nil"/>
              <w:right w:val="nil"/>
            </w:tcBorders>
            <w:vAlign w:val="center"/>
          </w:tcPr>
          <w:p w14:paraId="3248B3E4" w14:textId="77777777" w:rsidR="00BE1FB4" w:rsidRPr="008F1574" w:rsidRDefault="00BE1FB4" w:rsidP="009E0B8A">
            <w:pPr>
              <w:tabs>
                <w:tab w:val="center" w:pos="4430"/>
              </w:tabs>
              <w:spacing w:before="120" w:after="120"/>
              <w:jc w:val="right"/>
              <w:rPr>
                <w:rFonts w:ascii="Times New Roman" w:hAnsi="Times New Roman" w:cs="Times New Roman"/>
                <w:sz w:val="24"/>
                <w:szCs w:val="24"/>
              </w:rPr>
            </w:pPr>
            <w:r w:rsidRPr="008F1574">
              <w:rPr>
                <w:rFonts w:ascii="Times New Roman" w:hAnsi="Times New Roman" w:cs="Times New Roman"/>
                <w:sz w:val="24"/>
                <w:szCs w:val="24"/>
              </w:rPr>
              <w:t xml:space="preserve">bardzo </w:t>
            </w:r>
            <w:r w:rsidR="009E0B8A" w:rsidRPr="008F1574">
              <w:rPr>
                <w:rFonts w:ascii="Times New Roman" w:hAnsi="Times New Roman" w:cs="Times New Roman"/>
                <w:sz w:val="24"/>
                <w:szCs w:val="24"/>
              </w:rPr>
              <w:t>źle</w:t>
            </w:r>
          </w:p>
        </w:tc>
        <w:tc>
          <w:tcPr>
            <w:tcW w:w="3021" w:type="dxa"/>
            <w:tcBorders>
              <w:top w:val="nil"/>
              <w:left w:val="nil"/>
              <w:bottom w:val="nil"/>
              <w:right w:val="nil"/>
            </w:tcBorders>
            <w:vAlign w:val="center"/>
          </w:tcPr>
          <w:p w14:paraId="2A2A0CA5" w14:textId="77777777" w:rsidR="00BE1FB4" w:rsidRPr="009E0B8A" w:rsidRDefault="00BE1FB4" w:rsidP="009E0B8A">
            <w:pPr>
              <w:tabs>
                <w:tab w:val="center" w:pos="4430"/>
              </w:tabs>
              <w:spacing w:before="120" w:after="120"/>
              <w:rPr>
                <w:rFonts w:ascii="Cambria" w:hAnsi="Cambria" w:cs="Times New Roman"/>
                <w:szCs w:val="20"/>
              </w:rPr>
            </w:pP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r w:rsidRPr="009E0B8A">
              <w:rPr>
                <w:rFonts w:ascii="Cambria" w:hAnsi="Cambria" w:cs="Times New Roman"/>
                <w:sz w:val="24"/>
                <w:szCs w:val="24"/>
              </w:rPr>
              <w:t xml:space="preserve">    </w:t>
            </w:r>
            <w:r w:rsidRPr="009E0B8A">
              <w:rPr>
                <w:rFonts w:ascii="Cambria" w:hAnsi="Cambria" w:cs="Times New Roman"/>
                <w:sz w:val="24"/>
                <w:szCs w:val="24"/>
                <w:lang w:val="en-US"/>
              </w:rPr>
              <w:sym w:font="Wingdings" w:char="F0A1"/>
            </w:r>
          </w:p>
        </w:tc>
        <w:tc>
          <w:tcPr>
            <w:tcW w:w="3021" w:type="dxa"/>
            <w:tcBorders>
              <w:top w:val="nil"/>
              <w:left w:val="nil"/>
              <w:bottom w:val="nil"/>
            </w:tcBorders>
            <w:vAlign w:val="center"/>
          </w:tcPr>
          <w:p w14:paraId="2A33CF1D" w14:textId="77777777" w:rsidR="00BE1FB4" w:rsidRPr="008F1574" w:rsidRDefault="00BE1FB4" w:rsidP="009E0B8A">
            <w:pPr>
              <w:tabs>
                <w:tab w:val="center" w:pos="4430"/>
              </w:tabs>
              <w:spacing w:before="120" w:after="120"/>
              <w:rPr>
                <w:rFonts w:ascii="Times New Roman" w:hAnsi="Times New Roman" w:cs="Times New Roman"/>
                <w:sz w:val="24"/>
                <w:szCs w:val="24"/>
              </w:rPr>
            </w:pPr>
            <w:r w:rsidRPr="008F1574">
              <w:rPr>
                <w:rFonts w:ascii="Times New Roman" w:hAnsi="Times New Roman" w:cs="Times New Roman"/>
                <w:sz w:val="24"/>
                <w:szCs w:val="24"/>
              </w:rPr>
              <w:t xml:space="preserve">bardzo </w:t>
            </w:r>
            <w:r w:rsidR="009E0B8A" w:rsidRPr="008F1574">
              <w:rPr>
                <w:rFonts w:ascii="Times New Roman" w:hAnsi="Times New Roman" w:cs="Times New Roman"/>
                <w:sz w:val="24"/>
                <w:szCs w:val="24"/>
              </w:rPr>
              <w:t>dobrze</w:t>
            </w:r>
          </w:p>
        </w:tc>
      </w:tr>
      <w:tr w:rsidR="00BE1FB4" w:rsidRPr="007572B5" w14:paraId="53C436AD" w14:textId="77777777" w:rsidTr="00B728D7">
        <w:trPr>
          <w:trHeight w:val="441"/>
        </w:trPr>
        <w:tc>
          <w:tcPr>
            <w:tcW w:w="9062" w:type="dxa"/>
            <w:gridSpan w:val="3"/>
            <w:tcBorders>
              <w:top w:val="nil"/>
              <w:bottom w:val="single" w:sz="4" w:space="0" w:color="auto"/>
            </w:tcBorders>
            <w:vAlign w:val="center"/>
          </w:tcPr>
          <w:p w14:paraId="4EEE2093" w14:textId="77777777" w:rsidR="00BE1FB4" w:rsidRPr="00D900EA" w:rsidRDefault="00BE1FB4" w:rsidP="00BE1FB4">
            <w:pPr>
              <w:pStyle w:val="Akapitzlist"/>
              <w:ind w:left="357"/>
              <w:contextualSpacing w:val="0"/>
              <w:jc w:val="both"/>
              <w:rPr>
                <w:rFonts w:ascii="Times New Roman" w:hAnsi="Times New Roman" w:cs="Times New Roman"/>
                <w:sz w:val="24"/>
              </w:rPr>
            </w:pPr>
            <w:r w:rsidRPr="00D900EA">
              <w:rPr>
                <w:rFonts w:ascii="Times New Roman" w:hAnsi="Times New Roman" w:cs="Times New Roman"/>
                <w:sz w:val="24"/>
              </w:rPr>
              <w:t xml:space="preserve">Uzasadnij odpowiedź: </w:t>
            </w:r>
          </w:p>
          <w:p w14:paraId="2064921A" w14:textId="77777777" w:rsidR="00BE1FB4" w:rsidRDefault="00BE1FB4" w:rsidP="00BE1FB4">
            <w:pPr>
              <w:pStyle w:val="Akapitzlist"/>
              <w:ind w:left="357"/>
              <w:contextualSpacing w:val="0"/>
              <w:jc w:val="both"/>
              <w:rPr>
                <w:rFonts w:ascii="Times New Roman" w:hAnsi="Times New Roman" w:cs="Times New Roman"/>
                <w:sz w:val="24"/>
              </w:rPr>
            </w:pPr>
          </w:p>
          <w:p w14:paraId="4D45BC19" w14:textId="77777777" w:rsidR="00BE1FB4" w:rsidRDefault="00BE1FB4" w:rsidP="00BE1FB4">
            <w:pPr>
              <w:pStyle w:val="Akapitzlist"/>
              <w:ind w:left="357"/>
              <w:contextualSpacing w:val="0"/>
              <w:jc w:val="both"/>
              <w:rPr>
                <w:rFonts w:ascii="Times New Roman" w:hAnsi="Times New Roman" w:cs="Times New Roman"/>
                <w:sz w:val="24"/>
              </w:rPr>
            </w:pPr>
          </w:p>
          <w:p w14:paraId="074DDDF5" w14:textId="77777777" w:rsidR="00BE1FB4" w:rsidRDefault="00BE1FB4" w:rsidP="00BE1FB4">
            <w:pPr>
              <w:pStyle w:val="Akapitzlist"/>
              <w:ind w:left="357"/>
              <w:contextualSpacing w:val="0"/>
              <w:jc w:val="both"/>
              <w:rPr>
                <w:rFonts w:ascii="Times New Roman" w:hAnsi="Times New Roman" w:cs="Times New Roman"/>
                <w:sz w:val="24"/>
              </w:rPr>
            </w:pPr>
          </w:p>
          <w:p w14:paraId="5148AF6F" w14:textId="77777777" w:rsidR="00BE1FB4" w:rsidRDefault="00BE1FB4" w:rsidP="00BE1FB4">
            <w:pPr>
              <w:pStyle w:val="Akapitzlist"/>
              <w:ind w:left="357"/>
              <w:contextualSpacing w:val="0"/>
              <w:jc w:val="both"/>
              <w:rPr>
                <w:rFonts w:ascii="Times New Roman" w:hAnsi="Times New Roman" w:cs="Times New Roman"/>
                <w:sz w:val="24"/>
              </w:rPr>
            </w:pPr>
          </w:p>
          <w:p w14:paraId="6C7F0E56" w14:textId="77777777" w:rsidR="00BE1FB4" w:rsidRDefault="00BE1FB4" w:rsidP="00BE1FB4">
            <w:pPr>
              <w:pStyle w:val="Akapitzlist"/>
              <w:ind w:left="357"/>
              <w:contextualSpacing w:val="0"/>
              <w:jc w:val="both"/>
              <w:rPr>
                <w:rFonts w:ascii="Times New Roman" w:hAnsi="Times New Roman" w:cs="Times New Roman"/>
                <w:sz w:val="24"/>
              </w:rPr>
            </w:pPr>
          </w:p>
          <w:p w14:paraId="6155F15A" w14:textId="77777777" w:rsidR="0070342B" w:rsidRDefault="0070342B" w:rsidP="00BE1FB4">
            <w:pPr>
              <w:pStyle w:val="Akapitzlist"/>
              <w:ind w:left="357"/>
              <w:contextualSpacing w:val="0"/>
              <w:jc w:val="both"/>
              <w:rPr>
                <w:rFonts w:ascii="Times New Roman" w:hAnsi="Times New Roman" w:cs="Times New Roman"/>
                <w:sz w:val="24"/>
              </w:rPr>
            </w:pPr>
          </w:p>
          <w:p w14:paraId="3918EA21" w14:textId="77777777" w:rsidR="009E0B8A" w:rsidRDefault="009E0B8A" w:rsidP="00BE1FB4">
            <w:pPr>
              <w:pStyle w:val="Akapitzlist"/>
              <w:ind w:left="357"/>
              <w:contextualSpacing w:val="0"/>
              <w:jc w:val="both"/>
              <w:rPr>
                <w:rFonts w:ascii="Times New Roman" w:hAnsi="Times New Roman" w:cs="Times New Roman"/>
                <w:sz w:val="24"/>
              </w:rPr>
            </w:pPr>
          </w:p>
          <w:p w14:paraId="0BDAC510" w14:textId="77777777" w:rsidR="00BE1FB4" w:rsidRDefault="00BE1FB4" w:rsidP="00BE1FB4">
            <w:pPr>
              <w:pStyle w:val="Akapitzlist"/>
              <w:ind w:left="357"/>
              <w:contextualSpacing w:val="0"/>
              <w:jc w:val="both"/>
              <w:rPr>
                <w:rFonts w:ascii="Times New Roman" w:hAnsi="Times New Roman" w:cs="Times New Roman"/>
                <w:sz w:val="24"/>
              </w:rPr>
            </w:pPr>
          </w:p>
          <w:p w14:paraId="62C6BED1" w14:textId="77777777" w:rsidR="00BE1FB4" w:rsidRDefault="00BE1FB4" w:rsidP="00BE1FB4">
            <w:pPr>
              <w:pStyle w:val="Akapitzlist"/>
              <w:ind w:left="357"/>
              <w:contextualSpacing w:val="0"/>
              <w:jc w:val="both"/>
              <w:rPr>
                <w:rFonts w:ascii="Times New Roman" w:hAnsi="Times New Roman" w:cs="Times New Roman"/>
                <w:sz w:val="24"/>
              </w:rPr>
            </w:pPr>
          </w:p>
          <w:p w14:paraId="7D93471E" w14:textId="77777777" w:rsidR="009E0B8A" w:rsidRDefault="009E0B8A" w:rsidP="00BE1FB4">
            <w:pPr>
              <w:pStyle w:val="Akapitzlist"/>
              <w:ind w:left="357"/>
              <w:contextualSpacing w:val="0"/>
              <w:jc w:val="both"/>
              <w:rPr>
                <w:rFonts w:ascii="Times New Roman" w:hAnsi="Times New Roman" w:cs="Times New Roman"/>
                <w:sz w:val="24"/>
              </w:rPr>
            </w:pPr>
          </w:p>
          <w:p w14:paraId="161C3905" w14:textId="77777777" w:rsidR="00BE1FB4" w:rsidRPr="00D900EA" w:rsidRDefault="00BE1FB4" w:rsidP="00BE1FB4">
            <w:pPr>
              <w:pStyle w:val="Akapitzlist"/>
              <w:ind w:left="357"/>
              <w:contextualSpacing w:val="0"/>
              <w:jc w:val="both"/>
              <w:rPr>
                <w:rFonts w:ascii="Times New Roman" w:hAnsi="Times New Roman" w:cs="Times New Roman"/>
                <w:sz w:val="24"/>
              </w:rPr>
            </w:pPr>
          </w:p>
        </w:tc>
      </w:tr>
      <w:tr w:rsidR="00BE1FB4" w:rsidRPr="007572B5" w14:paraId="6B89C3FE" w14:textId="77777777" w:rsidTr="00F8357E">
        <w:tc>
          <w:tcPr>
            <w:tcW w:w="9062" w:type="dxa"/>
            <w:gridSpan w:val="3"/>
          </w:tcPr>
          <w:p w14:paraId="29727E17" w14:textId="075A00A9" w:rsidR="00BE1FB4" w:rsidRPr="008F1574" w:rsidRDefault="00BE1FB4" w:rsidP="00BE1FB4">
            <w:pPr>
              <w:pStyle w:val="Akapitzlist"/>
              <w:numPr>
                <w:ilvl w:val="0"/>
                <w:numId w:val="7"/>
              </w:numPr>
              <w:ind w:left="357" w:hanging="357"/>
              <w:contextualSpacing w:val="0"/>
              <w:jc w:val="both"/>
              <w:rPr>
                <w:rFonts w:ascii="Times New Roman" w:hAnsi="Times New Roman" w:cs="Times New Roman"/>
                <w:sz w:val="26"/>
              </w:rPr>
            </w:pPr>
            <w:r w:rsidRPr="008F1574">
              <w:rPr>
                <w:rFonts w:ascii="Times New Roman" w:hAnsi="Times New Roman" w:cs="Times New Roman"/>
                <w:sz w:val="24"/>
              </w:rPr>
              <w:t>Gdyby zwiększenie precyzji oceny systemu ofert wymagało powiększenia zbioru przykładowych</w:t>
            </w:r>
            <w:r w:rsidR="00181C72">
              <w:rPr>
                <w:rFonts w:ascii="Times New Roman" w:hAnsi="Times New Roman" w:cs="Times New Roman"/>
                <w:sz w:val="24"/>
              </w:rPr>
              <w:t xml:space="preserve"> </w:t>
            </w:r>
            <w:r w:rsidR="00181C72" w:rsidRPr="008F1574">
              <w:rPr>
                <w:rFonts w:ascii="Times New Roman" w:hAnsi="Times New Roman" w:cs="Times New Roman"/>
                <w:sz w:val="24"/>
              </w:rPr>
              <w:t>ofert</w:t>
            </w:r>
            <w:r w:rsidRPr="008F1574">
              <w:rPr>
                <w:rFonts w:ascii="Times New Roman" w:hAnsi="Times New Roman" w:cs="Times New Roman"/>
                <w:sz w:val="24"/>
              </w:rPr>
              <w:t>, maksymalnie jak bardzo liczny zbiór ofert byłbyś</w:t>
            </w:r>
            <w:r w:rsidR="004D4CFF">
              <w:rPr>
                <w:rFonts w:ascii="Times New Roman" w:hAnsi="Times New Roman" w:cs="Times New Roman"/>
                <w:sz w:val="24"/>
              </w:rPr>
              <w:t>/byłabyś</w:t>
            </w:r>
            <w:r w:rsidRPr="008F1574">
              <w:rPr>
                <w:rFonts w:ascii="Times New Roman" w:hAnsi="Times New Roman" w:cs="Times New Roman"/>
                <w:sz w:val="24"/>
              </w:rPr>
              <w:t xml:space="preserve"> w stanie uporządkować ? </w:t>
            </w:r>
          </w:p>
          <w:p w14:paraId="285BF9C5" w14:textId="3A7766CE" w:rsidR="00BE1FB4" w:rsidRPr="00CB3685" w:rsidRDefault="00BE1FB4" w:rsidP="00BE1FB4">
            <w:pPr>
              <w:pStyle w:val="Akapitzlist"/>
              <w:spacing w:before="120" w:after="240"/>
              <w:ind w:left="357"/>
              <w:contextualSpacing w:val="0"/>
              <w:jc w:val="both"/>
              <w:rPr>
                <w:rFonts w:ascii="Times New Roman" w:hAnsi="Times New Roman" w:cs="Times New Roman"/>
                <w:sz w:val="26"/>
                <w:highlight w:val="yellow"/>
              </w:rPr>
            </w:pPr>
            <w:r w:rsidRPr="008F1574">
              <w:rPr>
                <w:rFonts w:ascii="Times New Roman" w:hAnsi="Times New Roman" w:cs="Times New Roman"/>
                <w:sz w:val="24"/>
              </w:rPr>
              <w:t>Poradziłbym</w:t>
            </w:r>
            <w:r w:rsidR="00007568">
              <w:rPr>
                <w:rFonts w:ascii="Times New Roman" w:hAnsi="Times New Roman" w:cs="Times New Roman"/>
                <w:sz w:val="24"/>
              </w:rPr>
              <w:t>/poradziłabym</w:t>
            </w:r>
            <w:r w:rsidRPr="008F1574">
              <w:rPr>
                <w:rFonts w:ascii="Times New Roman" w:hAnsi="Times New Roman" w:cs="Times New Roman"/>
                <w:sz w:val="24"/>
              </w:rPr>
              <w:t xml:space="preserve"> sobie ze zbiorem liczącym ofert: </w:t>
            </w:r>
          </w:p>
        </w:tc>
      </w:tr>
    </w:tbl>
    <w:p w14:paraId="1F30E7C7" w14:textId="2D7D531E" w:rsidR="009955B3" w:rsidRDefault="009955B3" w:rsidP="0070342B">
      <w:pPr>
        <w:jc w:val="both"/>
        <w:rPr>
          <w:rFonts w:ascii="Times New Roman" w:hAnsi="Times New Roman" w:cs="Times New Roman"/>
          <w:b/>
          <w:sz w:val="28"/>
          <w:szCs w:val="28"/>
        </w:rPr>
      </w:pPr>
    </w:p>
    <w:p w14:paraId="3BEA8462" w14:textId="77777777" w:rsidR="009955B3" w:rsidRDefault="009955B3">
      <w:pPr>
        <w:rPr>
          <w:rFonts w:ascii="Times New Roman" w:hAnsi="Times New Roman" w:cs="Times New Roman"/>
          <w:b/>
          <w:sz w:val="28"/>
          <w:szCs w:val="28"/>
        </w:rPr>
      </w:pPr>
      <w:r>
        <w:rPr>
          <w:rFonts w:ascii="Times New Roman" w:hAnsi="Times New Roman" w:cs="Times New Roman"/>
          <w:b/>
          <w:sz w:val="28"/>
          <w:szCs w:val="28"/>
        </w:rPr>
        <w:br w:type="page"/>
      </w:r>
    </w:p>
    <w:p w14:paraId="3238848D" w14:textId="77777777" w:rsidR="00982F48" w:rsidRPr="00667F90" w:rsidRDefault="00982F48" w:rsidP="0070342B">
      <w:pPr>
        <w:pStyle w:val="Akapitzlist"/>
        <w:numPr>
          <w:ilvl w:val="0"/>
          <w:numId w:val="15"/>
        </w:numPr>
        <w:jc w:val="both"/>
        <w:rPr>
          <w:rFonts w:ascii="Times New Roman" w:hAnsi="Times New Roman" w:cs="Times New Roman"/>
          <w:b/>
          <w:sz w:val="28"/>
          <w:szCs w:val="28"/>
        </w:rPr>
      </w:pPr>
      <w:bookmarkStart w:id="0" w:name="_GoBack"/>
      <w:bookmarkEnd w:id="0"/>
      <w:r w:rsidRPr="00667F90">
        <w:rPr>
          <w:rFonts w:ascii="Times New Roman" w:hAnsi="Times New Roman" w:cs="Times New Roman"/>
          <w:b/>
          <w:sz w:val="28"/>
          <w:szCs w:val="28"/>
        </w:rPr>
        <w:lastRenderedPageBreak/>
        <w:t xml:space="preserve">Analiza preferencji </w:t>
      </w:r>
      <w:r w:rsidR="0070342B">
        <w:rPr>
          <w:rFonts w:ascii="Times New Roman" w:hAnsi="Times New Roman" w:cs="Times New Roman"/>
          <w:b/>
          <w:sz w:val="28"/>
          <w:szCs w:val="28"/>
        </w:rPr>
        <w:t xml:space="preserve">metodą UTA </w:t>
      </w:r>
      <w:r>
        <w:rPr>
          <w:rFonts w:ascii="Times New Roman" w:hAnsi="Times New Roman" w:cs="Times New Roman"/>
          <w:b/>
          <w:sz w:val="28"/>
          <w:szCs w:val="28"/>
        </w:rPr>
        <w:t xml:space="preserve">dla </w:t>
      </w:r>
      <w:r w:rsidR="0070342B">
        <w:rPr>
          <w:rFonts w:ascii="Times New Roman" w:hAnsi="Times New Roman" w:cs="Times New Roman"/>
          <w:b/>
          <w:sz w:val="28"/>
          <w:szCs w:val="28"/>
        </w:rPr>
        <w:t xml:space="preserve">predefiniowanego </w:t>
      </w:r>
      <w:r>
        <w:rPr>
          <w:rFonts w:ascii="Times New Roman" w:hAnsi="Times New Roman" w:cs="Times New Roman"/>
          <w:b/>
          <w:sz w:val="28"/>
          <w:szCs w:val="28"/>
        </w:rPr>
        <w:t>zbioru referencyjnego</w:t>
      </w:r>
    </w:p>
    <w:p w14:paraId="3D41E519" w14:textId="77777777" w:rsidR="00982F48" w:rsidRDefault="00982F48" w:rsidP="00982F48">
      <w:pPr>
        <w:jc w:val="both"/>
        <w:rPr>
          <w:rFonts w:ascii="Times New Roman" w:hAnsi="Times New Roman" w:cs="Times New Roman"/>
          <w:b/>
          <w:sz w:val="26"/>
        </w:rPr>
      </w:pPr>
    </w:p>
    <w:p w14:paraId="23FEBBB0" w14:textId="77777777" w:rsidR="00982F48" w:rsidRDefault="00B737CC" w:rsidP="00B737CC">
      <w:pPr>
        <w:jc w:val="both"/>
        <w:rPr>
          <w:rFonts w:ascii="Times New Roman" w:hAnsi="Times New Roman" w:cs="Times New Roman"/>
          <w:sz w:val="24"/>
        </w:rPr>
      </w:pPr>
      <w:r w:rsidRPr="008F1574">
        <w:rPr>
          <w:rFonts w:ascii="Times New Roman" w:hAnsi="Times New Roman" w:cs="Times New Roman"/>
          <w:sz w:val="24"/>
        </w:rPr>
        <w:t xml:space="preserve">Wróć do problemu negocjacyjnego opisanego w </w:t>
      </w:r>
      <w:r w:rsidR="0070342B">
        <w:rPr>
          <w:rFonts w:ascii="Times New Roman" w:hAnsi="Times New Roman" w:cs="Times New Roman"/>
          <w:sz w:val="24"/>
        </w:rPr>
        <w:t>punkcie 1</w:t>
      </w:r>
      <w:r w:rsidRPr="008F1574">
        <w:rPr>
          <w:rFonts w:ascii="Times New Roman" w:hAnsi="Times New Roman" w:cs="Times New Roman"/>
          <w:sz w:val="24"/>
        </w:rPr>
        <w:t xml:space="preserve">. Załóżmy, iż powtórnie stoisz przed zadaniem przygotowania systemu oceny ofert negocjacyjnych metodą UTA. Tym razem jednak zespół wspomagających Cię analityków predefiniował dla Ciebie zbiór referencyjny przykładowych ofert negocjacyjnych pokazanych w </w:t>
      </w:r>
      <w:r w:rsidR="00560474" w:rsidRPr="008F1574">
        <w:rPr>
          <w:rFonts w:ascii="Times New Roman" w:hAnsi="Times New Roman" w:cs="Times New Roman"/>
          <w:sz w:val="24"/>
        </w:rPr>
        <w:t>Tabel</w:t>
      </w:r>
      <w:r w:rsidR="00AE5C87" w:rsidRPr="008F1574">
        <w:rPr>
          <w:rFonts w:ascii="Times New Roman" w:hAnsi="Times New Roman" w:cs="Times New Roman"/>
          <w:sz w:val="24"/>
        </w:rPr>
        <w:t>i 7</w:t>
      </w:r>
      <w:r w:rsidR="00982F48" w:rsidRPr="008F1574">
        <w:rPr>
          <w:rFonts w:ascii="Times New Roman" w:hAnsi="Times New Roman" w:cs="Times New Roman"/>
          <w:sz w:val="24"/>
        </w:rPr>
        <w:t>.</w:t>
      </w:r>
      <w:r w:rsidR="00982F48">
        <w:rPr>
          <w:rFonts w:ascii="Times New Roman" w:hAnsi="Times New Roman" w:cs="Times New Roman"/>
          <w:sz w:val="24"/>
        </w:rPr>
        <w:t xml:space="preserve">  </w:t>
      </w:r>
    </w:p>
    <w:p w14:paraId="7E730CFA" w14:textId="77777777" w:rsidR="00982F48" w:rsidRDefault="00982F48" w:rsidP="00982F48">
      <w:pPr>
        <w:jc w:val="both"/>
        <w:rPr>
          <w:rFonts w:ascii="Times New Roman" w:hAnsi="Times New Roman" w:cs="Times New Roman"/>
          <w:b/>
          <w:sz w:val="24"/>
        </w:rPr>
      </w:pPr>
    </w:p>
    <w:p w14:paraId="1EC5BBF2" w14:textId="001ED934" w:rsidR="00982F48" w:rsidRPr="00665EDF" w:rsidRDefault="00982F48" w:rsidP="00982F48">
      <w:pPr>
        <w:jc w:val="center"/>
        <w:rPr>
          <w:rFonts w:ascii="Times New Roman" w:hAnsi="Times New Roman" w:cs="Times New Roman"/>
          <w:sz w:val="24"/>
        </w:rPr>
      </w:pPr>
      <w:r>
        <w:rPr>
          <w:rFonts w:ascii="Times New Roman" w:hAnsi="Times New Roman" w:cs="Times New Roman"/>
          <w:sz w:val="24"/>
        </w:rPr>
        <w:t xml:space="preserve">Tabela 7. </w:t>
      </w:r>
      <w:r w:rsidR="00B737CC">
        <w:rPr>
          <w:rFonts w:ascii="Times New Roman" w:hAnsi="Times New Roman" w:cs="Times New Roman"/>
          <w:sz w:val="24"/>
        </w:rPr>
        <w:t>Predefiniowany</w:t>
      </w:r>
      <w:r>
        <w:rPr>
          <w:rFonts w:ascii="Times New Roman" w:hAnsi="Times New Roman" w:cs="Times New Roman"/>
          <w:sz w:val="24"/>
        </w:rPr>
        <w:t xml:space="preserve"> zbiór </w:t>
      </w:r>
      <w:r w:rsidR="004D4CFF">
        <w:rPr>
          <w:rFonts w:ascii="Times New Roman" w:hAnsi="Times New Roman" w:cs="Times New Roman"/>
          <w:sz w:val="24"/>
        </w:rPr>
        <w:t xml:space="preserve">przykładowych </w:t>
      </w:r>
      <w:r>
        <w:rPr>
          <w:rFonts w:ascii="Times New Roman" w:hAnsi="Times New Roman" w:cs="Times New Roman"/>
          <w:sz w:val="24"/>
        </w:rPr>
        <w:t xml:space="preserve">ofert </w:t>
      </w:r>
    </w:p>
    <w:tbl>
      <w:tblPr>
        <w:tblStyle w:val="Tabela-Siatka"/>
        <w:tblW w:w="0" w:type="auto"/>
        <w:tblLook w:val="04A0" w:firstRow="1" w:lastRow="0" w:firstColumn="1" w:lastColumn="0" w:noHBand="0" w:noVBand="1"/>
      </w:tblPr>
      <w:tblGrid>
        <w:gridCol w:w="926"/>
        <w:gridCol w:w="1423"/>
        <w:gridCol w:w="1423"/>
        <w:gridCol w:w="1302"/>
        <w:gridCol w:w="1490"/>
        <w:gridCol w:w="1166"/>
        <w:gridCol w:w="1332"/>
      </w:tblGrid>
      <w:tr w:rsidR="00907ECF" w:rsidRPr="00B737CC" w14:paraId="7E3A9701" w14:textId="77777777" w:rsidTr="00907ECF">
        <w:tc>
          <w:tcPr>
            <w:tcW w:w="926" w:type="dxa"/>
            <w:shd w:val="clear" w:color="auto" w:fill="BFBFBF" w:themeFill="background1" w:themeFillShade="BF"/>
          </w:tcPr>
          <w:p w14:paraId="454B98B8" w14:textId="501613E2" w:rsidR="00907ECF" w:rsidRPr="00907ECF" w:rsidRDefault="003856FF" w:rsidP="00907ECF">
            <w:pPr>
              <w:jc w:val="center"/>
              <w:rPr>
                <w:rFonts w:ascii="Times New Roman" w:hAnsi="Times New Roman" w:cs="Times New Roman"/>
                <w:b/>
                <w:sz w:val="24"/>
                <w:szCs w:val="24"/>
              </w:rPr>
            </w:pPr>
            <w:r>
              <w:rPr>
                <w:rFonts w:ascii="Times New Roman" w:hAnsi="Times New Roman" w:cs="Times New Roman"/>
                <w:b/>
                <w:sz w:val="24"/>
                <w:szCs w:val="24"/>
              </w:rPr>
              <w:t>N</w:t>
            </w:r>
            <w:r w:rsidR="00907ECF" w:rsidRPr="00907ECF">
              <w:rPr>
                <w:rFonts w:ascii="Times New Roman" w:hAnsi="Times New Roman" w:cs="Times New Roman"/>
                <w:b/>
                <w:sz w:val="24"/>
                <w:szCs w:val="24"/>
              </w:rPr>
              <w:t>azwa oferty</w:t>
            </w:r>
          </w:p>
        </w:tc>
        <w:tc>
          <w:tcPr>
            <w:tcW w:w="1423" w:type="dxa"/>
            <w:shd w:val="clear" w:color="auto" w:fill="BFBFBF" w:themeFill="background1" w:themeFillShade="BF"/>
          </w:tcPr>
          <w:p w14:paraId="002EA2F7" w14:textId="322CD829" w:rsidR="00907ECF" w:rsidRPr="00907ECF" w:rsidRDefault="00907ECF" w:rsidP="00907ECF">
            <w:pPr>
              <w:jc w:val="center"/>
              <w:rPr>
                <w:rFonts w:ascii="Times New Roman" w:hAnsi="Times New Roman" w:cs="Times New Roman"/>
                <w:b/>
                <w:sz w:val="24"/>
                <w:szCs w:val="24"/>
              </w:rPr>
            </w:pPr>
            <w:r w:rsidRPr="00907ECF">
              <w:rPr>
                <w:rFonts w:ascii="Times New Roman" w:hAnsi="Times New Roman" w:cs="Times New Roman"/>
                <w:b/>
                <w:sz w:val="24"/>
                <w:szCs w:val="24"/>
              </w:rPr>
              <w:t>Liczba koncertów</w:t>
            </w:r>
          </w:p>
        </w:tc>
        <w:tc>
          <w:tcPr>
            <w:tcW w:w="1423" w:type="dxa"/>
            <w:shd w:val="clear" w:color="auto" w:fill="BFBFBF" w:themeFill="background1" w:themeFillShade="BF"/>
          </w:tcPr>
          <w:p w14:paraId="182E8239" w14:textId="7D6D6A71" w:rsidR="00907ECF" w:rsidRPr="00907ECF" w:rsidRDefault="00907ECF" w:rsidP="00907ECF">
            <w:pPr>
              <w:jc w:val="center"/>
              <w:rPr>
                <w:rFonts w:ascii="Times New Roman" w:hAnsi="Times New Roman" w:cs="Times New Roman"/>
                <w:b/>
                <w:sz w:val="24"/>
                <w:szCs w:val="24"/>
              </w:rPr>
            </w:pPr>
            <w:r w:rsidRPr="00907ECF">
              <w:rPr>
                <w:rFonts w:ascii="Times New Roman" w:hAnsi="Times New Roman" w:cs="Times New Roman"/>
                <w:b/>
                <w:sz w:val="24"/>
                <w:szCs w:val="24"/>
              </w:rPr>
              <w:t>Liczba piosenek</w:t>
            </w:r>
          </w:p>
        </w:tc>
        <w:tc>
          <w:tcPr>
            <w:tcW w:w="1302" w:type="dxa"/>
            <w:shd w:val="clear" w:color="auto" w:fill="BFBFBF" w:themeFill="background1" w:themeFillShade="BF"/>
          </w:tcPr>
          <w:p w14:paraId="4B4689CB" w14:textId="6999712D" w:rsidR="00907ECF" w:rsidRPr="00907ECF" w:rsidRDefault="00907ECF" w:rsidP="00907ECF">
            <w:pPr>
              <w:jc w:val="center"/>
              <w:rPr>
                <w:rFonts w:ascii="Times New Roman" w:hAnsi="Times New Roman" w:cs="Times New Roman"/>
                <w:b/>
                <w:sz w:val="24"/>
                <w:szCs w:val="24"/>
              </w:rPr>
            </w:pPr>
            <w:r w:rsidRPr="00907ECF">
              <w:rPr>
                <w:rFonts w:ascii="Times New Roman" w:hAnsi="Times New Roman" w:cs="Times New Roman"/>
                <w:b/>
                <w:sz w:val="24"/>
                <w:szCs w:val="24"/>
              </w:rPr>
              <w:t>Tantiemy</w:t>
            </w:r>
          </w:p>
        </w:tc>
        <w:tc>
          <w:tcPr>
            <w:tcW w:w="1490" w:type="dxa"/>
            <w:shd w:val="clear" w:color="auto" w:fill="BFBFBF" w:themeFill="background1" w:themeFillShade="BF"/>
          </w:tcPr>
          <w:p w14:paraId="6C2104B8" w14:textId="3E97BC91" w:rsidR="00907ECF" w:rsidRPr="00907ECF" w:rsidRDefault="00907ECF" w:rsidP="00907ECF">
            <w:pPr>
              <w:jc w:val="center"/>
              <w:rPr>
                <w:rFonts w:ascii="Times New Roman" w:hAnsi="Times New Roman" w:cs="Times New Roman"/>
                <w:b/>
                <w:sz w:val="24"/>
                <w:szCs w:val="24"/>
              </w:rPr>
            </w:pPr>
            <w:r w:rsidRPr="00907ECF">
              <w:rPr>
                <w:rFonts w:ascii="Times New Roman" w:hAnsi="Times New Roman" w:cs="Times New Roman"/>
                <w:b/>
                <w:sz w:val="24"/>
                <w:szCs w:val="24"/>
              </w:rPr>
              <w:t>Wartość kontraktu</w:t>
            </w:r>
          </w:p>
        </w:tc>
        <w:tc>
          <w:tcPr>
            <w:tcW w:w="1166" w:type="dxa"/>
            <w:shd w:val="clear" w:color="auto" w:fill="BFBFBF" w:themeFill="background1" w:themeFillShade="BF"/>
          </w:tcPr>
          <w:p w14:paraId="49BF004D" w14:textId="5E29CBC2" w:rsidR="00907ECF" w:rsidRPr="00907ECF" w:rsidRDefault="00907ECF" w:rsidP="00907ECF">
            <w:pPr>
              <w:jc w:val="center"/>
              <w:rPr>
                <w:rFonts w:ascii="Times New Roman" w:hAnsi="Times New Roman" w:cs="Times New Roman"/>
                <w:b/>
                <w:sz w:val="24"/>
                <w:szCs w:val="24"/>
              </w:rPr>
            </w:pPr>
            <w:r w:rsidRPr="00907ECF">
              <w:rPr>
                <w:rFonts w:ascii="Times New Roman" w:hAnsi="Times New Roman" w:cs="Times New Roman"/>
                <w:b/>
                <w:sz w:val="24"/>
                <w:szCs w:val="24"/>
              </w:rPr>
              <w:t>Ranking</w:t>
            </w:r>
          </w:p>
        </w:tc>
        <w:tc>
          <w:tcPr>
            <w:tcW w:w="1332" w:type="dxa"/>
            <w:shd w:val="clear" w:color="auto" w:fill="BFBFBF" w:themeFill="background1" w:themeFillShade="BF"/>
          </w:tcPr>
          <w:p w14:paraId="3F7B74BF" w14:textId="047ABD74" w:rsidR="00907ECF" w:rsidRPr="00907ECF" w:rsidRDefault="00907ECF" w:rsidP="00907ECF">
            <w:pPr>
              <w:jc w:val="center"/>
              <w:rPr>
                <w:rFonts w:ascii="Times New Roman" w:hAnsi="Times New Roman" w:cs="Times New Roman"/>
                <w:b/>
                <w:sz w:val="24"/>
                <w:szCs w:val="24"/>
              </w:rPr>
            </w:pPr>
            <w:r w:rsidRPr="00907ECF">
              <w:rPr>
                <w:rFonts w:ascii="Times New Roman" w:hAnsi="Times New Roman" w:cs="Times New Roman"/>
                <w:b/>
                <w:sz w:val="24"/>
                <w:szCs w:val="24"/>
              </w:rPr>
              <w:t>Rating ofert UTA</w:t>
            </w:r>
          </w:p>
        </w:tc>
      </w:tr>
      <w:tr w:rsidR="00907ECF" w:rsidRPr="00B737CC" w14:paraId="6D2E03E8" w14:textId="77777777" w:rsidTr="000B6E20">
        <w:trPr>
          <w:trHeight w:val="584"/>
        </w:trPr>
        <w:tc>
          <w:tcPr>
            <w:tcW w:w="926" w:type="dxa"/>
            <w:vAlign w:val="center"/>
          </w:tcPr>
          <w:p w14:paraId="7178FCAF" w14:textId="689CC6F8" w:rsidR="000B6E20" w:rsidRPr="000B6E20" w:rsidRDefault="000B6E20" w:rsidP="000B6E20">
            <w:pPr>
              <w:jc w:val="center"/>
              <w:rPr>
                <w:rFonts w:ascii="Times New Roman" w:hAnsi="Times New Roman" w:cs="Times New Roman"/>
                <w:color w:val="000000"/>
                <w:sz w:val="24"/>
                <w:szCs w:val="24"/>
              </w:rPr>
            </w:pPr>
            <w:r w:rsidRPr="000B6E20">
              <w:rPr>
                <w:rFonts w:ascii="Times New Roman" w:hAnsi="Times New Roman" w:cs="Times New Roman"/>
                <w:color w:val="000000"/>
                <w:sz w:val="24"/>
                <w:szCs w:val="24"/>
              </w:rPr>
              <w:t>O1</w:t>
            </w:r>
          </w:p>
        </w:tc>
        <w:tc>
          <w:tcPr>
            <w:tcW w:w="1423" w:type="dxa"/>
            <w:shd w:val="clear" w:color="auto" w:fill="FFF2CC" w:themeFill="accent4" w:themeFillTint="33"/>
            <w:vAlign w:val="center"/>
          </w:tcPr>
          <w:p w14:paraId="4982C254" w14:textId="5023540A"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5</w:t>
            </w:r>
          </w:p>
        </w:tc>
        <w:tc>
          <w:tcPr>
            <w:tcW w:w="1423" w:type="dxa"/>
            <w:shd w:val="clear" w:color="auto" w:fill="FFF2CC" w:themeFill="accent4" w:themeFillTint="33"/>
            <w:vAlign w:val="center"/>
          </w:tcPr>
          <w:p w14:paraId="3865FAFD" w14:textId="3E3DB1C4"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3B5A9A05" w14:textId="36CA27BD"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1DD3910D" w14:textId="70716E91"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7F004AE1" w14:textId="77777777" w:rsidR="00907ECF" w:rsidRPr="00B737CC" w:rsidRDefault="00907ECF" w:rsidP="000B6E20">
            <w:pPr>
              <w:jc w:val="center"/>
              <w:rPr>
                <w:rFonts w:ascii="Times New Roman" w:hAnsi="Times New Roman" w:cs="Times New Roman"/>
                <w:b/>
                <w:sz w:val="24"/>
                <w:szCs w:val="24"/>
              </w:rPr>
            </w:pPr>
          </w:p>
        </w:tc>
        <w:tc>
          <w:tcPr>
            <w:tcW w:w="1332" w:type="dxa"/>
          </w:tcPr>
          <w:p w14:paraId="58707464" w14:textId="203727D8" w:rsidR="00907ECF" w:rsidRPr="00B737CC" w:rsidRDefault="00907ECF" w:rsidP="000B6E20">
            <w:pPr>
              <w:jc w:val="center"/>
              <w:rPr>
                <w:rFonts w:ascii="Times New Roman" w:hAnsi="Times New Roman" w:cs="Times New Roman"/>
                <w:b/>
                <w:sz w:val="24"/>
                <w:szCs w:val="24"/>
              </w:rPr>
            </w:pPr>
          </w:p>
        </w:tc>
      </w:tr>
      <w:tr w:rsidR="00907ECF" w:rsidRPr="00B737CC" w14:paraId="00DD3A39" w14:textId="77777777" w:rsidTr="000B6E20">
        <w:trPr>
          <w:trHeight w:val="584"/>
        </w:trPr>
        <w:tc>
          <w:tcPr>
            <w:tcW w:w="926" w:type="dxa"/>
            <w:vAlign w:val="center"/>
          </w:tcPr>
          <w:p w14:paraId="7D767D6B" w14:textId="5D64A5B6" w:rsidR="00907ECF" w:rsidRPr="000B6E20" w:rsidRDefault="000B6E20" w:rsidP="000B6E20">
            <w:pPr>
              <w:jc w:val="center"/>
              <w:rPr>
                <w:rFonts w:ascii="Times New Roman" w:hAnsi="Times New Roman" w:cs="Times New Roman"/>
                <w:color w:val="000000"/>
                <w:sz w:val="24"/>
                <w:szCs w:val="24"/>
              </w:rPr>
            </w:pPr>
            <w:r w:rsidRPr="000B6E20">
              <w:rPr>
                <w:rFonts w:ascii="Times New Roman" w:hAnsi="Times New Roman" w:cs="Times New Roman"/>
                <w:color w:val="000000"/>
                <w:sz w:val="24"/>
                <w:szCs w:val="24"/>
              </w:rPr>
              <w:t>O2</w:t>
            </w:r>
          </w:p>
        </w:tc>
        <w:tc>
          <w:tcPr>
            <w:tcW w:w="1423" w:type="dxa"/>
            <w:shd w:val="clear" w:color="auto" w:fill="FFF2CC" w:themeFill="accent4" w:themeFillTint="33"/>
            <w:vAlign w:val="center"/>
          </w:tcPr>
          <w:p w14:paraId="45B670CD" w14:textId="3842F2C3"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6</w:t>
            </w:r>
          </w:p>
        </w:tc>
        <w:tc>
          <w:tcPr>
            <w:tcW w:w="1423" w:type="dxa"/>
            <w:shd w:val="clear" w:color="auto" w:fill="FFF2CC" w:themeFill="accent4" w:themeFillTint="33"/>
            <w:vAlign w:val="center"/>
          </w:tcPr>
          <w:p w14:paraId="031236ED" w14:textId="5CF12C6E"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6CD1DC64" w14:textId="298B3FAF"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4A00CE4F" w14:textId="2CAB4F39"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0BBA008C" w14:textId="77777777" w:rsidR="00907ECF" w:rsidRPr="00B737CC" w:rsidRDefault="00907ECF" w:rsidP="000B6E20">
            <w:pPr>
              <w:jc w:val="center"/>
              <w:rPr>
                <w:rFonts w:ascii="Times New Roman" w:hAnsi="Times New Roman" w:cs="Times New Roman"/>
                <w:b/>
                <w:sz w:val="24"/>
                <w:szCs w:val="24"/>
              </w:rPr>
            </w:pPr>
          </w:p>
        </w:tc>
        <w:tc>
          <w:tcPr>
            <w:tcW w:w="1332" w:type="dxa"/>
          </w:tcPr>
          <w:p w14:paraId="1BF77F59" w14:textId="49458988" w:rsidR="00907ECF" w:rsidRPr="00B737CC" w:rsidRDefault="00907ECF" w:rsidP="000B6E20">
            <w:pPr>
              <w:jc w:val="center"/>
              <w:rPr>
                <w:rFonts w:ascii="Times New Roman" w:hAnsi="Times New Roman" w:cs="Times New Roman"/>
                <w:b/>
                <w:sz w:val="24"/>
                <w:szCs w:val="24"/>
              </w:rPr>
            </w:pPr>
          </w:p>
        </w:tc>
      </w:tr>
      <w:tr w:rsidR="00907ECF" w:rsidRPr="00B737CC" w14:paraId="09FC451C" w14:textId="77777777" w:rsidTr="000B6E20">
        <w:trPr>
          <w:trHeight w:val="584"/>
        </w:trPr>
        <w:tc>
          <w:tcPr>
            <w:tcW w:w="926" w:type="dxa"/>
            <w:vAlign w:val="center"/>
          </w:tcPr>
          <w:p w14:paraId="623E98D4" w14:textId="6CBA8853" w:rsidR="00907ECF" w:rsidRPr="000B6E20" w:rsidRDefault="000B6E20" w:rsidP="000B6E20">
            <w:pPr>
              <w:jc w:val="center"/>
              <w:rPr>
                <w:rFonts w:ascii="Times New Roman" w:hAnsi="Times New Roman" w:cs="Times New Roman"/>
                <w:color w:val="000000"/>
                <w:sz w:val="24"/>
                <w:szCs w:val="24"/>
              </w:rPr>
            </w:pPr>
            <w:r w:rsidRPr="000B6E20">
              <w:rPr>
                <w:rFonts w:ascii="Times New Roman" w:hAnsi="Times New Roman" w:cs="Times New Roman"/>
                <w:color w:val="000000"/>
                <w:sz w:val="24"/>
                <w:szCs w:val="24"/>
              </w:rPr>
              <w:t>O3</w:t>
            </w:r>
          </w:p>
        </w:tc>
        <w:tc>
          <w:tcPr>
            <w:tcW w:w="1423" w:type="dxa"/>
            <w:shd w:val="clear" w:color="auto" w:fill="FFF2CC" w:themeFill="accent4" w:themeFillTint="33"/>
            <w:vAlign w:val="center"/>
          </w:tcPr>
          <w:p w14:paraId="1679F368" w14:textId="19CCFBF8"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7</w:t>
            </w:r>
          </w:p>
        </w:tc>
        <w:tc>
          <w:tcPr>
            <w:tcW w:w="1423" w:type="dxa"/>
            <w:shd w:val="clear" w:color="auto" w:fill="FFF2CC" w:themeFill="accent4" w:themeFillTint="33"/>
            <w:vAlign w:val="center"/>
          </w:tcPr>
          <w:p w14:paraId="5F7B8FF5" w14:textId="3F14914C"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224E862B" w14:textId="71F64665"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397DE322" w14:textId="2470961E"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0027E8E8" w14:textId="77777777" w:rsidR="00907ECF" w:rsidRPr="00B737CC" w:rsidRDefault="00907ECF" w:rsidP="000B6E20">
            <w:pPr>
              <w:jc w:val="center"/>
              <w:rPr>
                <w:rFonts w:ascii="Times New Roman" w:hAnsi="Times New Roman" w:cs="Times New Roman"/>
                <w:b/>
                <w:sz w:val="24"/>
                <w:szCs w:val="24"/>
              </w:rPr>
            </w:pPr>
          </w:p>
        </w:tc>
        <w:tc>
          <w:tcPr>
            <w:tcW w:w="1332" w:type="dxa"/>
          </w:tcPr>
          <w:p w14:paraId="2D7F5C14" w14:textId="79B3C20A" w:rsidR="00907ECF" w:rsidRPr="00B737CC" w:rsidRDefault="00907ECF" w:rsidP="000B6E20">
            <w:pPr>
              <w:jc w:val="center"/>
              <w:rPr>
                <w:rFonts w:ascii="Times New Roman" w:hAnsi="Times New Roman" w:cs="Times New Roman"/>
                <w:b/>
                <w:sz w:val="24"/>
                <w:szCs w:val="24"/>
              </w:rPr>
            </w:pPr>
          </w:p>
        </w:tc>
      </w:tr>
      <w:tr w:rsidR="00907ECF" w:rsidRPr="00B737CC" w14:paraId="3E2E9A8C" w14:textId="77777777" w:rsidTr="000B6E20">
        <w:trPr>
          <w:trHeight w:val="584"/>
        </w:trPr>
        <w:tc>
          <w:tcPr>
            <w:tcW w:w="926" w:type="dxa"/>
            <w:vAlign w:val="center"/>
          </w:tcPr>
          <w:p w14:paraId="0210BE14" w14:textId="134CDBEF"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O4</w:t>
            </w:r>
          </w:p>
        </w:tc>
        <w:tc>
          <w:tcPr>
            <w:tcW w:w="1423" w:type="dxa"/>
            <w:shd w:val="clear" w:color="auto" w:fill="FFF2CC" w:themeFill="accent4" w:themeFillTint="33"/>
            <w:vAlign w:val="center"/>
          </w:tcPr>
          <w:p w14:paraId="5758AD20" w14:textId="25262AD0"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7FF696BD" w14:textId="2E9505D4"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11</w:t>
            </w:r>
          </w:p>
        </w:tc>
        <w:tc>
          <w:tcPr>
            <w:tcW w:w="1302" w:type="dxa"/>
            <w:shd w:val="clear" w:color="auto" w:fill="FFF2CC" w:themeFill="accent4" w:themeFillTint="33"/>
            <w:vAlign w:val="center"/>
          </w:tcPr>
          <w:p w14:paraId="3201DA01" w14:textId="68E2C042"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0C153042" w14:textId="5972B0FA"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332E187B" w14:textId="77777777" w:rsidR="00907ECF" w:rsidRPr="00B737CC" w:rsidRDefault="00907ECF" w:rsidP="000B6E20">
            <w:pPr>
              <w:jc w:val="center"/>
              <w:rPr>
                <w:rFonts w:ascii="Times New Roman" w:hAnsi="Times New Roman" w:cs="Times New Roman"/>
                <w:b/>
                <w:sz w:val="24"/>
                <w:szCs w:val="24"/>
              </w:rPr>
            </w:pPr>
          </w:p>
        </w:tc>
        <w:tc>
          <w:tcPr>
            <w:tcW w:w="1332" w:type="dxa"/>
          </w:tcPr>
          <w:p w14:paraId="23E909ED" w14:textId="161EB5B8" w:rsidR="00907ECF" w:rsidRPr="00B737CC" w:rsidRDefault="00907ECF" w:rsidP="000B6E20">
            <w:pPr>
              <w:jc w:val="center"/>
              <w:rPr>
                <w:rFonts w:ascii="Times New Roman" w:hAnsi="Times New Roman" w:cs="Times New Roman"/>
                <w:b/>
                <w:sz w:val="24"/>
                <w:szCs w:val="24"/>
              </w:rPr>
            </w:pPr>
          </w:p>
        </w:tc>
      </w:tr>
      <w:tr w:rsidR="00907ECF" w:rsidRPr="00B737CC" w14:paraId="6FA53401" w14:textId="77777777" w:rsidTr="000B6E20">
        <w:trPr>
          <w:trHeight w:val="584"/>
        </w:trPr>
        <w:tc>
          <w:tcPr>
            <w:tcW w:w="926" w:type="dxa"/>
            <w:vAlign w:val="center"/>
          </w:tcPr>
          <w:p w14:paraId="18FF578F" w14:textId="3A868E07"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O5</w:t>
            </w:r>
          </w:p>
        </w:tc>
        <w:tc>
          <w:tcPr>
            <w:tcW w:w="1423" w:type="dxa"/>
            <w:shd w:val="clear" w:color="auto" w:fill="FFF2CC" w:themeFill="accent4" w:themeFillTint="33"/>
            <w:vAlign w:val="center"/>
          </w:tcPr>
          <w:p w14:paraId="16CED395" w14:textId="2DF86629"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1797AB50" w14:textId="5428675C"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w:t>
            </w:r>
          </w:p>
        </w:tc>
        <w:tc>
          <w:tcPr>
            <w:tcW w:w="1302" w:type="dxa"/>
            <w:shd w:val="clear" w:color="auto" w:fill="FFF2CC" w:themeFill="accent4" w:themeFillTint="33"/>
            <w:vAlign w:val="center"/>
          </w:tcPr>
          <w:p w14:paraId="3093C7AC" w14:textId="2CB6641A"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305FE063" w14:textId="4AB812E4"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37B1BE71" w14:textId="77777777" w:rsidR="00907ECF" w:rsidRPr="00B737CC" w:rsidRDefault="00907ECF" w:rsidP="000B6E20">
            <w:pPr>
              <w:jc w:val="center"/>
              <w:rPr>
                <w:rFonts w:ascii="Times New Roman" w:hAnsi="Times New Roman" w:cs="Times New Roman"/>
                <w:b/>
                <w:sz w:val="24"/>
                <w:szCs w:val="24"/>
              </w:rPr>
            </w:pPr>
          </w:p>
        </w:tc>
        <w:tc>
          <w:tcPr>
            <w:tcW w:w="1332" w:type="dxa"/>
          </w:tcPr>
          <w:p w14:paraId="692FF3B4" w14:textId="0A6DF737" w:rsidR="00907ECF" w:rsidRPr="00B737CC" w:rsidRDefault="00907ECF" w:rsidP="000B6E20">
            <w:pPr>
              <w:jc w:val="center"/>
              <w:rPr>
                <w:rFonts w:ascii="Times New Roman" w:hAnsi="Times New Roman" w:cs="Times New Roman"/>
                <w:b/>
                <w:sz w:val="24"/>
                <w:szCs w:val="24"/>
              </w:rPr>
            </w:pPr>
          </w:p>
        </w:tc>
      </w:tr>
      <w:tr w:rsidR="00907ECF" w:rsidRPr="00B737CC" w14:paraId="6983564A" w14:textId="77777777" w:rsidTr="000B6E20">
        <w:trPr>
          <w:trHeight w:val="584"/>
        </w:trPr>
        <w:tc>
          <w:tcPr>
            <w:tcW w:w="926" w:type="dxa"/>
            <w:vAlign w:val="center"/>
          </w:tcPr>
          <w:p w14:paraId="4A76FEBC" w14:textId="42542028"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O6</w:t>
            </w:r>
          </w:p>
        </w:tc>
        <w:tc>
          <w:tcPr>
            <w:tcW w:w="1423" w:type="dxa"/>
            <w:shd w:val="clear" w:color="auto" w:fill="FFF2CC" w:themeFill="accent4" w:themeFillTint="33"/>
            <w:vAlign w:val="center"/>
          </w:tcPr>
          <w:p w14:paraId="52175C3F" w14:textId="73E804B0"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653AB094" w14:textId="155B21E2"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13</w:t>
            </w:r>
          </w:p>
        </w:tc>
        <w:tc>
          <w:tcPr>
            <w:tcW w:w="1302" w:type="dxa"/>
            <w:shd w:val="clear" w:color="auto" w:fill="FFF2CC" w:themeFill="accent4" w:themeFillTint="33"/>
            <w:vAlign w:val="center"/>
          </w:tcPr>
          <w:p w14:paraId="179519DA" w14:textId="13014CF6"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4E0D6BE1" w14:textId="6EC8B3F4"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12F59B80" w14:textId="77777777" w:rsidR="00907ECF" w:rsidRPr="00B737CC" w:rsidRDefault="00907ECF" w:rsidP="000B6E20">
            <w:pPr>
              <w:jc w:val="center"/>
              <w:rPr>
                <w:rFonts w:ascii="Times New Roman" w:hAnsi="Times New Roman" w:cs="Times New Roman"/>
                <w:b/>
                <w:sz w:val="24"/>
                <w:szCs w:val="24"/>
              </w:rPr>
            </w:pPr>
          </w:p>
        </w:tc>
        <w:tc>
          <w:tcPr>
            <w:tcW w:w="1332" w:type="dxa"/>
          </w:tcPr>
          <w:p w14:paraId="73F06C9A" w14:textId="38E3B723" w:rsidR="00907ECF" w:rsidRPr="00B737CC" w:rsidRDefault="00907ECF" w:rsidP="000B6E20">
            <w:pPr>
              <w:jc w:val="center"/>
              <w:rPr>
                <w:rFonts w:ascii="Times New Roman" w:hAnsi="Times New Roman" w:cs="Times New Roman"/>
                <w:b/>
                <w:sz w:val="24"/>
                <w:szCs w:val="24"/>
              </w:rPr>
            </w:pPr>
          </w:p>
        </w:tc>
      </w:tr>
      <w:tr w:rsidR="00907ECF" w:rsidRPr="00B737CC" w14:paraId="2BE85C0A" w14:textId="77777777" w:rsidTr="000B6E20">
        <w:trPr>
          <w:trHeight w:val="584"/>
        </w:trPr>
        <w:tc>
          <w:tcPr>
            <w:tcW w:w="926" w:type="dxa"/>
            <w:vAlign w:val="center"/>
          </w:tcPr>
          <w:p w14:paraId="7D05539D" w14:textId="49C57812"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O7</w:t>
            </w:r>
          </w:p>
        </w:tc>
        <w:tc>
          <w:tcPr>
            <w:tcW w:w="1423" w:type="dxa"/>
            <w:shd w:val="clear" w:color="auto" w:fill="FFF2CC" w:themeFill="accent4" w:themeFillTint="33"/>
            <w:vAlign w:val="center"/>
          </w:tcPr>
          <w:p w14:paraId="506596DC" w14:textId="0BB771BD"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64595441" w14:textId="0300F87B"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520235C0" w14:textId="3117D3C0"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1,5</w:t>
            </w:r>
          </w:p>
        </w:tc>
        <w:tc>
          <w:tcPr>
            <w:tcW w:w="1490" w:type="dxa"/>
            <w:shd w:val="clear" w:color="auto" w:fill="FFF2CC" w:themeFill="accent4" w:themeFillTint="33"/>
            <w:vAlign w:val="center"/>
          </w:tcPr>
          <w:p w14:paraId="39D4F56B" w14:textId="32474F58"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0CAF15C8" w14:textId="77777777" w:rsidR="00907ECF" w:rsidRPr="00B737CC" w:rsidRDefault="00907ECF" w:rsidP="000B6E20">
            <w:pPr>
              <w:jc w:val="center"/>
              <w:rPr>
                <w:rFonts w:ascii="Times New Roman" w:hAnsi="Times New Roman" w:cs="Times New Roman"/>
                <w:b/>
                <w:sz w:val="24"/>
                <w:szCs w:val="24"/>
              </w:rPr>
            </w:pPr>
          </w:p>
        </w:tc>
        <w:tc>
          <w:tcPr>
            <w:tcW w:w="1332" w:type="dxa"/>
          </w:tcPr>
          <w:p w14:paraId="39D7EE93" w14:textId="735B328C" w:rsidR="00907ECF" w:rsidRPr="00B737CC" w:rsidRDefault="00907ECF" w:rsidP="000B6E20">
            <w:pPr>
              <w:jc w:val="center"/>
              <w:rPr>
                <w:rFonts w:ascii="Times New Roman" w:hAnsi="Times New Roman" w:cs="Times New Roman"/>
                <w:b/>
                <w:sz w:val="24"/>
                <w:szCs w:val="24"/>
              </w:rPr>
            </w:pPr>
          </w:p>
        </w:tc>
      </w:tr>
      <w:tr w:rsidR="00907ECF" w:rsidRPr="00B737CC" w14:paraId="5F1A3942" w14:textId="77777777" w:rsidTr="000B6E20">
        <w:trPr>
          <w:trHeight w:val="584"/>
        </w:trPr>
        <w:tc>
          <w:tcPr>
            <w:tcW w:w="926" w:type="dxa"/>
            <w:vAlign w:val="center"/>
          </w:tcPr>
          <w:p w14:paraId="36864B8F" w14:textId="36681027"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O8</w:t>
            </w:r>
          </w:p>
        </w:tc>
        <w:tc>
          <w:tcPr>
            <w:tcW w:w="1423" w:type="dxa"/>
            <w:shd w:val="clear" w:color="auto" w:fill="FFF2CC" w:themeFill="accent4" w:themeFillTint="33"/>
            <w:vAlign w:val="center"/>
          </w:tcPr>
          <w:p w14:paraId="590D6CC9" w14:textId="608F2B25"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731351EE" w14:textId="48E85668"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473AFB6A" w14:textId="1E916AC7"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3CCBF756" w14:textId="3E947687"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308BF49D" w14:textId="77777777" w:rsidR="00907ECF" w:rsidRPr="00B737CC" w:rsidRDefault="00907ECF" w:rsidP="000B6E20">
            <w:pPr>
              <w:jc w:val="center"/>
              <w:rPr>
                <w:rFonts w:ascii="Times New Roman" w:hAnsi="Times New Roman" w:cs="Times New Roman"/>
                <w:b/>
                <w:sz w:val="24"/>
                <w:szCs w:val="24"/>
              </w:rPr>
            </w:pPr>
          </w:p>
        </w:tc>
        <w:tc>
          <w:tcPr>
            <w:tcW w:w="1332" w:type="dxa"/>
          </w:tcPr>
          <w:p w14:paraId="77DC724F" w14:textId="33E342F1" w:rsidR="00907ECF" w:rsidRPr="00B737CC" w:rsidRDefault="00907ECF" w:rsidP="000B6E20">
            <w:pPr>
              <w:jc w:val="center"/>
              <w:rPr>
                <w:rFonts w:ascii="Times New Roman" w:hAnsi="Times New Roman" w:cs="Times New Roman"/>
                <w:b/>
                <w:sz w:val="24"/>
                <w:szCs w:val="24"/>
              </w:rPr>
            </w:pPr>
          </w:p>
        </w:tc>
      </w:tr>
      <w:tr w:rsidR="00907ECF" w:rsidRPr="00B737CC" w14:paraId="71F20522" w14:textId="77777777" w:rsidTr="000B6E20">
        <w:trPr>
          <w:trHeight w:val="584"/>
        </w:trPr>
        <w:tc>
          <w:tcPr>
            <w:tcW w:w="926" w:type="dxa"/>
            <w:vAlign w:val="center"/>
          </w:tcPr>
          <w:p w14:paraId="62A9BC44" w14:textId="6B966B4B"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O9</w:t>
            </w:r>
          </w:p>
        </w:tc>
        <w:tc>
          <w:tcPr>
            <w:tcW w:w="1423" w:type="dxa"/>
            <w:shd w:val="clear" w:color="auto" w:fill="FFF2CC" w:themeFill="accent4" w:themeFillTint="33"/>
            <w:vAlign w:val="center"/>
          </w:tcPr>
          <w:p w14:paraId="24A86D53" w14:textId="25022EFC"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6C76BCDA" w14:textId="7A3428C2"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2237DDC6" w14:textId="02CAEBA7"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5443C208" w14:textId="69427A72"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150000</w:t>
            </w:r>
          </w:p>
        </w:tc>
        <w:tc>
          <w:tcPr>
            <w:tcW w:w="1166" w:type="dxa"/>
          </w:tcPr>
          <w:p w14:paraId="585BB1B0" w14:textId="77777777" w:rsidR="00907ECF" w:rsidRPr="00B737CC" w:rsidRDefault="00907ECF" w:rsidP="000B6E20">
            <w:pPr>
              <w:jc w:val="center"/>
              <w:rPr>
                <w:rFonts w:ascii="Times New Roman" w:hAnsi="Times New Roman" w:cs="Times New Roman"/>
                <w:b/>
                <w:sz w:val="24"/>
                <w:szCs w:val="24"/>
              </w:rPr>
            </w:pPr>
          </w:p>
        </w:tc>
        <w:tc>
          <w:tcPr>
            <w:tcW w:w="1332" w:type="dxa"/>
          </w:tcPr>
          <w:p w14:paraId="46778339" w14:textId="0433F571" w:rsidR="00907ECF" w:rsidRPr="00B737CC" w:rsidRDefault="00907ECF" w:rsidP="000B6E20">
            <w:pPr>
              <w:jc w:val="center"/>
              <w:rPr>
                <w:rFonts w:ascii="Times New Roman" w:hAnsi="Times New Roman" w:cs="Times New Roman"/>
                <w:b/>
                <w:sz w:val="24"/>
                <w:szCs w:val="24"/>
              </w:rPr>
            </w:pPr>
          </w:p>
        </w:tc>
      </w:tr>
      <w:tr w:rsidR="00907ECF" w:rsidRPr="00B737CC" w14:paraId="1162E7BE" w14:textId="77777777" w:rsidTr="000B6E20">
        <w:trPr>
          <w:trHeight w:val="584"/>
        </w:trPr>
        <w:tc>
          <w:tcPr>
            <w:tcW w:w="926" w:type="dxa"/>
            <w:vAlign w:val="center"/>
          </w:tcPr>
          <w:p w14:paraId="00325BF4" w14:textId="149FF758"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O10</w:t>
            </w:r>
          </w:p>
        </w:tc>
        <w:tc>
          <w:tcPr>
            <w:tcW w:w="1423" w:type="dxa"/>
            <w:shd w:val="clear" w:color="auto" w:fill="FFF2CC" w:themeFill="accent4" w:themeFillTint="33"/>
            <w:vAlign w:val="center"/>
          </w:tcPr>
          <w:p w14:paraId="26FE5F1B" w14:textId="2B0C6EBA"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079362E2" w14:textId="0F816A64"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3C453252" w14:textId="5DB681A5"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45A852CC" w14:textId="1EA3DDE1"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200000</w:t>
            </w:r>
          </w:p>
        </w:tc>
        <w:tc>
          <w:tcPr>
            <w:tcW w:w="1166" w:type="dxa"/>
          </w:tcPr>
          <w:p w14:paraId="6C37CA34" w14:textId="77777777" w:rsidR="00907ECF" w:rsidRPr="00B737CC" w:rsidRDefault="00907ECF" w:rsidP="000B6E20">
            <w:pPr>
              <w:jc w:val="center"/>
              <w:rPr>
                <w:rFonts w:ascii="Times New Roman" w:hAnsi="Times New Roman" w:cs="Times New Roman"/>
                <w:b/>
                <w:sz w:val="24"/>
                <w:szCs w:val="24"/>
              </w:rPr>
            </w:pPr>
          </w:p>
        </w:tc>
        <w:tc>
          <w:tcPr>
            <w:tcW w:w="1332" w:type="dxa"/>
          </w:tcPr>
          <w:p w14:paraId="657D423C" w14:textId="50BC8B46" w:rsidR="00907ECF" w:rsidRPr="00B737CC" w:rsidRDefault="00907ECF" w:rsidP="000B6E20">
            <w:pPr>
              <w:jc w:val="center"/>
              <w:rPr>
                <w:rFonts w:ascii="Times New Roman" w:hAnsi="Times New Roman" w:cs="Times New Roman"/>
                <w:b/>
                <w:sz w:val="24"/>
                <w:szCs w:val="24"/>
              </w:rPr>
            </w:pPr>
          </w:p>
        </w:tc>
      </w:tr>
      <w:tr w:rsidR="00907ECF" w:rsidRPr="00B737CC" w14:paraId="6FC9F24B" w14:textId="77777777" w:rsidTr="000B6E20">
        <w:trPr>
          <w:trHeight w:val="584"/>
        </w:trPr>
        <w:tc>
          <w:tcPr>
            <w:tcW w:w="926" w:type="dxa"/>
            <w:vAlign w:val="center"/>
          </w:tcPr>
          <w:p w14:paraId="1BF1829A" w14:textId="5FEEC9A8"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O11</w:t>
            </w:r>
          </w:p>
        </w:tc>
        <w:tc>
          <w:tcPr>
            <w:tcW w:w="1423" w:type="dxa"/>
            <w:shd w:val="clear" w:color="auto" w:fill="FFF2CC" w:themeFill="accent4" w:themeFillTint="33"/>
            <w:vAlign w:val="center"/>
          </w:tcPr>
          <w:p w14:paraId="1B2C179A" w14:textId="4CB09C1D"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059237A1" w14:textId="7E20BD93"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556CD64E" w14:textId="5FB7C0F8"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2,5</w:t>
            </w:r>
          </w:p>
        </w:tc>
        <w:tc>
          <w:tcPr>
            <w:tcW w:w="1490" w:type="dxa"/>
            <w:shd w:val="clear" w:color="auto" w:fill="FFF2CC" w:themeFill="accent4" w:themeFillTint="33"/>
            <w:vAlign w:val="center"/>
          </w:tcPr>
          <w:p w14:paraId="4B665EBA" w14:textId="7A4648CF"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630F21BA" w14:textId="77777777" w:rsidR="00907ECF" w:rsidRPr="00B737CC" w:rsidRDefault="00907ECF" w:rsidP="000B6E20">
            <w:pPr>
              <w:jc w:val="center"/>
              <w:rPr>
                <w:rFonts w:ascii="Times New Roman" w:hAnsi="Times New Roman" w:cs="Times New Roman"/>
                <w:b/>
                <w:sz w:val="24"/>
                <w:szCs w:val="24"/>
              </w:rPr>
            </w:pPr>
          </w:p>
        </w:tc>
        <w:tc>
          <w:tcPr>
            <w:tcW w:w="1332" w:type="dxa"/>
          </w:tcPr>
          <w:p w14:paraId="314CF118" w14:textId="33551B90" w:rsidR="00907ECF" w:rsidRPr="00B737CC" w:rsidRDefault="00907ECF" w:rsidP="000B6E20">
            <w:pPr>
              <w:jc w:val="center"/>
              <w:rPr>
                <w:rFonts w:ascii="Times New Roman" w:hAnsi="Times New Roman" w:cs="Times New Roman"/>
                <w:b/>
                <w:sz w:val="24"/>
                <w:szCs w:val="24"/>
              </w:rPr>
            </w:pPr>
          </w:p>
        </w:tc>
      </w:tr>
      <w:tr w:rsidR="00907ECF" w:rsidRPr="00B737CC" w14:paraId="7846034B" w14:textId="77777777" w:rsidTr="000B6E20">
        <w:trPr>
          <w:trHeight w:val="584"/>
        </w:trPr>
        <w:tc>
          <w:tcPr>
            <w:tcW w:w="926" w:type="dxa"/>
            <w:vAlign w:val="center"/>
          </w:tcPr>
          <w:p w14:paraId="751C9093" w14:textId="092E2C03"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O12</w:t>
            </w:r>
          </w:p>
        </w:tc>
        <w:tc>
          <w:tcPr>
            <w:tcW w:w="1423" w:type="dxa"/>
            <w:shd w:val="clear" w:color="auto" w:fill="FFF2CC" w:themeFill="accent4" w:themeFillTint="33"/>
            <w:vAlign w:val="center"/>
          </w:tcPr>
          <w:p w14:paraId="63E35D5F" w14:textId="1FEF3194"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2481FD06" w14:textId="5E0847D9"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14</w:t>
            </w:r>
          </w:p>
        </w:tc>
        <w:tc>
          <w:tcPr>
            <w:tcW w:w="1302" w:type="dxa"/>
            <w:shd w:val="clear" w:color="auto" w:fill="FFF2CC" w:themeFill="accent4" w:themeFillTint="33"/>
            <w:vAlign w:val="center"/>
          </w:tcPr>
          <w:p w14:paraId="29D49E28" w14:textId="22C52309"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3</w:t>
            </w:r>
          </w:p>
        </w:tc>
        <w:tc>
          <w:tcPr>
            <w:tcW w:w="1490" w:type="dxa"/>
            <w:shd w:val="clear" w:color="auto" w:fill="FFF2CC" w:themeFill="accent4" w:themeFillTint="33"/>
            <w:vAlign w:val="center"/>
          </w:tcPr>
          <w:p w14:paraId="5CC4293D" w14:textId="7B54B4EA"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175EF784" w14:textId="77777777" w:rsidR="00907ECF" w:rsidRPr="00B737CC" w:rsidRDefault="00907ECF" w:rsidP="000B6E20">
            <w:pPr>
              <w:jc w:val="center"/>
              <w:rPr>
                <w:rFonts w:ascii="Times New Roman" w:hAnsi="Times New Roman" w:cs="Times New Roman"/>
                <w:b/>
                <w:sz w:val="24"/>
                <w:szCs w:val="24"/>
              </w:rPr>
            </w:pPr>
          </w:p>
        </w:tc>
        <w:tc>
          <w:tcPr>
            <w:tcW w:w="1332" w:type="dxa"/>
          </w:tcPr>
          <w:p w14:paraId="6C6EF8A7" w14:textId="568DC22C" w:rsidR="00907ECF" w:rsidRPr="00B737CC" w:rsidRDefault="00907ECF" w:rsidP="000B6E20">
            <w:pPr>
              <w:jc w:val="center"/>
              <w:rPr>
                <w:rFonts w:ascii="Times New Roman" w:hAnsi="Times New Roman" w:cs="Times New Roman"/>
                <w:b/>
                <w:sz w:val="24"/>
                <w:szCs w:val="24"/>
              </w:rPr>
            </w:pPr>
          </w:p>
        </w:tc>
      </w:tr>
      <w:tr w:rsidR="00907ECF" w:rsidRPr="00B737CC" w14:paraId="39516E26" w14:textId="77777777" w:rsidTr="000B6E20">
        <w:trPr>
          <w:trHeight w:val="584"/>
        </w:trPr>
        <w:tc>
          <w:tcPr>
            <w:tcW w:w="926" w:type="dxa"/>
            <w:vAlign w:val="center"/>
          </w:tcPr>
          <w:p w14:paraId="67D91525" w14:textId="621818E4" w:rsidR="00907ECF" w:rsidRPr="000B6E20" w:rsidRDefault="000B6E20" w:rsidP="000B6E20">
            <w:pPr>
              <w:jc w:val="center"/>
              <w:rPr>
                <w:rFonts w:ascii="Times New Roman" w:hAnsi="Times New Roman" w:cs="Times New Roman"/>
                <w:sz w:val="24"/>
                <w:szCs w:val="24"/>
              </w:rPr>
            </w:pPr>
            <w:r w:rsidRPr="000B6E20">
              <w:rPr>
                <w:rFonts w:ascii="Times New Roman" w:hAnsi="Times New Roman" w:cs="Times New Roman"/>
                <w:sz w:val="24"/>
                <w:szCs w:val="24"/>
              </w:rPr>
              <w:t>O13</w:t>
            </w:r>
          </w:p>
        </w:tc>
        <w:tc>
          <w:tcPr>
            <w:tcW w:w="1423" w:type="dxa"/>
            <w:shd w:val="clear" w:color="auto" w:fill="FFF2CC" w:themeFill="accent4" w:themeFillTint="33"/>
            <w:vAlign w:val="center"/>
          </w:tcPr>
          <w:p w14:paraId="0E0D0D1A" w14:textId="49006428"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8</w:t>
            </w:r>
          </w:p>
        </w:tc>
        <w:tc>
          <w:tcPr>
            <w:tcW w:w="1423" w:type="dxa"/>
            <w:shd w:val="clear" w:color="auto" w:fill="FFF2CC" w:themeFill="accent4" w:themeFillTint="33"/>
            <w:vAlign w:val="center"/>
          </w:tcPr>
          <w:p w14:paraId="25BC5E10" w14:textId="743D0925"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15</w:t>
            </w:r>
          </w:p>
        </w:tc>
        <w:tc>
          <w:tcPr>
            <w:tcW w:w="1302" w:type="dxa"/>
            <w:shd w:val="clear" w:color="auto" w:fill="FFF2CC" w:themeFill="accent4" w:themeFillTint="33"/>
            <w:vAlign w:val="center"/>
          </w:tcPr>
          <w:p w14:paraId="46714775" w14:textId="3CD2D327"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2</w:t>
            </w:r>
          </w:p>
        </w:tc>
        <w:tc>
          <w:tcPr>
            <w:tcW w:w="1490" w:type="dxa"/>
            <w:shd w:val="clear" w:color="auto" w:fill="FFF2CC" w:themeFill="accent4" w:themeFillTint="33"/>
            <w:vAlign w:val="center"/>
          </w:tcPr>
          <w:p w14:paraId="02CF1D76" w14:textId="0C084E19" w:rsidR="00907ECF" w:rsidRPr="008063FF" w:rsidRDefault="00907ECF" w:rsidP="00907ECF">
            <w:pPr>
              <w:jc w:val="center"/>
              <w:rPr>
                <w:rFonts w:ascii="Times New Roman" w:hAnsi="Times New Roman" w:cs="Times New Roman"/>
                <w:sz w:val="24"/>
                <w:szCs w:val="24"/>
              </w:rPr>
            </w:pPr>
            <w:r w:rsidRPr="008063FF">
              <w:rPr>
                <w:rFonts w:ascii="Times New Roman" w:hAnsi="Times New Roman" w:cs="Times New Roman"/>
                <w:color w:val="000000"/>
                <w:sz w:val="24"/>
                <w:szCs w:val="24"/>
              </w:rPr>
              <w:t>125000</w:t>
            </w:r>
          </w:p>
        </w:tc>
        <w:tc>
          <w:tcPr>
            <w:tcW w:w="1166" w:type="dxa"/>
          </w:tcPr>
          <w:p w14:paraId="07CC037D" w14:textId="77777777" w:rsidR="00907ECF" w:rsidRPr="00B737CC" w:rsidRDefault="00907ECF" w:rsidP="000B6E20">
            <w:pPr>
              <w:jc w:val="center"/>
              <w:rPr>
                <w:rFonts w:ascii="Times New Roman" w:hAnsi="Times New Roman" w:cs="Times New Roman"/>
                <w:b/>
                <w:sz w:val="24"/>
                <w:szCs w:val="24"/>
              </w:rPr>
            </w:pPr>
          </w:p>
        </w:tc>
        <w:tc>
          <w:tcPr>
            <w:tcW w:w="1332" w:type="dxa"/>
          </w:tcPr>
          <w:p w14:paraId="5EA9F60E" w14:textId="314A3B27" w:rsidR="00907ECF" w:rsidRPr="00B737CC" w:rsidRDefault="00907ECF" w:rsidP="000B6E20">
            <w:pPr>
              <w:jc w:val="center"/>
              <w:rPr>
                <w:rFonts w:ascii="Times New Roman" w:hAnsi="Times New Roman" w:cs="Times New Roman"/>
                <w:b/>
                <w:sz w:val="24"/>
                <w:szCs w:val="24"/>
              </w:rPr>
            </w:pPr>
          </w:p>
        </w:tc>
      </w:tr>
    </w:tbl>
    <w:p w14:paraId="03FB8A57" w14:textId="77777777" w:rsidR="00982F48" w:rsidRPr="00B737CC" w:rsidRDefault="00982F48" w:rsidP="00B737CC">
      <w:pPr>
        <w:pStyle w:val="Akapitzlist"/>
        <w:ind w:left="360"/>
        <w:jc w:val="both"/>
        <w:rPr>
          <w:rFonts w:ascii="Times New Roman" w:hAnsi="Times New Roman" w:cs="Times New Roman"/>
          <w:sz w:val="26"/>
        </w:rPr>
      </w:pPr>
    </w:p>
    <w:p w14:paraId="63F6D99C" w14:textId="384E6D13" w:rsidR="00B737CC" w:rsidRPr="00667F90" w:rsidRDefault="00B737CC" w:rsidP="0070342B">
      <w:pPr>
        <w:jc w:val="both"/>
        <w:rPr>
          <w:rFonts w:ascii="Times New Roman" w:hAnsi="Times New Roman" w:cs="Times New Roman"/>
          <w:sz w:val="24"/>
        </w:rPr>
      </w:pPr>
      <w:r>
        <w:rPr>
          <w:rFonts w:ascii="Times New Roman" w:hAnsi="Times New Roman" w:cs="Times New Roman"/>
          <w:sz w:val="24"/>
        </w:rPr>
        <w:t xml:space="preserve">Podobnie jak w punkcie </w:t>
      </w:r>
      <w:r w:rsidR="004D4CFF">
        <w:rPr>
          <w:rFonts w:ascii="Times New Roman" w:hAnsi="Times New Roman" w:cs="Times New Roman"/>
          <w:sz w:val="24"/>
        </w:rPr>
        <w:t>2</w:t>
      </w:r>
      <w:r>
        <w:rPr>
          <w:rFonts w:ascii="Times New Roman" w:hAnsi="Times New Roman" w:cs="Times New Roman"/>
          <w:sz w:val="24"/>
        </w:rPr>
        <w:t xml:space="preserve">, dokonaj uporządkowania przykładowych ofert z powyższej tabeli. W </w:t>
      </w:r>
      <w:r w:rsidR="00660B64">
        <w:rPr>
          <w:rFonts w:ascii="Times New Roman" w:hAnsi="Times New Roman" w:cs="Times New Roman"/>
          <w:sz w:val="24"/>
        </w:rPr>
        <w:t>szóstej</w:t>
      </w:r>
      <w:r>
        <w:rPr>
          <w:rFonts w:ascii="Times New Roman" w:hAnsi="Times New Roman" w:cs="Times New Roman"/>
          <w:sz w:val="24"/>
        </w:rPr>
        <w:t xml:space="preserve"> kolumnie wpisz miejsce rankingowe (rangę) danej oferty </w:t>
      </w:r>
      <w:r w:rsidR="000B452B">
        <w:rPr>
          <w:rFonts w:ascii="Times New Roman" w:hAnsi="Times New Roman" w:cs="Times New Roman"/>
          <w:sz w:val="24"/>
        </w:rPr>
        <w:t>zgodne z</w:t>
      </w:r>
      <w:r>
        <w:rPr>
          <w:rFonts w:ascii="Times New Roman" w:hAnsi="Times New Roman" w:cs="Times New Roman"/>
          <w:sz w:val="24"/>
        </w:rPr>
        <w:t xml:space="preserve"> preferencj</w:t>
      </w:r>
      <w:r w:rsidR="000B452B">
        <w:rPr>
          <w:rFonts w:ascii="Times New Roman" w:hAnsi="Times New Roman" w:cs="Times New Roman"/>
          <w:sz w:val="24"/>
        </w:rPr>
        <w:t>ami</w:t>
      </w:r>
      <w:r w:rsidR="00357EF5">
        <w:rPr>
          <w:rFonts w:ascii="Times New Roman" w:hAnsi="Times New Roman" w:cs="Times New Roman"/>
          <w:sz w:val="24"/>
        </w:rPr>
        <w:t xml:space="preserve"> negocjatora Mosico</w:t>
      </w:r>
      <w:r w:rsidR="000B452B">
        <w:rPr>
          <w:rFonts w:ascii="Times New Roman" w:hAnsi="Times New Roman" w:cs="Times New Roman"/>
          <w:sz w:val="24"/>
        </w:rPr>
        <w:t>, którego reprezentujesz</w:t>
      </w:r>
      <w:r w:rsidR="00357EF5">
        <w:rPr>
          <w:rFonts w:ascii="Times New Roman" w:hAnsi="Times New Roman" w:cs="Times New Roman"/>
          <w:sz w:val="24"/>
        </w:rPr>
        <w:t>. N</w:t>
      </w:r>
      <w:r>
        <w:rPr>
          <w:rFonts w:ascii="Times New Roman" w:hAnsi="Times New Roman" w:cs="Times New Roman"/>
          <w:sz w:val="24"/>
        </w:rPr>
        <w:t>ajlepszej ofer</w:t>
      </w:r>
      <w:r w:rsidR="00357EF5">
        <w:rPr>
          <w:rFonts w:ascii="Times New Roman" w:hAnsi="Times New Roman" w:cs="Times New Roman"/>
          <w:sz w:val="24"/>
        </w:rPr>
        <w:t xml:space="preserve">cie przypisz rangę 1 </w:t>
      </w:r>
      <w:r>
        <w:rPr>
          <w:rFonts w:ascii="Times New Roman" w:hAnsi="Times New Roman" w:cs="Times New Roman"/>
          <w:sz w:val="24"/>
        </w:rPr>
        <w:t>(1 miejsce),</w:t>
      </w:r>
      <w:r w:rsidR="00357EF5">
        <w:rPr>
          <w:rFonts w:ascii="Times New Roman" w:hAnsi="Times New Roman" w:cs="Times New Roman"/>
          <w:sz w:val="24"/>
        </w:rPr>
        <w:t xml:space="preserve"> kolejnej rangę 2 </w:t>
      </w:r>
      <w:r>
        <w:rPr>
          <w:rFonts w:ascii="Times New Roman" w:hAnsi="Times New Roman" w:cs="Times New Roman"/>
          <w:sz w:val="24"/>
        </w:rPr>
        <w:t>it</w:t>
      </w:r>
      <w:r w:rsidR="00357EF5">
        <w:rPr>
          <w:rFonts w:ascii="Times New Roman" w:hAnsi="Times New Roman" w:cs="Times New Roman"/>
          <w:sz w:val="24"/>
        </w:rPr>
        <w:t>d</w:t>
      </w:r>
      <w:r>
        <w:rPr>
          <w:rFonts w:ascii="Times New Roman" w:hAnsi="Times New Roman" w:cs="Times New Roman"/>
          <w:sz w:val="24"/>
        </w:rPr>
        <w:t xml:space="preserve">. Jeśli </w:t>
      </w:r>
      <w:r w:rsidR="00357EF5">
        <w:rPr>
          <w:rFonts w:ascii="Times New Roman" w:hAnsi="Times New Roman" w:cs="Times New Roman"/>
          <w:sz w:val="24"/>
        </w:rPr>
        <w:t xml:space="preserve">uznasz, że </w:t>
      </w:r>
      <w:r>
        <w:rPr>
          <w:rFonts w:ascii="Times New Roman" w:hAnsi="Times New Roman" w:cs="Times New Roman"/>
          <w:sz w:val="24"/>
        </w:rPr>
        <w:t xml:space="preserve">kilka ofert </w:t>
      </w:r>
      <w:r w:rsidR="00357EF5">
        <w:rPr>
          <w:rFonts w:ascii="Times New Roman" w:hAnsi="Times New Roman" w:cs="Times New Roman"/>
          <w:sz w:val="24"/>
        </w:rPr>
        <w:t xml:space="preserve">w Tabeli 7 jest </w:t>
      </w:r>
      <w:r>
        <w:rPr>
          <w:rFonts w:ascii="Times New Roman" w:hAnsi="Times New Roman" w:cs="Times New Roman"/>
          <w:sz w:val="24"/>
        </w:rPr>
        <w:t>tak samo dobrych (równoważnych), przypisz im to samo miejsce rankingowe. Ostatnią kolumnę tabeli pozostaw na razie pustą – wpiszesz tam wyniki działania metody UTA.</w:t>
      </w:r>
    </w:p>
    <w:p w14:paraId="67CFAC9C" w14:textId="77777777" w:rsidR="003856FF" w:rsidRPr="0070342B" w:rsidRDefault="003856FF" w:rsidP="0070342B">
      <w:pPr>
        <w:pStyle w:val="Akapitzlist"/>
        <w:ind w:left="360"/>
        <w:jc w:val="both"/>
        <w:rPr>
          <w:rFonts w:ascii="Times New Roman" w:hAnsi="Times New Roman" w:cs="Times New Roman"/>
          <w:sz w:val="24"/>
          <w:szCs w:val="24"/>
        </w:rPr>
      </w:pPr>
    </w:p>
    <w:p w14:paraId="7CF30357" w14:textId="77777777" w:rsidR="00982F48" w:rsidRPr="0070342B" w:rsidRDefault="00982F48" w:rsidP="0070342B">
      <w:pPr>
        <w:pStyle w:val="Akapitzlist"/>
        <w:numPr>
          <w:ilvl w:val="0"/>
          <w:numId w:val="16"/>
        </w:numPr>
        <w:jc w:val="both"/>
        <w:rPr>
          <w:rFonts w:ascii="Times New Roman" w:hAnsi="Times New Roman" w:cs="Times New Roman"/>
          <w:sz w:val="24"/>
          <w:szCs w:val="24"/>
        </w:rPr>
      </w:pPr>
      <w:r w:rsidRPr="0070342B">
        <w:rPr>
          <w:rFonts w:ascii="Times New Roman" w:hAnsi="Times New Roman" w:cs="Times New Roman"/>
          <w:b/>
          <w:sz w:val="24"/>
          <w:szCs w:val="24"/>
        </w:rPr>
        <w:lastRenderedPageBreak/>
        <w:t>Wyznaczenie systemu oceny ofert (dodatek UTA w Excelu)</w:t>
      </w:r>
    </w:p>
    <w:p w14:paraId="11D42036" w14:textId="77777777" w:rsidR="00982F48" w:rsidRPr="00251D32" w:rsidRDefault="00982F48" w:rsidP="00982F48">
      <w:pPr>
        <w:jc w:val="both"/>
        <w:rPr>
          <w:rFonts w:ascii="Times New Roman" w:hAnsi="Times New Roman" w:cs="Times New Roman"/>
          <w:sz w:val="24"/>
          <w:szCs w:val="24"/>
        </w:rPr>
      </w:pPr>
      <w:r w:rsidRPr="00251D32">
        <w:rPr>
          <w:rFonts w:ascii="Times New Roman" w:hAnsi="Times New Roman" w:cs="Times New Roman"/>
          <w:sz w:val="24"/>
          <w:szCs w:val="24"/>
        </w:rPr>
        <w:t>Wykonaj poniższe zadania celem uzyskania systemu oceny ofert negocjacyjnych:</w:t>
      </w:r>
    </w:p>
    <w:p w14:paraId="11E477FC" w14:textId="4A150891" w:rsidR="00982F48" w:rsidRPr="00251D32" w:rsidRDefault="00982F48" w:rsidP="002051E5">
      <w:pPr>
        <w:pStyle w:val="Akapitzlist"/>
        <w:numPr>
          <w:ilvl w:val="0"/>
          <w:numId w:val="11"/>
        </w:numPr>
        <w:ind w:left="993"/>
        <w:jc w:val="both"/>
        <w:rPr>
          <w:rFonts w:ascii="Times New Roman" w:hAnsi="Times New Roman" w:cs="Times New Roman"/>
          <w:sz w:val="24"/>
          <w:szCs w:val="24"/>
        </w:rPr>
      </w:pPr>
      <w:r w:rsidRPr="00251D32">
        <w:rPr>
          <w:rFonts w:ascii="Times New Roman" w:hAnsi="Times New Roman" w:cs="Times New Roman"/>
          <w:sz w:val="24"/>
          <w:szCs w:val="24"/>
        </w:rPr>
        <w:t>Przepisz</w:t>
      </w:r>
      <w:r w:rsidR="000B452B">
        <w:rPr>
          <w:rFonts w:ascii="Times New Roman" w:hAnsi="Times New Roman" w:cs="Times New Roman"/>
          <w:sz w:val="24"/>
          <w:szCs w:val="24"/>
        </w:rPr>
        <w:t>/skopiuj</w:t>
      </w:r>
      <w:r w:rsidRPr="00251D32">
        <w:rPr>
          <w:rFonts w:ascii="Times New Roman" w:hAnsi="Times New Roman" w:cs="Times New Roman"/>
          <w:sz w:val="24"/>
          <w:szCs w:val="24"/>
        </w:rPr>
        <w:t xml:space="preserve"> </w:t>
      </w:r>
      <w:r w:rsidR="00560474">
        <w:rPr>
          <w:rFonts w:ascii="Times New Roman" w:hAnsi="Times New Roman" w:cs="Times New Roman"/>
          <w:sz w:val="24"/>
          <w:szCs w:val="24"/>
        </w:rPr>
        <w:t>Tabel</w:t>
      </w:r>
      <w:r w:rsidR="00AE5C87" w:rsidRPr="00251D32">
        <w:rPr>
          <w:rFonts w:ascii="Times New Roman" w:hAnsi="Times New Roman" w:cs="Times New Roman"/>
          <w:sz w:val="24"/>
          <w:szCs w:val="24"/>
        </w:rPr>
        <w:t xml:space="preserve">ę 7 do pustego arkusza w Excelu, </w:t>
      </w:r>
      <w:r w:rsidR="000B452B">
        <w:rPr>
          <w:rFonts w:ascii="Times New Roman" w:hAnsi="Times New Roman" w:cs="Times New Roman"/>
          <w:sz w:val="24"/>
          <w:szCs w:val="24"/>
        </w:rPr>
        <w:t>nazwij arkusz „Tabela 7”</w:t>
      </w:r>
      <w:r w:rsidR="00422A37">
        <w:rPr>
          <w:rFonts w:ascii="Times New Roman" w:hAnsi="Times New Roman" w:cs="Times New Roman"/>
          <w:sz w:val="24"/>
          <w:szCs w:val="24"/>
        </w:rPr>
        <w:t>.</w:t>
      </w:r>
      <w:r w:rsidR="00AE5C87" w:rsidRPr="00251D32">
        <w:rPr>
          <w:rFonts w:ascii="Times New Roman" w:hAnsi="Times New Roman" w:cs="Times New Roman"/>
          <w:sz w:val="24"/>
          <w:szCs w:val="24"/>
        </w:rPr>
        <w:t xml:space="preserve"> </w:t>
      </w:r>
    </w:p>
    <w:p w14:paraId="04DBB327" w14:textId="77777777" w:rsidR="00982F48" w:rsidRPr="00251D32" w:rsidRDefault="00982F48" w:rsidP="002051E5">
      <w:pPr>
        <w:pStyle w:val="Akapitzlist"/>
        <w:numPr>
          <w:ilvl w:val="0"/>
          <w:numId w:val="11"/>
        </w:numPr>
        <w:ind w:left="993"/>
        <w:jc w:val="both"/>
        <w:rPr>
          <w:rFonts w:ascii="Times New Roman" w:hAnsi="Times New Roman" w:cs="Times New Roman"/>
          <w:sz w:val="24"/>
          <w:szCs w:val="24"/>
        </w:rPr>
      </w:pPr>
      <w:r w:rsidRPr="00251D32">
        <w:rPr>
          <w:rFonts w:ascii="Times New Roman" w:hAnsi="Times New Roman" w:cs="Times New Roman"/>
          <w:sz w:val="24"/>
          <w:szCs w:val="24"/>
        </w:rPr>
        <w:t>Uruchom dodatek UTA z zakładki MCDM Analysis.</w:t>
      </w:r>
    </w:p>
    <w:p w14:paraId="7B747FE9" w14:textId="77777777" w:rsidR="00982F48" w:rsidRPr="00251D32" w:rsidRDefault="00982F48" w:rsidP="002051E5">
      <w:pPr>
        <w:pStyle w:val="Akapitzlist"/>
        <w:numPr>
          <w:ilvl w:val="0"/>
          <w:numId w:val="11"/>
        </w:numPr>
        <w:ind w:left="993"/>
        <w:jc w:val="both"/>
        <w:rPr>
          <w:rFonts w:ascii="Times New Roman" w:hAnsi="Times New Roman" w:cs="Times New Roman"/>
          <w:sz w:val="24"/>
          <w:szCs w:val="24"/>
        </w:rPr>
      </w:pPr>
      <w:r w:rsidRPr="00251D32">
        <w:rPr>
          <w:rFonts w:ascii="Times New Roman" w:hAnsi="Times New Roman" w:cs="Times New Roman"/>
          <w:sz w:val="24"/>
          <w:szCs w:val="24"/>
        </w:rPr>
        <w:t>Wprowadź dane do okna dodatku i naciśnij przycisk „Rozwiąż”.</w:t>
      </w:r>
    </w:p>
    <w:p w14:paraId="3F5BF5F2" w14:textId="77777777" w:rsidR="00982F48" w:rsidRPr="00251D32" w:rsidRDefault="00982F48" w:rsidP="002051E5">
      <w:pPr>
        <w:pStyle w:val="Akapitzlist"/>
        <w:numPr>
          <w:ilvl w:val="0"/>
          <w:numId w:val="11"/>
        </w:numPr>
        <w:ind w:left="993"/>
        <w:jc w:val="both"/>
        <w:rPr>
          <w:rFonts w:ascii="Times New Roman" w:hAnsi="Times New Roman" w:cs="Times New Roman"/>
          <w:sz w:val="24"/>
          <w:szCs w:val="24"/>
        </w:rPr>
      </w:pPr>
      <w:r w:rsidRPr="00251D32">
        <w:rPr>
          <w:rFonts w:ascii="Times New Roman" w:hAnsi="Times New Roman" w:cs="Times New Roman"/>
          <w:sz w:val="24"/>
          <w:szCs w:val="24"/>
        </w:rPr>
        <w:t xml:space="preserve">Dodatek wygeneruje ratingi (punktowe oceny jakości) dla podanych przez Ciebie przykładów ofert negocjacyjnych. </w:t>
      </w:r>
    </w:p>
    <w:p w14:paraId="45F718C2" w14:textId="570D249B" w:rsidR="00982F48" w:rsidRPr="00DE2AD9" w:rsidRDefault="00982F48" w:rsidP="002051E5">
      <w:pPr>
        <w:pStyle w:val="Akapitzlist"/>
        <w:numPr>
          <w:ilvl w:val="0"/>
          <w:numId w:val="11"/>
        </w:numPr>
        <w:ind w:left="993"/>
        <w:jc w:val="both"/>
        <w:rPr>
          <w:rFonts w:ascii="Times New Roman" w:hAnsi="Times New Roman" w:cs="Times New Roman"/>
          <w:sz w:val="24"/>
          <w:szCs w:val="24"/>
        </w:rPr>
      </w:pPr>
      <w:r w:rsidRPr="00251D32">
        <w:rPr>
          <w:rFonts w:ascii="Times New Roman" w:hAnsi="Times New Roman" w:cs="Times New Roman"/>
          <w:sz w:val="24"/>
          <w:szCs w:val="24"/>
        </w:rPr>
        <w:t xml:space="preserve">Dodatek wygeneruje ratingi (punktowe oceny jakości) dla każdej opcji każdej </w:t>
      </w:r>
      <w:r w:rsidRPr="00DE2AD9">
        <w:rPr>
          <w:rFonts w:ascii="Times New Roman" w:hAnsi="Times New Roman" w:cs="Times New Roman"/>
          <w:sz w:val="24"/>
          <w:szCs w:val="24"/>
        </w:rPr>
        <w:t>kwestii negocjacyjnej.</w:t>
      </w:r>
    </w:p>
    <w:p w14:paraId="2E423599" w14:textId="5D5DC5EB" w:rsidR="003856FF" w:rsidRPr="00DE2AD9" w:rsidRDefault="003856FF" w:rsidP="002051E5">
      <w:pPr>
        <w:pStyle w:val="Akapitzlist"/>
        <w:numPr>
          <w:ilvl w:val="0"/>
          <w:numId w:val="11"/>
        </w:numPr>
        <w:ind w:left="993"/>
        <w:jc w:val="both"/>
        <w:rPr>
          <w:rFonts w:ascii="Times New Roman" w:hAnsi="Times New Roman" w:cs="Times New Roman"/>
          <w:sz w:val="24"/>
          <w:szCs w:val="24"/>
        </w:rPr>
      </w:pPr>
      <w:r w:rsidRPr="00DE2AD9">
        <w:rPr>
          <w:rFonts w:ascii="Times New Roman" w:hAnsi="Times New Roman" w:cs="Times New Roman"/>
          <w:sz w:val="24"/>
        </w:rPr>
        <w:t>Przemnóż ratingi razy 100 aby uzyskać system oceny na intuicyjnej skali od 0 do 100.</w:t>
      </w:r>
    </w:p>
    <w:p w14:paraId="337DAE22" w14:textId="1067B291" w:rsidR="00982F48" w:rsidRPr="00251D32" w:rsidRDefault="00982F48" w:rsidP="002051E5">
      <w:pPr>
        <w:pStyle w:val="Akapitzlist"/>
        <w:numPr>
          <w:ilvl w:val="0"/>
          <w:numId w:val="11"/>
        </w:numPr>
        <w:ind w:left="993"/>
        <w:jc w:val="both"/>
        <w:rPr>
          <w:rFonts w:ascii="Times New Roman" w:hAnsi="Times New Roman" w:cs="Times New Roman"/>
          <w:sz w:val="24"/>
          <w:szCs w:val="24"/>
        </w:rPr>
      </w:pPr>
      <w:r w:rsidRPr="00DE2AD9">
        <w:rPr>
          <w:rFonts w:ascii="Times New Roman" w:hAnsi="Times New Roman" w:cs="Times New Roman"/>
          <w:sz w:val="24"/>
          <w:szCs w:val="24"/>
        </w:rPr>
        <w:t>Przepisz</w:t>
      </w:r>
      <w:r w:rsidRPr="00251D32">
        <w:rPr>
          <w:rFonts w:ascii="Times New Roman" w:hAnsi="Times New Roman" w:cs="Times New Roman"/>
          <w:sz w:val="24"/>
          <w:szCs w:val="24"/>
        </w:rPr>
        <w:t xml:space="preserve"> ratingi przykładowych ofert do ostatniej kolumny </w:t>
      </w:r>
      <w:r w:rsidR="00560474">
        <w:rPr>
          <w:rFonts w:ascii="Times New Roman" w:hAnsi="Times New Roman" w:cs="Times New Roman"/>
          <w:sz w:val="24"/>
          <w:szCs w:val="24"/>
        </w:rPr>
        <w:t>Tabel</w:t>
      </w:r>
      <w:r w:rsidRPr="00251D32">
        <w:rPr>
          <w:rFonts w:ascii="Times New Roman" w:hAnsi="Times New Roman" w:cs="Times New Roman"/>
          <w:sz w:val="24"/>
          <w:szCs w:val="24"/>
        </w:rPr>
        <w:t xml:space="preserve">i </w:t>
      </w:r>
      <w:r w:rsidR="00422A37">
        <w:rPr>
          <w:rFonts w:ascii="Times New Roman" w:hAnsi="Times New Roman" w:cs="Times New Roman"/>
          <w:sz w:val="24"/>
          <w:szCs w:val="24"/>
        </w:rPr>
        <w:t>7</w:t>
      </w:r>
      <w:r w:rsidRPr="00251D32">
        <w:rPr>
          <w:rFonts w:ascii="Times New Roman" w:hAnsi="Times New Roman" w:cs="Times New Roman"/>
          <w:sz w:val="24"/>
          <w:szCs w:val="24"/>
        </w:rPr>
        <w:t>.</w:t>
      </w:r>
    </w:p>
    <w:p w14:paraId="778E1827" w14:textId="72853D0A" w:rsidR="00982F48" w:rsidRPr="00251D32" w:rsidRDefault="00982F48" w:rsidP="002051E5">
      <w:pPr>
        <w:pStyle w:val="Akapitzlist"/>
        <w:numPr>
          <w:ilvl w:val="0"/>
          <w:numId w:val="11"/>
        </w:numPr>
        <w:ind w:left="993"/>
        <w:jc w:val="both"/>
        <w:rPr>
          <w:rFonts w:ascii="Times New Roman" w:hAnsi="Times New Roman" w:cs="Times New Roman"/>
          <w:sz w:val="24"/>
          <w:szCs w:val="24"/>
        </w:rPr>
      </w:pPr>
      <w:r w:rsidRPr="00251D32">
        <w:rPr>
          <w:rFonts w:ascii="Times New Roman" w:hAnsi="Times New Roman" w:cs="Times New Roman"/>
          <w:sz w:val="24"/>
          <w:szCs w:val="24"/>
        </w:rPr>
        <w:t xml:space="preserve">Przepisz ratingi poszczególnych kwestii i opcji negocjacyjnych do </w:t>
      </w:r>
      <w:r w:rsidR="00560474">
        <w:rPr>
          <w:rFonts w:ascii="Times New Roman" w:hAnsi="Times New Roman" w:cs="Times New Roman"/>
          <w:sz w:val="24"/>
          <w:szCs w:val="24"/>
        </w:rPr>
        <w:t>Tabel</w:t>
      </w:r>
      <w:r w:rsidRPr="00251D32">
        <w:rPr>
          <w:rFonts w:ascii="Times New Roman" w:hAnsi="Times New Roman" w:cs="Times New Roman"/>
          <w:sz w:val="24"/>
          <w:szCs w:val="24"/>
        </w:rPr>
        <w:t xml:space="preserve"> </w:t>
      </w:r>
      <w:r w:rsidR="00AE5C87" w:rsidRPr="00251D32">
        <w:rPr>
          <w:rFonts w:ascii="Times New Roman" w:hAnsi="Times New Roman" w:cs="Times New Roman"/>
          <w:sz w:val="24"/>
          <w:szCs w:val="24"/>
        </w:rPr>
        <w:t>8</w:t>
      </w:r>
      <w:r w:rsidRPr="00251D32">
        <w:rPr>
          <w:rFonts w:ascii="Times New Roman" w:hAnsi="Times New Roman" w:cs="Times New Roman"/>
          <w:sz w:val="24"/>
          <w:szCs w:val="24"/>
        </w:rPr>
        <w:t xml:space="preserve"> –</w:t>
      </w:r>
      <w:r w:rsidR="000B452B">
        <w:rPr>
          <w:rFonts w:ascii="Times New Roman" w:hAnsi="Times New Roman" w:cs="Times New Roman"/>
          <w:sz w:val="24"/>
          <w:szCs w:val="24"/>
        </w:rPr>
        <w:t xml:space="preserve"> </w:t>
      </w:r>
      <w:r w:rsidR="00860668">
        <w:rPr>
          <w:rFonts w:ascii="Times New Roman" w:hAnsi="Times New Roman" w:cs="Times New Roman"/>
          <w:sz w:val="24"/>
          <w:szCs w:val="24"/>
        </w:rPr>
        <w:t>12</w:t>
      </w:r>
      <w:r w:rsidRPr="00251D32">
        <w:rPr>
          <w:rFonts w:ascii="Times New Roman" w:hAnsi="Times New Roman" w:cs="Times New Roman"/>
          <w:sz w:val="24"/>
          <w:szCs w:val="24"/>
        </w:rPr>
        <w:t xml:space="preserve">. </w:t>
      </w:r>
    </w:p>
    <w:p w14:paraId="21418D27" w14:textId="77777777" w:rsidR="00982F48" w:rsidRDefault="00982F48" w:rsidP="00982F48">
      <w:pPr>
        <w:jc w:val="both"/>
        <w:rPr>
          <w:rFonts w:ascii="Times New Roman" w:hAnsi="Times New Roman" w:cs="Times New Roman"/>
          <w:b/>
          <w:sz w:val="26"/>
        </w:rPr>
      </w:pPr>
    </w:p>
    <w:p w14:paraId="6AD0C3BE" w14:textId="77777777" w:rsidR="00982F48" w:rsidRDefault="00982F48" w:rsidP="00982F48">
      <w:pPr>
        <w:jc w:val="center"/>
        <w:rPr>
          <w:rFonts w:ascii="Times New Roman" w:hAnsi="Times New Roman" w:cs="Times New Roman"/>
          <w:i/>
          <w:sz w:val="24"/>
        </w:rPr>
      </w:pPr>
      <w:r>
        <w:rPr>
          <w:rFonts w:ascii="Times New Roman" w:hAnsi="Times New Roman" w:cs="Times New Roman"/>
          <w:sz w:val="24"/>
        </w:rPr>
        <w:t xml:space="preserve">Tabela </w:t>
      </w:r>
      <w:r w:rsidR="00AE5C87">
        <w:rPr>
          <w:rFonts w:ascii="Times New Roman" w:hAnsi="Times New Roman" w:cs="Times New Roman"/>
          <w:sz w:val="24"/>
        </w:rPr>
        <w:t>8</w:t>
      </w:r>
      <w:r>
        <w:rPr>
          <w:rFonts w:ascii="Times New Roman" w:hAnsi="Times New Roman" w:cs="Times New Roman"/>
          <w:sz w:val="24"/>
        </w:rPr>
        <w:t>. Istotność (wagi) kwestii negocjacyjnych</w:t>
      </w:r>
    </w:p>
    <w:tbl>
      <w:tblPr>
        <w:tblStyle w:val="Tabela-Siatka"/>
        <w:tblW w:w="0" w:type="auto"/>
        <w:tblLook w:val="04A0" w:firstRow="1" w:lastRow="0" w:firstColumn="1" w:lastColumn="0" w:noHBand="0" w:noVBand="1"/>
      </w:tblPr>
      <w:tblGrid>
        <w:gridCol w:w="2547"/>
        <w:gridCol w:w="1628"/>
        <w:gridCol w:w="1629"/>
        <w:gridCol w:w="1629"/>
        <w:gridCol w:w="1629"/>
      </w:tblGrid>
      <w:tr w:rsidR="00982F48" w14:paraId="27FDF93F" w14:textId="77777777" w:rsidTr="00A95608">
        <w:tc>
          <w:tcPr>
            <w:tcW w:w="2547" w:type="dxa"/>
            <w:shd w:val="clear" w:color="auto" w:fill="BFBFBF" w:themeFill="background1" w:themeFillShade="BF"/>
          </w:tcPr>
          <w:p w14:paraId="65F2412A" w14:textId="77777777" w:rsidR="00982F48" w:rsidRPr="00EC1996" w:rsidRDefault="00982F48" w:rsidP="00A95608">
            <w:pPr>
              <w:rPr>
                <w:rFonts w:ascii="Times New Roman" w:hAnsi="Times New Roman" w:cs="Times New Roman"/>
                <w:b/>
                <w:sz w:val="24"/>
              </w:rPr>
            </w:pPr>
            <w:r>
              <w:rPr>
                <w:rFonts w:ascii="Times New Roman" w:hAnsi="Times New Roman" w:cs="Times New Roman"/>
                <w:b/>
                <w:sz w:val="24"/>
              </w:rPr>
              <w:t>Kwestia</w:t>
            </w:r>
          </w:p>
        </w:tc>
        <w:tc>
          <w:tcPr>
            <w:tcW w:w="1628" w:type="dxa"/>
            <w:shd w:val="clear" w:color="auto" w:fill="BFBFBF" w:themeFill="background1" w:themeFillShade="BF"/>
          </w:tcPr>
          <w:p w14:paraId="19BACCE4" w14:textId="42363A66" w:rsidR="00982F48" w:rsidRPr="00EC1996" w:rsidRDefault="000B452B" w:rsidP="00A95608">
            <w:pPr>
              <w:jc w:val="center"/>
              <w:rPr>
                <w:rFonts w:ascii="Times New Roman" w:hAnsi="Times New Roman" w:cs="Times New Roman"/>
                <w:b/>
                <w:sz w:val="24"/>
              </w:rPr>
            </w:pPr>
            <w:r>
              <w:rPr>
                <w:rFonts w:ascii="Times New Roman" w:hAnsi="Times New Roman" w:cs="Times New Roman"/>
                <w:b/>
                <w:sz w:val="24"/>
              </w:rPr>
              <w:t>Liczba koncertów</w:t>
            </w:r>
          </w:p>
        </w:tc>
        <w:tc>
          <w:tcPr>
            <w:tcW w:w="1629" w:type="dxa"/>
            <w:shd w:val="clear" w:color="auto" w:fill="BFBFBF" w:themeFill="background1" w:themeFillShade="BF"/>
          </w:tcPr>
          <w:p w14:paraId="2E52F822" w14:textId="68493734" w:rsidR="00982F48" w:rsidRPr="00EC1996" w:rsidRDefault="000B452B" w:rsidP="00A95608">
            <w:pPr>
              <w:jc w:val="center"/>
              <w:rPr>
                <w:rFonts w:ascii="Times New Roman" w:hAnsi="Times New Roman" w:cs="Times New Roman"/>
                <w:b/>
                <w:sz w:val="24"/>
              </w:rPr>
            </w:pPr>
            <w:r>
              <w:rPr>
                <w:rFonts w:ascii="Times New Roman" w:hAnsi="Times New Roman" w:cs="Times New Roman"/>
                <w:b/>
                <w:sz w:val="24"/>
              </w:rPr>
              <w:t>Liczba piosenek</w:t>
            </w:r>
          </w:p>
        </w:tc>
        <w:tc>
          <w:tcPr>
            <w:tcW w:w="1629" w:type="dxa"/>
            <w:shd w:val="clear" w:color="auto" w:fill="BFBFBF" w:themeFill="background1" w:themeFillShade="BF"/>
          </w:tcPr>
          <w:p w14:paraId="4005F7C2"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Tantiemy</w:t>
            </w:r>
          </w:p>
        </w:tc>
        <w:tc>
          <w:tcPr>
            <w:tcW w:w="1629" w:type="dxa"/>
            <w:shd w:val="clear" w:color="auto" w:fill="BFBFBF" w:themeFill="background1" w:themeFillShade="BF"/>
          </w:tcPr>
          <w:p w14:paraId="3FFEAB4A"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Wartość kontraktu</w:t>
            </w:r>
          </w:p>
        </w:tc>
      </w:tr>
      <w:tr w:rsidR="00982F48" w14:paraId="0FC2E9A7" w14:textId="77777777" w:rsidTr="00A95608">
        <w:tc>
          <w:tcPr>
            <w:tcW w:w="2547" w:type="dxa"/>
            <w:vAlign w:val="center"/>
          </w:tcPr>
          <w:p w14:paraId="554FA4AD" w14:textId="77777777" w:rsidR="00982F48" w:rsidRPr="00EC1996" w:rsidRDefault="00982F48" w:rsidP="00A95608">
            <w:pPr>
              <w:rPr>
                <w:rFonts w:ascii="Times New Roman" w:hAnsi="Times New Roman" w:cs="Times New Roman"/>
                <w:b/>
                <w:sz w:val="24"/>
              </w:rPr>
            </w:pPr>
            <w:r>
              <w:rPr>
                <w:rFonts w:ascii="Times New Roman" w:hAnsi="Times New Roman" w:cs="Times New Roman"/>
                <w:b/>
                <w:sz w:val="24"/>
              </w:rPr>
              <w:t>Waga</w:t>
            </w:r>
            <w:r w:rsidRPr="00EC1996">
              <w:rPr>
                <w:rFonts w:ascii="Times New Roman" w:hAnsi="Times New Roman" w:cs="Times New Roman"/>
                <w:b/>
                <w:sz w:val="24"/>
              </w:rPr>
              <w:t xml:space="preserve"> (rating) UTA</w:t>
            </w:r>
          </w:p>
        </w:tc>
        <w:tc>
          <w:tcPr>
            <w:tcW w:w="1628" w:type="dxa"/>
          </w:tcPr>
          <w:p w14:paraId="6B6D62ED" w14:textId="77777777" w:rsidR="00982F48" w:rsidRDefault="00982F48" w:rsidP="00A95608">
            <w:pPr>
              <w:jc w:val="center"/>
              <w:rPr>
                <w:rFonts w:ascii="Times New Roman" w:hAnsi="Times New Roman" w:cs="Times New Roman"/>
                <w:i/>
                <w:sz w:val="24"/>
              </w:rPr>
            </w:pPr>
          </w:p>
        </w:tc>
        <w:tc>
          <w:tcPr>
            <w:tcW w:w="1629" w:type="dxa"/>
          </w:tcPr>
          <w:p w14:paraId="5E791562" w14:textId="77777777" w:rsidR="00982F48" w:rsidRDefault="00982F48" w:rsidP="00A95608">
            <w:pPr>
              <w:jc w:val="center"/>
              <w:rPr>
                <w:rFonts w:ascii="Times New Roman" w:hAnsi="Times New Roman" w:cs="Times New Roman"/>
                <w:i/>
                <w:sz w:val="24"/>
              </w:rPr>
            </w:pPr>
          </w:p>
          <w:p w14:paraId="66363108" w14:textId="77777777" w:rsidR="00982F48" w:rsidRDefault="00982F48" w:rsidP="00A95608">
            <w:pPr>
              <w:jc w:val="center"/>
              <w:rPr>
                <w:rFonts w:ascii="Times New Roman" w:hAnsi="Times New Roman" w:cs="Times New Roman"/>
                <w:i/>
                <w:sz w:val="24"/>
              </w:rPr>
            </w:pPr>
          </w:p>
        </w:tc>
        <w:tc>
          <w:tcPr>
            <w:tcW w:w="1629" w:type="dxa"/>
          </w:tcPr>
          <w:p w14:paraId="4803F757" w14:textId="77777777" w:rsidR="00982F48" w:rsidRDefault="00982F48" w:rsidP="00A95608">
            <w:pPr>
              <w:jc w:val="center"/>
              <w:rPr>
                <w:rFonts w:ascii="Times New Roman" w:hAnsi="Times New Roman" w:cs="Times New Roman"/>
                <w:i/>
                <w:sz w:val="24"/>
              </w:rPr>
            </w:pPr>
          </w:p>
        </w:tc>
        <w:tc>
          <w:tcPr>
            <w:tcW w:w="1629" w:type="dxa"/>
          </w:tcPr>
          <w:p w14:paraId="5B34B2F9" w14:textId="77777777" w:rsidR="00982F48" w:rsidRDefault="00982F48" w:rsidP="00A95608">
            <w:pPr>
              <w:jc w:val="center"/>
              <w:rPr>
                <w:rFonts w:ascii="Times New Roman" w:hAnsi="Times New Roman" w:cs="Times New Roman"/>
                <w:i/>
                <w:sz w:val="24"/>
              </w:rPr>
            </w:pPr>
          </w:p>
        </w:tc>
      </w:tr>
    </w:tbl>
    <w:p w14:paraId="438A746C" w14:textId="77777777" w:rsidR="00982F48" w:rsidRDefault="00982F48" w:rsidP="00982F48">
      <w:pPr>
        <w:jc w:val="center"/>
        <w:rPr>
          <w:rFonts w:ascii="Times New Roman" w:hAnsi="Times New Roman" w:cs="Times New Roman"/>
          <w:sz w:val="24"/>
        </w:rPr>
      </w:pPr>
    </w:p>
    <w:p w14:paraId="31A13B63" w14:textId="77777777" w:rsidR="00982F48" w:rsidRDefault="00982F48" w:rsidP="00982F48">
      <w:pPr>
        <w:jc w:val="center"/>
        <w:rPr>
          <w:rFonts w:ascii="Times New Roman" w:hAnsi="Times New Roman" w:cs="Times New Roman"/>
          <w:i/>
          <w:sz w:val="24"/>
        </w:rPr>
      </w:pPr>
      <w:r>
        <w:rPr>
          <w:rFonts w:ascii="Times New Roman" w:hAnsi="Times New Roman" w:cs="Times New Roman"/>
          <w:sz w:val="24"/>
        </w:rPr>
        <w:t xml:space="preserve">Tabela </w:t>
      </w:r>
      <w:r w:rsidR="00AE5C87">
        <w:rPr>
          <w:rFonts w:ascii="Times New Roman" w:hAnsi="Times New Roman" w:cs="Times New Roman"/>
          <w:sz w:val="24"/>
        </w:rPr>
        <w:t>9</w:t>
      </w:r>
      <w:r>
        <w:rPr>
          <w:rFonts w:ascii="Times New Roman" w:hAnsi="Times New Roman" w:cs="Times New Roman"/>
          <w:sz w:val="24"/>
        </w:rPr>
        <w:t xml:space="preserve">. Oceny różnych poziomów rozwiązań dla kwestii </w:t>
      </w:r>
      <w:r>
        <w:rPr>
          <w:rFonts w:ascii="Times New Roman" w:hAnsi="Times New Roman" w:cs="Times New Roman"/>
          <w:i/>
          <w:sz w:val="24"/>
        </w:rPr>
        <w:t>Liczba koncertów</w:t>
      </w:r>
    </w:p>
    <w:tbl>
      <w:tblPr>
        <w:tblStyle w:val="Tabela-Siatka"/>
        <w:tblW w:w="0" w:type="auto"/>
        <w:tblLook w:val="04A0" w:firstRow="1" w:lastRow="0" w:firstColumn="1" w:lastColumn="0" w:noHBand="0" w:noVBand="1"/>
      </w:tblPr>
      <w:tblGrid>
        <w:gridCol w:w="2547"/>
        <w:gridCol w:w="1628"/>
        <w:gridCol w:w="1629"/>
        <w:gridCol w:w="1629"/>
        <w:gridCol w:w="1629"/>
      </w:tblGrid>
      <w:tr w:rsidR="00982F48" w14:paraId="5C8A3C9A" w14:textId="77777777" w:rsidTr="00A95608">
        <w:tc>
          <w:tcPr>
            <w:tcW w:w="2547" w:type="dxa"/>
            <w:shd w:val="clear" w:color="auto" w:fill="BFBFBF" w:themeFill="background1" w:themeFillShade="BF"/>
          </w:tcPr>
          <w:p w14:paraId="11700AE0" w14:textId="77777777" w:rsidR="00982F48" w:rsidRPr="00EC1996" w:rsidRDefault="00982F48" w:rsidP="00A95608">
            <w:pPr>
              <w:rPr>
                <w:rFonts w:ascii="Times New Roman" w:hAnsi="Times New Roman" w:cs="Times New Roman"/>
                <w:b/>
                <w:sz w:val="24"/>
              </w:rPr>
            </w:pPr>
            <w:r w:rsidRPr="00EC1996">
              <w:rPr>
                <w:rFonts w:ascii="Times New Roman" w:hAnsi="Times New Roman" w:cs="Times New Roman"/>
                <w:b/>
                <w:sz w:val="24"/>
              </w:rPr>
              <w:t>Liczba koncertów</w:t>
            </w:r>
          </w:p>
        </w:tc>
        <w:tc>
          <w:tcPr>
            <w:tcW w:w="1628" w:type="dxa"/>
            <w:shd w:val="clear" w:color="auto" w:fill="BFBFBF" w:themeFill="background1" w:themeFillShade="BF"/>
          </w:tcPr>
          <w:p w14:paraId="125DF8E9" w14:textId="77777777" w:rsidR="00982F48" w:rsidRPr="00EC1996" w:rsidRDefault="00982F48" w:rsidP="00A95608">
            <w:pPr>
              <w:jc w:val="center"/>
              <w:rPr>
                <w:rFonts w:ascii="Times New Roman" w:hAnsi="Times New Roman" w:cs="Times New Roman"/>
                <w:b/>
                <w:sz w:val="24"/>
              </w:rPr>
            </w:pPr>
            <w:r w:rsidRPr="00EC1996">
              <w:rPr>
                <w:rFonts w:ascii="Times New Roman" w:hAnsi="Times New Roman" w:cs="Times New Roman"/>
                <w:b/>
                <w:sz w:val="24"/>
              </w:rPr>
              <w:t>5</w:t>
            </w:r>
          </w:p>
        </w:tc>
        <w:tc>
          <w:tcPr>
            <w:tcW w:w="1629" w:type="dxa"/>
            <w:shd w:val="clear" w:color="auto" w:fill="BFBFBF" w:themeFill="background1" w:themeFillShade="BF"/>
          </w:tcPr>
          <w:p w14:paraId="3A22CBB3" w14:textId="77777777" w:rsidR="00982F48" w:rsidRPr="00EC1996" w:rsidRDefault="00982F48" w:rsidP="00A95608">
            <w:pPr>
              <w:jc w:val="center"/>
              <w:rPr>
                <w:rFonts w:ascii="Times New Roman" w:hAnsi="Times New Roman" w:cs="Times New Roman"/>
                <w:b/>
                <w:sz w:val="24"/>
              </w:rPr>
            </w:pPr>
            <w:r w:rsidRPr="00EC1996">
              <w:rPr>
                <w:rFonts w:ascii="Times New Roman" w:hAnsi="Times New Roman" w:cs="Times New Roman"/>
                <w:b/>
                <w:sz w:val="24"/>
              </w:rPr>
              <w:t>6</w:t>
            </w:r>
          </w:p>
        </w:tc>
        <w:tc>
          <w:tcPr>
            <w:tcW w:w="1629" w:type="dxa"/>
            <w:shd w:val="clear" w:color="auto" w:fill="BFBFBF" w:themeFill="background1" w:themeFillShade="BF"/>
          </w:tcPr>
          <w:p w14:paraId="63ED6FB0" w14:textId="77777777" w:rsidR="00982F48" w:rsidRPr="00EC1996" w:rsidRDefault="00982F48" w:rsidP="00A95608">
            <w:pPr>
              <w:jc w:val="center"/>
              <w:rPr>
                <w:rFonts w:ascii="Times New Roman" w:hAnsi="Times New Roman" w:cs="Times New Roman"/>
                <w:b/>
                <w:sz w:val="24"/>
              </w:rPr>
            </w:pPr>
            <w:r w:rsidRPr="00EC1996">
              <w:rPr>
                <w:rFonts w:ascii="Times New Roman" w:hAnsi="Times New Roman" w:cs="Times New Roman"/>
                <w:b/>
                <w:sz w:val="24"/>
              </w:rPr>
              <w:t>7</w:t>
            </w:r>
          </w:p>
        </w:tc>
        <w:tc>
          <w:tcPr>
            <w:tcW w:w="1629" w:type="dxa"/>
            <w:shd w:val="clear" w:color="auto" w:fill="BFBFBF" w:themeFill="background1" w:themeFillShade="BF"/>
          </w:tcPr>
          <w:p w14:paraId="26E28EBA" w14:textId="77777777" w:rsidR="00982F48" w:rsidRPr="00EC1996" w:rsidRDefault="00982F48" w:rsidP="00A95608">
            <w:pPr>
              <w:jc w:val="center"/>
              <w:rPr>
                <w:rFonts w:ascii="Times New Roman" w:hAnsi="Times New Roman" w:cs="Times New Roman"/>
                <w:b/>
                <w:sz w:val="24"/>
              </w:rPr>
            </w:pPr>
            <w:r w:rsidRPr="00EC1996">
              <w:rPr>
                <w:rFonts w:ascii="Times New Roman" w:hAnsi="Times New Roman" w:cs="Times New Roman"/>
                <w:b/>
                <w:sz w:val="24"/>
              </w:rPr>
              <w:t>8</w:t>
            </w:r>
          </w:p>
        </w:tc>
      </w:tr>
      <w:tr w:rsidR="00982F48" w14:paraId="0CEB8C53" w14:textId="77777777" w:rsidTr="00A95608">
        <w:tc>
          <w:tcPr>
            <w:tcW w:w="2547" w:type="dxa"/>
            <w:vAlign w:val="center"/>
          </w:tcPr>
          <w:p w14:paraId="3E43C147" w14:textId="77777777" w:rsidR="00982F48" w:rsidRPr="00EC1996" w:rsidRDefault="00982F48" w:rsidP="00A95608">
            <w:pPr>
              <w:rPr>
                <w:rFonts w:ascii="Times New Roman" w:hAnsi="Times New Roman" w:cs="Times New Roman"/>
                <w:b/>
                <w:sz w:val="24"/>
              </w:rPr>
            </w:pPr>
            <w:r w:rsidRPr="00EC1996">
              <w:rPr>
                <w:rFonts w:ascii="Times New Roman" w:hAnsi="Times New Roman" w:cs="Times New Roman"/>
                <w:b/>
                <w:sz w:val="24"/>
              </w:rPr>
              <w:t>Ocena (rating) UTA</w:t>
            </w:r>
          </w:p>
        </w:tc>
        <w:tc>
          <w:tcPr>
            <w:tcW w:w="1628" w:type="dxa"/>
          </w:tcPr>
          <w:p w14:paraId="485A98C2" w14:textId="77777777" w:rsidR="00982F48" w:rsidRDefault="00982F48" w:rsidP="00A95608">
            <w:pPr>
              <w:jc w:val="center"/>
              <w:rPr>
                <w:rFonts w:ascii="Times New Roman" w:hAnsi="Times New Roman" w:cs="Times New Roman"/>
                <w:i/>
                <w:sz w:val="24"/>
              </w:rPr>
            </w:pPr>
          </w:p>
        </w:tc>
        <w:tc>
          <w:tcPr>
            <w:tcW w:w="1629" w:type="dxa"/>
          </w:tcPr>
          <w:p w14:paraId="56A32DC1" w14:textId="77777777" w:rsidR="00982F48" w:rsidRDefault="00982F48" w:rsidP="00A95608">
            <w:pPr>
              <w:jc w:val="center"/>
              <w:rPr>
                <w:rFonts w:ascii="Times New Roman" w:hAnsi="Times New Roman" w:cs="Times New Roman"/>
                <w:i/>
                <w:sz w:val="24"/>
              </w:rPr>
            </w:pPr>
          </w:p>
          <w:p w14:paraId="4D1F38CD" w14:textId="77777777" w:rsidR="00982F48" w:rsidRDefault="00982F48" w:rsidP="00A95608">
            <w:pPr>
              <w:jc w:val="center"/>
              <w:rPr>
                <w:rFonts w:ascii="Times New Roman" w:hAnsi="Times New Roman" w:cs="Times New Roman"/>
                <w:i/>
                <w:sz w:val="24"/>
              </w:rPr>
            </w:pPr>
          </w:p>
        </w:tc>
        <w:tc>
          <w:tcPr>
            <w:tcW w:w="1629" w:type="dxa"/>
          </w:tcPr>
          <w:p w14:paraId="41D2FBB2" w14:textId="77777777" w:rsidR="00982F48" w:rsidRDefault="00982F48" w:rsidP="00A95608">
            <w:pPr>
              <w:jc w:val="center"/>
              <w:rPr>
                <w:rFonts w:ascii="Times New Roman" w:hAnsi="Times New Roman" w:cs="Times New Roman"/>
                <w:i/>
                <w:sz w:val="24"/>
              </w:rPr>
            </w:pPr>
          </w:p>
        </w:tc>
        <w:tc>
          <w:tcPr>
            <w:tcW w:w="1629" w:type="dxa"/>
          </w:tcPr>
          <w:p w14:paraId="560EB2BB" w14:textId="77777777" w:rsidR="00982F48" w:rsidRDefault="00982F48" w:rsidP="00A95608">
            <w:pPr>
              <w:jc w:val="center"/>
              <w:rPr>
                <w:rFonts w:ascii="Times New Roman" w:hAnsi="Times New Roman" w:cs="Times New Roman"/>
                <w:i/>
                <w:sz w:val="24"/>
              </w:rPr>
            </w:pPr>
          </w:p>
        </w:tc>
      </w:tr>
    </w:tbl>
    <w:p w14:paraId="4372FE34" w14:textId="77777777" w:rsidR="00982F48" w:rsidRDefault="00982F48" w:rsidP="00982F48">
      <w:pPr>
        <w:jc w:val="center"/>
        <w:rPr>
          <w:rFonts w:ascii="Times New Roman" w:hAnsi="Times New Roman" w:cs="Times New Roman"/>
          <w:i/>
          <w:sz w:val="24"/>
        </w:rPr>
      </w:pPr>
    </w:p>
    <w:p w14:paraId="2D8EF79E" w14:textId="77777777" w:rsidR="00982F48" w:rsidRDefault="00982F48" w:rsidP="00982F48">
      <w:pPr>
        <w:jc w:val="center"/>
        <w:rPr>
          <w:rFonts w:ascii="Times New Roman" w:hAnsi="Times New Roman" w:cs="Times New Roman"/>
          <w:i/>
          <w:sz w:val="24"/>
        </w:rPr>
      </w:pPr>
      <w:r>
        <w:rPr>
          <w:rFonts w:ascii="Times New Roman" w:hAnsi="Times New Roman" w:cs="Times New Roman"/>
          <w:sz w:val="24"/>
        </w:rPr>
        <w:t xml:space="preserve">Tabela </w:t>
      </w:r>
      <w:r w:rsidR="00AE5C87">
        <w:rPr>
          <w:rFonts w:ascii="Times New Roman" w:hAnsi="Times New Roman" w:cs="Times New Roman"/>
          <w:sz w:val="24"/>
        </w:rPr>
        <w:t>10</w:t>
      </w:r>
      <w:r>
        <w:rPr>
          <w:rFonts w:ascii="Times New Roman" w:hAnsi="Times New Roman" w:cs="Times New Roman"/>
          <w:sz w:val="24"/>
        </w:rPr>
        <w:t xml:space="preserve">. Oceny różnych poziomów rozwiązań dla kwestii </w:t>
      </w:r>
      <w:r>
        <w:rPr>
          <w:rFonts w:ascii="Times New Roman" w:hAnsi="Times New Roman" w:cs="Times New Roman"/>
          <w:i/>
          <w:sz w:val="24"/>
        </w:rPr>
        <w:t>Liczba piosenek</w:t>
      </w:r>
    </w:p>
    <w:tbl>
      <w:tblPr>
        <w:tblStyle w:val="Tabela-Siatka"/>
        <w:tblW w:w="0" w:type="auto"/>
        <w:tblLook w:val="04A0" w:firstRow="1" w:lastRow="0" w:firstColumn="1" w:lastColumn="0" w:noHBand="0" w:noVBand="1"/>
      </w:tblPr>
      <w:tblGrid>
        <w:gridCol w:w="2543"/>
        <w:gridCol w:w="1303"/>
        <w:gridCol w:w="1304"/>
        <w:gridCol w:w="1304"/>
        <w:gridCol w:w="1304"/>
        <w:gridCol w:w="1304"/>
      </w:tblGrid>
      <w:tr w:rsidR="00982F48" w14:paraId="70215284" w14:textId="77777777" w:rsidTr="00A95608">
        <w:tc>
          <w:tcPr>
            <w:tcW w:w="2543" w:type="dxa"/>
            <w:shd w:val="clear" w:color="auto" w:fill="BFBFBF" w:themeFill="background1" w:themeFillShade="BF"/>
          </w:tcPr>
          <w:p w14:paraId="60BE435C" w14:textId="77777777" w:rsidR="00982F48" w:rsidRPr="00EC1996" w:rsidRDefault="00982F48" w:rsidP="00A95608">
            <w:pPr>
              <w:rPr>
                <w:rFonts w:ascii="Times New Roman" w:hAnsi="Times New Roman" w:cs="Times New Roman"/>
                <w:b/>
                <w:sz w:val="24"/>
              </w:rPr>
            </w:pPr>
            <w:r w:rsidRPr="00EC1996">
              <w:rPr>
                <w:rFonts w:ascii="Times New Roman" w:hAnsi="Times New Roman" w:cs="Times New Roman"/>
                <w:b/>
                <w:sz w:val="24"/>
              </w:rPr>
              <w:t xml:space="preserve">Liczba </w:t>
            </w:r>
            <w:r>
              <w:rPr>
                <w:rFonts w:ascii="Times New Roman" w:hAnsi="Times New Roman" w:cs="Times New Roman"/>
                <w:b/>
                <w:sz w:val="24"/>
              </w:rPr>
              <w:t>piosenek</w:t>
            </w:r>
          </w:p>
        </w:tc>
        <w:tc>
          <w:tcPr>
            <w:tcW w:w="1303" w:type="dxa"/>
            <w:shd w:val="clear" w:color="auto" w:fill="BFBFBF" w:themeFill="background1" w:themeFillShade="BF"/>
          </w:tcPr>
          <w:p w14:paraId="7E2B0DE3"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11</w:t>
            </w:r>
          </w:p>
        </w:tc>
        <w:tc>
          <w:tcPr>
            <w:tcW w:w="1304" w:type="dxa"/>
            <w:shd w:val="clear" w:color="auto" w:fill="BFBFBF" w:themeFill="background1" w:themeFillShade="BF"/>
          </w:tcPr>
          <w:p w14:paraId="54C0CC21"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12</w:t>
            </w:r>
          </w:p>
        </w:tc>
        <w:tc>
          <w:tcPr>
            <w:tcW w:w="1304" w:type="dxa"/>
            <w:shd w:val="clear" w:color="auto" w:fill="BFBFBF" w:themeFill="background1" w:themeFillShade="BF"/>
          </w:tcPr>
          <w:p w14:paraId="0363E1D6"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13</w:t>
            </w:r>
          </w:p>
        </w:tc>
        <w:tc>
          <w:tcPr>
            <w:tcW w:w="1304" w:type="dxa"/>
            <w:shd w:val="clear" w:color="auto" w:fill="BFBFBF" w:themeFill="background1" w:themeFillShade="BF"/>
          </w:tcPr>
          <w:p w14:paraId="29DB8C09"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14</w:t>
            </w:r>
          </w:p>
        </w:tc>
        <w:tc>
          <w:tcPr>
            <w:tcW w:w="1304" w:type="dxa"/>
            <w:shd w:val="clear" w:color="auto" w:fill="BFBFBF" w:themeFill="background1" w:themeFillShade="BF"/>
          </w:tcPr>
          <w:p w14:paraId="6697FF12"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15</w:t>
            </w:r>
          </w:p>
        </w:tc>
      </w:tr>
      <w:tr w:rsidR="00982F48" w14:paraId="47E227C4" w14:textId="77777777" w:rsidTr="00A95608">
        <w:tc>
          <w:tcPr>
            <w:tcW w:w="2543" w:type="dxa"/>
            <w:vAlign w:val="center"/>
          </w:tcPr>
          <w:p w14:paraId="49679142" w14:textId="77777777" w:rsidR="00982F48" w:rsidRPr="00EC1996" w:rsidRDefault="00982F48" w:rsidP="00A95608">
            <w:pPr>
              <w:rPr>
                <w:rFonts w:ascii="Times New Roman" w:hAnsi="Times New Roman" w:cs="Times New Roman"/>
                <w:b/>
                <w:sz w:val="24"/>
              </w:rPr>
            </w:pPr>
            <w:r w:rsidRPr="00EC1996">
              <w:rPr>
                <w:rFonts w:ascii="Times New Roman" w:hAnsi="Times New Roman" w:cs="Times New Roman"/>
                <w:b/>
                <w:sz w:val="24"/>
              </w:rPr>
              <w:t>Ocena (rating) UTA</w:t>
            </w:r>
          </w:p>
        </w:tc>
        <w:tc>
          <w:tcPr>
            <w:tcW w:w="1303" w:type="dxa"/>
          </w:tcPr>
          <w:p w14:paraId="253C5BD5" w14:textId="77777777" w:rsidR="00982F48" w:rsidRDefault="00982F48" w:rsidP="00A95608">
            <w:pPr>
              <w:jc w:val="center"/>
              <w:rPr>
                <w:rFonts w:ascii="Times New Roman" w:hAnsi="Times New Roman" w:cs="Times New Roman"/>
                <w:i/>
                <w:sz w:val="24"/>
              </w:rPr>
            </w:pPr>
          </w:p>
        </w:tc>
        <w:tc>
          <w:tcPr>
            <w:tcW w:w="1304" w:type="dxa"/>
          </w:tcPr>
          <w:p w14:paraId="179BBF77" w14:textId="77777777" w:rsidR="00982F48" w:rsidRDefault="00982F48" w:rsidP="00A95608">
            <w:pPr>
              <w:jc w:val="center"/>
              <w:rPr>
                <w:rFonts w:ascii="Times New Roman" w:hAnsi="Times New Roman" w:cs="Times New Roman"/>
                <w:i/>
                <w:sz w:val="24"/>
              </w:rPr>
            </w:pPr>
          </w:p>
          <w:p w14:paraId="4D0CFDD7" w14:textId="77777777" w:rsidR="00982F48" w:rsidRDefault="00982F48" w:rsidP="00A95608">
            <w:pPr>
              <w:jc w:val="center"/>
              <w:rPr>
                <w:rFonts w:ascii="Times New Roman" w:hAnsi="Times New Roman" w:cs="Times New Roman"/>
                <w:i/>
                <w:sz w:val="24"/>
              </w:rPr>
            </w:pPr>
          </w:p>
        </w:tc>
        <w:tc>
          <w:tcPr>
            <w:tcW w:w="1304" w:type="dxa"/>
          </w:tcPr>
          <w:p w14:paraId="0672F122" w14:textId="77777777" w:rsidR="00982F48" w:rsidRDefault="00982F48" w:rsidP="00A95608">
            <w:pPr>
              <w:jc w:val="center"/>
              <w:rPr>
                <w:rFonts w:ascii="Times New Roman" w:hAnsi="Times New Roman" w:cs="Times New Roman"/>
                <w:i/>
                <w:sz w:val="24"/>
              </w:rPr>
            </w:pPr>
          </w:p>
        </w:tc>
        <w:tc>
          <w:tcPr>
            <w:tcW w:w="1304" w:type="dxa"/>
          </w:tcPr>
          <w:p w14:paraId="02995888" w14:textId="77777777" w:rsidR="00982F48" w:rsidRDefault="00982F48" w:rsidP="00A95608">
            <w:pPr>
              <w:jc w:val="center"/>
              <w:rPr>
                <w:rFonts w:ascii="Times New Roman" w:hAnsi="Times New Roman" w:cs="Times New Roman"/>
                <w:i/>
                <w:sz w:val="24"/>
              </w:rPr>
            </w:pPr>
          </w:p>
        </w:tc>
        <w:tc>
          <w:tcPr>
            <w:tcW w:w="1304" w:type="dxa"/>
          </w:tcPr>
          <w:p w14:paraId="4FE60F34" w14:textId="77777777" w:rsidR="00982F48" w:rsidRDefault="00982F48" w:rsidP="00A95608">
            <w:pPr>
              <w:jc w:val="center"/>
              <w:rPr>
                <w:rFonts w:ascii="Times New Roman" w:hAnsi="Times New Roman" w:cs="Times New Roman"/>
                <w:i/>
                <w:sz w:val="24"/>
              </w:rPr>
            </w:pPr>
          </w:p>
        </w:tc>
      </w:tr>
    </w:tbl>
    <w:p w14:paraId="4A1C6DEF" w14:textId="77777777" w:rsidR="00982F48" w:rsidRDefault="00982F48" w:rsidP="00982F48">
      <w:pPr>
        <w:jc w:val="center"/>
        <w:rPr>
          <w:rFonts w:ascii="Times New Roman" w:hAnsi="Times New Roman" w:cs="Times New Roman"/>
          <w:i/>
          <w:sz w:val="24"/>
        </w:rPr>
      </w:pPr>
    </w:p>
    <w:p w14:paraId="3FB23A99" w14:textId="77777777" w:rsidR="00982F48" w:rsidRDefault="00982F48" w:rsidP="00982F48">
      <w:pPr>
        <w:jc w:val="center"/>
        <w:rPr>
          <w:rFonts w:ascii="Times New Roman" w:hAnsi="Times New Roman" w:cs="Times New Roman"/>
          <w:i/>
          <w:sz w:val="24"/>
        </w:rPr>
      </w:pPr>
      <w:r>
        <w:rPr>
          <w:rFonts w:ascii="Times New Roman" w:hAnsi="Times New Roman" w:cs="Times New Roman"/>
          <w:sz w:val="24"/>
        </w:rPr>
        <w:t xml:space="preserve">Tabela </w:t>
      </w:r>
      <w:r w:rsidR="004A1CA0">
        <w:rPr>
          <w:rFonts w:ascii="Times New Roman" w:hAnsi="Times New Roman" w:cs="Times New Roman"/>
          <w:sz w:val="24"/>
        </w:rPr>
        <w:t>11</w:t>
      </w:r>
      <w:r>
        <w:rPr>
          <w:rFonts w:ascii="Times New Roman" w:hAnsi="Times New Roman" w:cs="Times New Roman"/>
          <w:sz w:val="24"/>
        </w:rPr>
        <w:t xml:space="preserve">. Oceny różnych poziomów rozwiązań dla kwestii </w:t>
      </w:r>
      <w:r>
        <w:rPr>
          <w:rFonts w:ascii="Times New Roman" w:hAnsi="Times New Roman" w:cs="Times New Roman"/>
          <w:i/>
          <w:sz w:val="24"/>
        </w:rPr>
        <w:t>Tantiemy</w:t>
      </w:r>
    </w:p>
    <w:tbl>
      <w:tblPr>
        <w:tblStyle w:val="Tabela-Siatka"/>
        <w:tblW w:w="0" w:type="auto"/>
        <w:tblLook w:val="04A0" w:firstRow="1" w:lastRow="0" w:firstColumn="1" w:lastColumn="0" w:noHBand="0" w:noVBand="1"/>
      </w:tblPr>
      <w:tblGrid>
        <w:gridCol w:w="2547"/>
        <w:gridCol w:w="1628"/>
        <w:gridCol w:w="1629"/>
        <w:gridCol w:w="1629"/>
        <w:gridCol w:w="1629"/>
      </w:tblGrid>
      <w:tr w:rsidR="00982F48" w14:paraId="2DB8F13C" w14:textId="77777777" w:rsidTr="00A95608">
        <w:tc>
          <w:tcPr>
            <w:tcW w:w="2547" w:type="dxa"/>
            <w:shd w:val="clear" w:color="auto" w:fill="BFBFBF" w:themeFill="background1" w:themeFillShade="BF"/>
          </w:tcPr>
          <w:p w14:paraId="337ED214" w14:textId="77777777" w:rsidR="00982F48" w:rsidRPr="00EC1996" w:rsidRDefault="00982F48" w:rsidP="00A95608">
            <w:pPr>
              <w:rPr>
                <w:rFonts w:ascii="Times New Roman" w:hAnsi="Times New Roman" w:cs="Times New Roman"/>
                <w:b/>
                <w:sz w:val="24"/>
              </w:rPr>
            </w:pPr>
            <w:r>
              <w:rPr>
                <w:rFonts w:ascii="Times New Roman" w:hAnsi="Times New Roman" w:cs="Times New Roman"/>
                <w:b/>
                <w:sz w:val="24"/>
              </w:rPr>
              <w:t>Tantiemy</w:t>
            </w:r>
          </w:p>
        </w:tc>
        <w:tc>
          <w:tcPr>
            <w:tcW w:w="1628" w:type="dxa"/>
            <w:shd w:val="clear" w:color="auto" w:fill="BFBFBF" w:themeFill="background1" w:themeFillShade="BF"/>
          </w:tcPr>
          <w:p w14:paraId="234E2295"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1,5%</w:t>
            </w:r>
          </w:p>
        </w:tc>
        <w:tc>
          <w:tcPr>
            <w:tcW w:w="1629" w:type="dxa"/>
            <w:shd w:val="clear" w:color="auto" w:fill="BFBFBF" w:themeFill="background1" w:themeFillShade="BF"/>
          </w:tcPr>
          <w:p w14:paraId="07917564"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2,0%</w:t>
            </w:r>
          </w:p>
        </w:tc>
        <w:tc>
          <w:tcPr>
            <w:tcW w:w="1629" w:type="dxa"/>
            <w:shd w:val="clear" w:color="auto" w:fill="BFBFBF" w:themeFill="background1" w:themeFillShade="BF"/>
          </w:tcPr>
          <w:p w14:paraId="725126D6"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2,5%</w:t>
            </w:r>
          </w:p>
        </w:tc>
        <w:tc>
          <w:tcPr>
            <w:tcW w:w="1629" w:type="dxa"/>
            <w:shd w:val="clear" w:color="auto" w:fill="BFBFBF" w:themeFill="background1" w:themeFillShade="BF"/>
          </w:tcPr>
          <w:p w14:paraId="2E4BD1B6"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3,0%</w:t>
            </w:r>
          </w:p>
        </w:tc>
      </w:tr>
      <w:tr w:rsidR="00982F48" w14:paraId="768E8B6F" w14:textId="77777777" w:rsidTr="00A95608">
        <w:tc>
          <w:tcPr>
            <w:tcW w:w="2547" w:type="dxa"/>
            <w:vAlign w:val="center"/>
          </w:tcPr>
          <w:p w14:paraId="2B0B5487" w14:textId="77777777" w:rsidR="00982F48" w:rsidRPr="00EC1996" w:rsidRDefault="00982F48" w:rsidP="00A95608">
            <w:pPr>
              <w:rPr>
                <w:rFonts w:ascii="Times New Roman" w:hAnsi="Times New Roman" w:cs="Times New Roman"/>
                <w:b/>
                <w:sz w:val="24"/>
              </w:rPr>
            </w:pPr>
            <w:r w:rsidRPr="00EC1996">
              <w:rPr>
                <w:rFonts w:ascii="Times New Roman" w:hAnsi="Times New Roman" w:cs="Times New Roman"/>
                <w:b/>
                <w:sz w:val="24"/>
              </w:rPr>
              <w:t>Ocena (rating) UTA</w:t>
            </w:r>
          </w:p>
        </w:tc>
        <w:tc>
          <w:tcPr>
            <w:tcW w:w="1628" w:type="dxa"/>
          </w:tcPr>
          <w:p w14:paraId="6CB68EB0" w14:textId="77777777" w:rsidR="00982F48" w:rsidRDefault="00982F48" w:rsidP="00A95608">
            <w:pPr>
              <w:jc w:val="center"/>
              <w:rPr>
                <w:rFonts w:ascii="Times New Roman" w:hAnsi="Times New Roman" w:cs="Times New Roman"/>
                <w:i/>
                <w:sz w:val="24"/>
              </w:rPr>
            </w:pPr>
          </w:p>
        </w:tc>
        <w:tc>
          <w:tcPr>
            <w:tcW w:w="1629" w:type="dxa"/>
          </w:tcPr>
          <w:p w14:paraId="328CF95D" w14:textId="77777777" w:rsidR="00982F48" w:rsidRDefault="00982F48" w:rsidP="00A95608">
            <w:pPr>
              <w:jc w:val="center"/>
              <w:rPr>
                <w:rFonts w:ascii="Times New Roman" w:hAnsi="Times New Roman" w:cs="Times New Roman"/>
                <w:i/>
                <w:sz w:val="24"/>
              </w:rPr>
            </w:pPr>
          </w:p>
          <w:p w14:paraId="65472F56" w14:textId="77777777" w:rsidR="00982F48" w:rsidRDefault="00982F48" w:rsidP="00A95608">
            <w:pPr>
              <w:jc w:val="center"/>
              <w:rPr>
                <w:rFonts w:ascii="Times New Roman" w:hAnsi="Times New Roman" w:cs="Times New Roman"/>
                <w:i/>
                <w:sz w:val="24"/>
              </w:rPr>
            </w:pPr>
          </w:p>
        </w:tc>
        <w:tc>
          <w:tcPr>
            <w:tcW w:w="1629" w:type="dxa"/>
          </w:tcPr>
          <w:p w14:paraId="76EFEC2D" w14:textId="77777777" w:rsidR="00982F48" w:rsidRDefault="00982F48" w:rsidP="00A95608">
            <w:pPr>
              <w:jc w:val="center"/>
              <w:rPr>
                <w:rFonts w:ascii="Times New Roman" w:hAnsi="Times New Roman" w:cs="Times New Roman"/>
                <w:i/>
                <w:sz w:val="24"/>
              </w:rPr>
            </w:pPr>
          </w:p>
        </w:tc>
        <w:tc>
          <w:tcPr>
            <w:tcW w:w="1629" w:type="dxa"/>
          </w:tcPr>
          <w:p w14:paraId="6D4476CD" w14:textId="77777777" w:rsidR="00982F48" w:rsidRDefault="00982F48" w:rsidP="00A95608">
            <w:pPr>
              <w:jc w:val="center"/>
              <w:rPr>
                <w:rFonts w:ascii="Times New Roman" w:hAnsi="Times New Roman" w:cs="Times New Roman"/>
                <w:i/>
                <w:sz w:val="24"/>
              </w:rPr>
            </w:pPr>
          </w:p>
        </w:tc>
      </w:tr>
    </w:tbl>
    <w:p w14:paraId="55880FFE" w14:textId="77777777" w:rsidR="00982F48" w:rsidRDefault="00982F48" w:rsidP="00982F48">
      <w:pPr>
        <w:jc w:val="center"/>
        <w:rPr>
          <w:rFonts w:ascii="Times New Roman" w:hAnsi="Times New Roman" w:cs="Times New Roman"/>
          <w:i/>
          <w:sz w:val="24"/>
        </w:rPr>
      </w:pPr>
    </w:p>
    <w:p w14:paraId="5FDA680D" w14:textId="77777777" w:rsidR="00982F48" w:rsidRDefault="00982F48" w:rsidP="00982F48">
      <w:pPr>
        <w:jc w:val="center"/>
        <w:rPr>
          <w:rFonts w:ascii="Times New Roman" w:hAnsi="Times New Roman" w:cs="Times New Roman"/>
          <w:i/>
          <w:sz w:val="24"/>
        </w:rPr>
      </w:pPr>
      <w:r>
        <w:rPr>
          <w:rFonts w:ascii="Times New Roman" w:hAnsi="Times New Roman" w:cs="Times New Roman"/>
          <w:sz w:val="24"/>
        </w:rPr>
        <w:t xml:space="preserve">Tabela </w:t>
      </w:r>
      <w:r w:rsidR="004A1CA0">
        <w:rPr>
          <w:rFonts w:ascii="Times New Roman" w:hAnsi="Times New Roman" w:cs="Times New Roman"/>
          <w:sz w:val="24"/>
        </w:rPr>
        <w:t>12</w:t>
      </w:r>
      <w:r>
        <w:rPr>
          <w:rFonts w:ascii="Times New Roman" w:hAnsi="Times New Roman" w:cs="Times New Roman"/>
          <w:sz w:val="24"/>
        </w:rPr>
        <w:t xml:space="preserve">. Oceny różnych poziomów rozwiązań dla kwestii </w:t>
      </w:r>
      <w:r>
        <w:rPr>
          <w:rFonts w:ascii="Times New Roman" w:hAnsi="Times New Roman" w:cs="Times New Roman"/>
          <w:i/>
          <w:sz w:val="24"/>
        </w:rPr>
        <w:t>Wartość kontraktu</w:t>
      </w:r>
    </w:p>
    <w:tbl>
      <w:tblPr>
        <w:tblStyle w:val="Tabela-Siatka"/>
        <w:tblW w:w="9066" w:type="dxa"/>
        <w:tblLook w:val="04A0" w:firstRow="1" w:lastRow="0" w:firstColumn="1" w:lastColumn="0" w:noHBand="0" w:noVBand="1"/>
      </w:tblPr>
      <w:tblGrid>
        <w:gridCol w:w="2547"/>
        <w:gridCol w:w="2173"/>
        <w:gridCol w:w="2173"/>
        <w:gridCol w:w="2173"/>
      </w:tblGrid>
      <w:tr w:rsidR="00982F48" w14:paraId="67ED9D31" w14:textId="77777777" w:rsidTr="00A95608">
        <w:tc>
          <w:tcPr>
            <w:tcW w:w="2547" w:type="dxa"/>
            <w:shd w:val="clear" w:color="auto" w:fill="BFBFBF" w:themeFill="background1" w:themeFillShade="BF"/>
          </w:tcPr>
          <w:p w14:paraId="58D6A053" w14:textId="77777777" w:rsidR="00982F48" w:rsidRPr="00EC1996" w:rsidRDefault="00982F48" w:rsidP="00A95608">
            <w:pPr>
              <w:rPr>
                <w:rFonts w:ascii="Times New Roman" w:hAnsi="Times New Roman" w:cs="Times New Roman"/>
                <w:b/>
                <w:sz w:val="24"/>
              </w:rPr>
            </w:pPr>
            <w:r>
              <w:rPr>
                <w:rFonts w:ascii="Times New Roman" w:hAnsi="Times New Roman" w:cs="Times New Roman"/>
                <w:b/>
                <w:sz w:val="24"/>
              </w:rPr>
              <w:t>Wartość kontraktu</w:t>
            </w:r>
          </w:p>
        </w:tc>
        <w:tc>
          <w:tcPr>
            <w:tcW w:w="2173" w:type="dxa"/>
            <w:shd w:val="clear" w:color="auto" w:fill="BFBFBF" w:themeFill="background1" w:themeFillShade="BF"/>
          </w:tcPr>
          <w:p w14:paraId="3CD175AE"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125 000</w:t>
            </w:r>
          </w:p>
        </w:tc>
        <w:tc>
          <w:tcPr>
            <w:tcW w:w="2173" w:type="dxa"/>
            <w:shd w:val="clear" w:color="auto" w:fill="BFBFBF" w:themeFill="background1" w:themeFillShade="BF"/>
          </w:tcPr>
          <w:p w14:paraId="4A9C72C5"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150 000</w:t>
            </w:r>
          </w:p>
        </w:tc>
        <w:tc>
          <w:tcPr>
            <w:tcW w:w="2173" w:type="dxa"/>
            <w:shd w:val="clear" w:color="auto" w:fill="BFBFBF" w:themeFill="background1" w:themeFillShade="BF"/>
          </w:tcPr>
          <w:p w14:paraId="6EEBD23F" w14:textId="77777777" w:rsidR="00982F48" w:rsidRPr="00EC1996" w:rsidRDefault="00982F48" w:rsidP="00A95608">
            <w:pPr>
              <w:jc w:val="center"/>
              <w:rPr>
                <w:rFonts w:ascii="Times New Roman" w:hAnsi="Times New Roman" w:cs="Times New Roman"/>
                <w:b/>
                <w:sz w:val="24"/>
              </w:rPr>
            </w:pPr>
            <w:r>
              <w:rPr>
                <w:rFonts w:ascii="Times New Roman" w:hAnsi="Times New Roman" w:cs="Times New Roman"/>
                <w:b/>
                <w:sz w:val="24"/>
              </w:rPr>
              <w:t>200 000</w:t>
            </w:r>
          </w:p>
        </w:tc>
      </w:tr>
      <w:tr w:rsidR="00982F48" w14:paraId="2BA87FDD" w14:textId="77777777" w:rsidTr="00A95608">
        <w:tc>
          <w:tcPr>
            <w:tcW w:w="2547" w:type="dxa"/>
            <w:vAlign w:val="center"/>
          </w:tcPr>
          <w:p w14:paraId="21B446A1" w14:textId="77777777" w:rsidR="00982F48" w:rsidRPr="00EC1996" w:rsidRDefault="00982F48" w:rsidP="00A95608">
            <w:pPr>
              <w:rPr>
                <w:rFonts w:ascii="Times New Roman" w:hAnsi="Times New Roman" w:cs="Times New Roman"/>
                <w:b/>
                <w:sz w:val="24"/>
              </w:rPr>
            </w:pPr>
            <w:r w:rsidRPr="00EC1996">
              <w:rPr>
                <w:rFonts w:ascii="Times New Roman" w:hAnsi="Times New Roman" w:cs="Times New Roman"/>
                <w:b/>
                <w:sz w:val="24"/>
              </w:rPr>
              <w:t>Ocena (rating) UTA</w:t>
            </w:r>
          </w:p>
        </w:tc>
        <w:tc>
          <w:tcPr>
            <w:tcW w:w="2173" w:type="dxa"/>
          </w:tcPr>
          <w:p w14:paraId="1C06628F" w14:textId="77777777" w:rsidR="00982F48" w:rsidRDefault="00982F48" w:rsidP="00A95608">
            <w:pPr>
              <w:jc w:val="center"/>
              <w:rPr>
                <w:rFonts w:ascii="Times New Roman" w:hAnsi="Times New Roman" w:cs="Times New Roman"/>
                <w:i/>
                <w:sz w:val="24"/>
              </w:rPr>
            </w:pPr>
          </w:p>
        </w:tc>
        <w:tc>
          <w:tcPr>
            <w:tcW w:w="2173" w:type="dxa"/>
          </w:tcPr>
          <w:p w14:paraId="3BFFDA25" w14:textId="77777777" w:rsidR="00982F48" w:rsidRDefault="00982F48" w:rsidP="00A95608">
            <w:pPr>
              <w:jc w:val="center"/>
              <w:rPr>
                <w:rFonts w:ascii="Times New Roman" w:hAnsi="Times New Roman" w:cs="Times New Roman"/>
                <w:i/>
                <w:sz w:val="24"/>
              </w:rPr>
            </w:pPr>
          </w:p>
          <w:p w14:paraId="6160A13F" w14:textId="77777777" w:rsidR="00982F48" w:rsidRDefault="00982F48" w:rsidP="00A95608">
            <w:pPr>
              <w:jc w:val="center"/>
              <w:rPr>
                <w:rFonts w:ascii="Times New Roman" w:hAnsi="Times New Roman" w:cs="Times New Roman"/>
                <w:i/>
                <w:sz w:val="24"/>
              </w:rPr>
            </w:pPr>
          </w:p>
        </w:tc>
        <w:tc>
          <w:tcPr>
            <w:tcW w:w="2173" w:type="dxa"/>
          </w:tcPr>
          <w:p w14:paraId="5316C5A0" w14:textId="77777777" w:rsidR="00982F48" w:rsidRDefault="00982F48" w:rsidP="00A95608">
            <w:pPr>
              <w:jc w:val="center"/>
              <w:rPr>
                <w:rFonts w:ascii="Times New Roman" w:hAnsi="Times New Roman" w:cs="Times New Roman"/>
                <w:i/>
                <w:sz w:val="24"/>
              </w:rPr>
            </w:pPr>
          </w:p>
        </w:tc>
      </w:tr>
    </w:tbl>
    <w:p w14:paraId="7A3E1AF9" w14:textId="77777777" w:rsidR="002051E5" w:rsidRDefault="002051E5" w:rsidP="002051E5">
      <w:pPr>
        <w:pStyle w:val="Akapitzlist"/>
        <w:ind w:left="357"/>
        <w:contextualSpacing w:val="0"/>
        <w:jc w:val="both"/>
        <w:rPr>
          <w:rFonts w:ascii="Times New Roman" w:hAnsi="Times New Roman" w:cs="Times New Roman"/>
          <w:b/>
          <w:sz w:val="26"/>
        </w:rPr>
      </w:pPr>
    </w:p>
    <w:p w14:paraId="3B9DAC8E" w14:textId="77777777" w:rsidR="002051E5" w:rsidRPr="002051E5" w:rsidRDefault="002051E5" w:rsidP="002051E5">
      <w:pPr>
        <w:pStyle w:val="Akapitzlist"/>
        <w:ind w:left="360"/>
        <w:jc w:val="both"/>
        <w:rPr>
          <w:rFonts w:ascii="Times New Roman" w:hAnsi="Times New Roman" w:cs="Times New Roman"/>
          <w:b/>
          <w:sz w:val="26"/>
        </w:rPr>
      </w:pPr>
    </w:p>
    <w:p w14:paraId="2AF1A538" w14:textId="1A0054DC" w:rsidR="0070342B" w:rsidRDefault="0070342B" w:rsidP="0070342B">
      <w:pPr>
        <w:jc w:val="both"/>
        <w:rPr>
          <w:rFonts w:ascii="Times New Roman" w:hAnsi="Times New Roman" w:cs="Times New Roman"/>
          <w:b/>
          <w:sz w:val="26"/>
        </w:rPr>
      </w:pPr>
    </w:p>
    <w:p w14:paraId="19C436D1" w14:textId="77777777" w:rsidR="000B452B" w:rsidRPr="0070342B" w:rsidRDefault="000B452B" w:rsidP="0070342B">
      <w:pPr>
        <w:jc w:val="both"/>
        <w:rPr>
          <w:rFonts w:ascii="Times New Roman" w:hAnsi="Times New Roman" w:cs="Times New Roman"/>
          <w:b/>
          <w:sz w:val="26"/>
        </w:rPr>
      </w:pPr>
    </w:p>
    <w:p w14:paraId="135C22D3" w14:textId="77777777" w:rsidR="00982F48" w:rsidRPr="0070342B" w:rsidRDefault="00982F48" w:rsidP="0070342B">
      <w:pPr>
        <w:pStyle w:val="Akapitzlist"/>
        <w:numPr>
          <w:ilvl w:val="0"/>
          <w:numId w:val="16"/>
        </w:numPr>
        <w:jc w:val="both"/>
        <w:rPr>
          <w:rFonts w:ascii="Times New Roman" w:hAnsi="Times New Roman" w:cs="Times New Roman"/>
          <w:b/>
          <w:sz w:val="24"/>
        </w:rPr>
      </w:pPr>
      <w:r w:rsidRPr="0070342B">
        <w:rPr>
          <w:rFonts w:ascii="Times New Roman" w:hAnsi="Times New Roman" w:cs="Times New Roman"/>
          <w:b/>
          <w:sz w:val="24"/>
          <w:szCs w:val="28"/>
        </w:rPr>
        <w:t>Ocena procesu analizy preferencji z wykorzystaniem UTA</w:t>
      </w:r>
      <w:r w:rsidR="0044299D" w:rsidRPr="0070342B">
        <w:rPr>
          <w:rFonts w:ascii="Times New Roman" w:hAnsi="Times New Roman" w:cs="Times New Roman"/>
          <w:b/>
          <w:sz w:val="24"/>
          <w:szCs w:val="28"/>
        </w:rPr>
        <w:t xml:space="preserve"> oraz </w:t>
      </w:r>
      <w:r w:rsidR="0070342B">
        <w:rPr>
          <w:rFonts w:ascii="Times New Roman" w:hAnsi="Times New Roman" w:cs="Times New Roman"/>
          <w:b/>
          <w:sz w:val="24"/>
          <w:szCs w:val="28"/>
        </w:rPr>
        <w:t>predefiniowanego</w:t>
      </w:r>
      <w:r w:rsidR="0044299D" w:rsidRPr="0070342B">
        <w:rPr>
          <w:rFonts w:ascii="Times New Roman" w:hAnsi="Times New Roman" w:cs="Times New Roman"/>
          <w:b/>
          <w:sz w:val="24"/>
          <w:szCs w:val="28"/>
        </w:rPr>
        <w:t xml:space="preserve"> zbioru referencyjnego</w:t>
      </w:r>
      <w:r w:rsidRPr="0070342B">
        <w:rPr>
          <w:rFonts w:ascii="Times New Roman" w:hAnsi="Times New Roman" w:cs="Times New Roman"/>
          <w:b/>
          <w:sz w:val="24"/>
        </w:rPr>
        <w:tab/>
      </w:r>
      <w:r w:rsidRPr="0070342B">
        <w:rPr>
          <w:rFonts w:ascii="Times New Roman" w:hAnsi="Times New Roman" w:cs="Times New Roman"/>
          <w:b/>
          <w:sz w:val="24"/>
        </w:rPr>
        <w:tab/>
      </w:r>
    </w:p>
    <w:p w14:paraId="50B0A516" w14:textId="77777777" w:rsidR="00982F48" w:rsidRPr="007572B5" w:rsidRDefault="00982F48" w:rsidP="00982F48">
      <w:pPr>
        <w:jc w:val="both"/>
        <w:rPr>
          <w:rFonts w:ascii="Times New Roman" w:hAnsi="Times New Roman" w:cs="Times New Roman"/>
          <w:sz w:val="24"/>
        </w:rPr>
      </w:pPr>
      <w:r w:rsidRPr="007572B5">
        <w:rPr>
          <w:rFonts w:ascii="Times New Roman" w:hAnsi="Times New Roman" w:cs="Times New Roman"/>
          <w:sz w:val="24"/>
        </w:rPr>
        <w:t>Odpowiedz na poniższe pytania dotyczące procesu odkrywania preferencji metodą UTA i uzyskanych za pomocą tej metody wyników</w:t>
      </w:r>
      <w:r>
        <w:rPr>
          <w:rFonts w:ascii="Times New Roman" w:hAnsi="Times New Roman" w:cs="Times New Roman"/>
          <w:sz w:val="24"/>
        </w:rPr>
        <w:t xml:space="preserve">: </w:t>
      </w:r>
    </w:p>
    <w:p w14:paraId="23BA0BD2" w14:textId="77777777" w:rsidR="00982F48" w:rsidRDefault="00982F48" w:rsidP="00982F48">
      <w:pPr>
        <w:jc w:val="both"/>
        <w:rPr>
          <w:rFonts w:ascii="Times New Roman" w:hAnsi="Times New Roman" w:cs="Times New Roman"/>
          <w:b/>
          <w:sz w:val="26"/>
        </w:rPr>
      </w:pPr>
      <w:r w:rsidRPr="006474CB">
        <w:rPr>
          <w:rFonts w:ascii="Times New Roman" w:hAnsi="Times New Roman" w:cs="Times New Roman"/>
          <w:b/>
          <w:sz w:val="26"/>
        </w:rPr>
        <w:tab/>
      </w:r>
    </w:p>
    <w:tbl>
      <w:tblPr>
        <w:tblStyle w:val="Tabela-Siatka"/>
        <w:tblW w:w="9067" w:type="dxa"/>
        <w:tblLook w:val="04A0" w:firstRow="1" w:lastRow="0" w:firstColumn="1" w:lastColumn="0" w:noHBand="0" w:noVBand="1"/>
      </w:tblPr>
      <w:tblGrid>
        <w:gridCol w:w="988"/>
        <w:gridCol w:w="2032"/>
        <w:gridCol w:w="3021"/>
        <w:gridCol w:w="3026"/>
      </w:tblGrid>
      <w:tr w:rsidR="00982F48" w:rsidRPr="007572B5" w14:paraId="2547ED30" w14:textId="77777777" w:rsidTr="002F5E9C">
        <w:tc>
          <w:tcPr>
            <w:tcW w:w="9067" w:type="dxa"/>
            <w:gridSpan w:val="4"/>
            <w:tcBorders>
              <w:bottom w:val="nil"/>
            </w:tcBorders>
          </w:tcPr>
          <w:p w14:paraId="33642E10" w14:textId="77777777" w:rsidR="00982F48" w:rsidRPr="008F1574" w:rsidRDefault="000465AA" w:rsidP="003678F9">
            <w:pPr>
              <w:pStyle w:val="Akapitzlist"/>
              <w:numPr>
                <w:ilvl w:val="0"/>
                <w:numId w:val="18"/>
              </w:numPr>
              <w:jc w:val="both"/>
              <w:rPr>
                <w:rFonts w:ascii="Times New Roman" w:hAnsi="Times New Roman" w:cs="Times New Roman"/>
                <w:sz w:val="26"/>
              </w:rPr>
            </w:pPr>
            <w:r w:rsidRPr="008F1574">
              <w:rPr>
                <w:rFonts w:ascii="Times New Roman" w:hAnsi="Times New Roman" w:cs="Times New Roman"/>
                <w:sz w:val="24"/>
              </w:rPr>
              <w:t>Jak oceniasz</w:t>
            </w:r>
            <w:r w:rsidR="0044299D" w:rsidRPr="008F1574">
              <w:rPr>
                <w:rFonts w:ascii="Times New Roman" w:hAnsi="Times New Roman" w:cs="Times New Roman"/>
                <w:sz w:val="24"/>
              </w:rPr>
              <w:t xml:space="preserve"> </w:t>
            </w:r>
            <w:r w:rsidRPr="008F1574">
              <w:rPr>
                <w:rFonts w:ascii="Times New Roman" w:hAnsi="Times New Roman" w:cs="Times New Roman"/>
                <w:sz w:val="24"/>
              </w:rPr>
              <w:t xml:space="preserve">zbiór predefiniowanych przykładów ocen negocjacyjnych przedstawiony </w:t>
            </w:r>
            <w:r w:rsidR="0044299D" w:rsidRPr="008F1574">
              <w:rPr>
                <w:rFonts w:ascii="Times New Roman" w:hAnsi="Times New Roman" w:cs="Times New Roman"/>
                <w:sz w:val="24"/>
              </w:rPr>
              <w:t>w</w:t>
            </w:r>
            <w:r w:rsidRPr="008F1574">
              <w:rPr>
                <w:rFonts w:ascii="Times New Roman" w:hAnsi="Times New Roman" w:cs="Times New Roman"/>
                <w:sz w:val="24"/>
              </w:rPr>
              <w:t> </w:t>
            </w:r>
            <w:r w:rsidR="00560474" w:rsidRPr="008F1574">
              <w:rPr>
                <w:rFonts w:ascii="Times New Roman" w:hAnsi="Times New Roman" w:cs="Times New Roman"/>
                <w:sz w:val="24"/>
              </w:rPr>
              <w:t>T</w:t>
            </w:r>
            <w:r w:rsidR="0044299D" w:rsidRPr="008F1574">
              <w:rPr>
                <w:rFonts w:ascii="Times New Roman" w:hAnsi="Times New Roman" w:cs="Times New Roman"/>
                <w:sz w:val="24"/>
              </w:rPr>
              <w:t>abeli 7?</w:t>
            </w:r>
          </w:p>
        </w:tc>
      </w:tr>
      <w:tr w:rsidR="00251D32" w:rsidRPr="007572B5" w14:paraId="474AFC57" w14:textId="77777777" w:rsidTr="002F5E9C">
        <w:trPr>
          <w:trHeight w:val="441"/>
        </w:trPr>
        <w:tc>
          <w:tcPr>
            <w:tcW w:w="3020" w:type="dxa"/>
            <w:gridSpan w:val="2"/>
            <w:tcBorders>
              <w:top w:val="nil"/>
              <w:bottom w:val="nil"/>
              <w:right w:val="nil"/>
            </w:tcBorders>
            <w:vAlign w:val="center"/>
          </w:tcPr>
          <w:p w14:paraId="536307F4" w14:textId="77777777" w:rsidR="00251D32" w:rsidRPr="008F1574" w:rsidRDefault="000465AA" w:rsidP="000465AA">
            <w:pPr>
              <w:tabs>
                <w:tab w:val="center" w:pos="4188"/>
              </w:tabs>
              <w:spacing w:before="120" w:after="120"/>
              <w:jc w:val="right"/>
              <w:rPr>
                <w:rFonts w:ascii="Times New Roman" w:hAnsi="Times New Roman" w:cs="Times New Roman"/>
                <w:sz w:val="24"/>
                <w:szCs w:val="20"/>
              </w:rPr>
            </w:pPr>
            <w:r w:rsidRPr="008F1574">
              <w:rPr>
                <w:rFonts w:ascii="Times New Roman" w:hAnsi="Times New Roman" w:cs="Times New Roman"/>
                <w:sz w:val="24"/>
                <w:szCs w:val="20"/>
              </w:rPr>
              <w:t xml:space="preserve">był </w:t>
            </w:r>
            <w:r w:rsidR="00251D32" w:rsidRPr="008F1574">
              <w:rPr>
                <w:rFonts w:ascii="Times New Roman" w:hAnsi="Times New Roman" w:cs="Times New Roman"/>
                <w:sz w:val="24"/>
                <w:szCs w:val="20"/>
              </w:rPr>
              <w:t>bardzo trudn</w:t>
            </w:r>
            <w:r w:rsidRPr="008F1574">
              <w:rPr>
                <w:rFonts w:ascii="Times New Roman" w:hAnsi="Times New Roman" w:cs="Times New Roman"/>
                <w:sz w:val="24"/>
                <w:szCs w:val="20"/>
              </w:rPr>
              <w:t>y do oceny</w:t>
            </w:r>
          </w:p>
        </w:tc>
        <w:tc>
          <w:tcPr>
            <w:tcW w:w="3021" w:type="dxa"/>
            <w:tcBorders>
              <w:top w:val="nil"/>
              <w:left w:val="nil"/>
              <w:bottom w:val="nil"/>
              <w:right w:val="nil"/>
            </w:tcBorders>
            <w:vAlign w:val="center"/>
          </w:tcPr>
          <w:p w14:paraId="1934FA5A" w14:textId="77777777" w:rsidR="00251D32" w:rsidRPr="008F1574" w:rsidRDefault="00251D32" w:rsidP="00251D32">
            <w:pPr>
              <w:tabs>
                <w:tab w:val="center" w:pos="4188"/>
              </w:tabs>
              <w:spacing w:before="120" w:after="120"/>
              <w:rPr>
                <w:rFonts w:ascii="Cambria" w:hAnsi="Cambria" w:cs="Times New Roman"/>
                <w:szCs w:val="20"/>
              </w:rPr>
            </w:pP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p>
        </w:tc>
        <w:tc>
          <w:tcPr>
            <w:tcW w:w="3026" w:type="dxa"/>
            <w:tcBorders>
              <w:top w:val="nil"/>
              <w:left w:val="nil"/>
              <w:bottom w:val="nil"/>
            </w:tcBorders>
            <w:vAlign w:val="center"/>
          </w:tcPr>
          <w:p w14:paraId="207518F4" w14:textId="77777777" w:rsidR="00251D32" w:rsidRPr="008F1574" w:rsidRDefault="000465AA" w:rsidP="00251D32">
            <w:pPr>
              <w:tabs>
                <w:tab w:val="center" w:pos="4188"/>
              </w:tabs>
              <w:spacing w:before="120" w:after="120"/>
              <w:rPr>
                <w:rFonts w:ascii="Times New Roman" w:hAnsi="Times New Roman" w:cs="Times New Roman"/>
                <w:sz w:val="24"/>
                <w:szCs w:val="20"/>
              </w:rPr>
            </w:pPr>
            <w:r w:rsidRPr="008F1574">
              <w:rPr>
                <w:rFonts w:ascii="Times New Roman" w:hAnsi="Times New Roman" w:cs="Times New Roman"/>
                <w:sz w:val="24"/>
                <w:szCs w:val="20"/>
              </w:rPr>
              <w:t>był bardzo łatwy do oceny</w:t>
            </w:r>
          </w:p>
        </w:tc>
      </w:tr>
      <w:tr w:rsidR="000465AA" w:rsidRPr="007572B5" w14:paraId="769EBB4B" w14:textId="77777777" w:rsidTr="002F5E9C">
        <w:trPr>
          <w:trHeight w:val="441"/>
        </w:trPr>
        <w:tc>
          <w:tcPr>
            <w:tcW w:w="3020" w:type="dxa"/>
            <w:gridSpan w:val="2"/>
            <w:tcBorders>
              <w:top w:val="nil"/>
              <w:bottom w:val="nil"/>
              <w:right w:val="nil"/>
            </w:tcBorders>
            <w:vAlign w:val="center"/>
          </w:tcPr>
          <w:p w14:paraId="22BF7C2F" w14:textId="5FA2B95F" w:rsidR="000465AA" w:rsidRPr="008F1574" w:rsidRDefault="000465AA" w:rsidP="00181C72">
            <w:pPr>
              <w:tabs>
                <w:tab w:val="center" w:pos="4188"/>
              </w:tabs>
              <w:spacing w:before="120" w:after="120"/>
              <w:jc w:val="right"/>
              <w:rPr>
                <w:rFonts w:ascii="Times New Roman" w:hAnsi="Times New Roman" w:cs="Times New Roman"/>
                <w:sz w:val="24"/>
                <w:szCs w:val="20"/>
              </w:rPr>
            </w:pPr>
            <w:r w:rsidRPr="008F1574">
              <w:rPr>
                <w:rFonts w:ascii="Times New Roman" w:hAnsi="Times New Roman" w:cs="Times New Roman"/>
                <w:sz w:val="24"/>
                <w:szCs w:val="20"/>
              </w:rPr>
              <w:t xml:space="preserve">był zbyt </w:t>
            </w:r>
            <w:r w:rsidR="00181C72">
              <w:rPr>
                <w:rFonts w:ascii="Times New Roman" w:hAnsi="Times New Roman" w:cs="Times New Roman"/>
                <w:sz w:val="24"/>
                <w:szCs w:val="20"/>
              </w:rPr>
              <w:t>mały</w:t>
            </w:r>
            <w:r w:rsidR="00A63F0C" w:rsidRPr="008F1574">
              <w:rPr>
                <w:rFonts w:ascii="Times New Roman" w:hAnsi="Times New Roman" w:cs="Times New Roman"/>
                <w:sz w:val="24"/>
                <w:szCs w:val="20"/>
              </w:rPr>
              <w:t xml:space="preserve"> </w:t>
            </w:r>
          </w:p>
        </w:tc>
        <w:tc>
          <w:tcPr>
            <w:tcW w:w="3021" w:type="dxa"/>
            <w:tcBorders>
              <w:top w:val="nil"/>
              <w:left w:val="nil"/>
              <w:bottom w:val="nil"/>
              <w:right w:val="nil"/>
            </w:tcBorders>
            <w:vAlign w:val="center"/>
          </w:tcPr>
          <w:p w14:paraId="270BE41A" w14:textId="77777777" w:rsidR="000465AA" w:rsidRPr="008F1574" w:rsidRDefault="000465AA" w:rsidP="000465AA">
            <w:pPr>
              <w:tabs>
                <w:tab w:val="center" w:pos="4188"/>
              </w:tabs>
              <w:spacing w:before="120" w:after="120"/>
              <w:rPr>
                <w:rFonts w:ascii="Cambria" w:hAnsi="Cambria" w:cs="Times New Roman"/>
                <w:sz w:val="24"/>
                <w:szCs w:val="24"/>
                <w:lang w:val="en-US"/>
              </w:rPr>
            </w:pP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p>
        </w:tc>
        <w:tc>
          <w:tcPr>
            <w:tcW w:w="3026" w:type="dxa"/>
            <w:tcBorders>
              <w:top w:val="nil"/>
              <w:left w:val="nil"/>
              <w:bottom w:val="nil"/>
            </w:tcBorders>
            <w:vAlign w:val="center"/>
          </w:tcPr>
          <w:p w14:paraId="0E3A88CC" w14:textId="77777777" w:rsidR="000465AA" w:rsidRPr="008F1574" w:rsidRDefault="000465AA" w:rsidP="000465AA">
            <w:pPr>
              <w:tabs>
                <w:tab w:val="center" w:pos="4188"/>
              </w:tabs>
              <w:spacing w:before="120" w:after="120"/>
              <w:rPr>
                <w:rFonts w:ascii="Times New Roman" w:hAnsi="Times New Roman" w:cs="Times New Roman"/>
                <w:sz w:val="24"/>
                <w:szCs w:val="20"/>
              </w:rPr>
            </w:pPr>
            <w:r w:rsidRPr="008F1574">
              <w:rPr>
                <w:rFonts w:ascii="Times New Roman" w:hAnsi="Times New Roman" w:cs="Times New Roman"/>
                <w:sz w:val="24"/>
                <w:szCs w:val="20"/>
              </w:rPr>
              <w:t>był zbyt liczny</w:t>
            </w:r>
            <w:r w:rsidR="00A63F0C" w:rsidRPr="008F1574">
              <w:rPr>
                <w:rFonts w:ascii="Times New Roman" w:hAnsi="Times New Roman" w:cs="Times New Roman"/>
                <w:sz w:val="24"/>
                <w:szCs w:val="20"/>
              </w:rPr>
              <w:t xml:space="preserve"> </w:t>
            </w:r>
          </w:p>
        </w:tc>
      </w:tr>
      <w:tr w:rsidR="000465AA" w:rsidRPr="007572B5" w14:paraId="08B7BE94" w14:textId="77777777" w:rsidTr="002F5E9C">
        <w:trPr>
          <w:trHeight w:val="441"/>
        </w:trPr>
        <w:tc>
          <w:tcPr>
            <w:tcW w:w="3020" w:type="dxa"/>
            <w:gridSpan w:val="2"/>
            <w:tcBorders>
              <w:top w:val="nil"/>
              <w:bottom w:val="nil"/>
              <w:right w:val="nil"/>
            </w:tcBorders>
            <w:vAlign w:val="center"/>
          </w:tcPr>
          <w:p w14:paraId="42842D7F" w14:textId="77777777" w:rsidR="000465AA" w:rsidRPr="008F1574" w:rsidRDefault="000465AA" w:rsidP="000465AA">
            <w:pPr>
              <w:tabs>
                <w:tab w:val="center" w:pos="4188"/>
              </w:tabs>
              <w:spacing w:before="120" w:after="120"/>
              <w:jc w:val="right"/>
              <w:rPr>
                <w:rFonts w:ascii="Times New Roman" w:hAnsi="Times New Roman" w:cs="Times New Roman"/>
                <w:sz w:val="24"/>
                <w:szCs w:val="20"/>
              </w:rPr>
            </w:pPr>
            <w:r w:rsidRPr="008F1574">
              <w:rPr>
                <w:rFonts w:ascii="Times New Roman" w:hAnsi="Times New Roman" w:cs="Times New Roman"/>
                <w:sz w:val="24"/>
                <w:szCs w:val="20"/>
              </w:rPr>
              <w:t>był bardzo źle dobrany</w:t>
            </w:r>
          </w:p>
        </w:tc>
        <w:tc>
          <w:tcPr>
            <w:tcW w:w="3021" w:type="dxa"/>
            <w:tcBorders>
              <w:top w:val="nil"/>
              <w:left w:val="nil"/>
              <w:bottom w:val="nil"/>
              <w:right w:val="nil"/>
            </w:tcBorders>
            <w:vAlign w:val="center"/>
          </w:tcPr>
          <w:p w14:paraId="63D247B6" w14:textId="77777777" w:rsidR="000465AA" w:rsidRPr="008F1574" w:rsidRDefault="000465AA" w:rsidP="000465AA">
            <w:pPr>
              <w:tabs>
                <w:tab w:val="center" w:pos="4188"/>
              </w:tabs>
              <w:spacing w:before="120" w:after="120"/>
              <w:rPr>
                <w:rFonts w:ascii="Cambria" w:hAnsi="Cambria" w:cs="Times New Roman"/>
                <w:sz w:val="24"/>
                <w:szCs w:val="24"/>
                <w:lang w:val="en-US"/>
              </w:rPr>
            </w:pP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r w:rsidRPr="008F1574">
              <w:rPr>
                <w:rFonts w:ascii="Cambria" w:hAnsi="Cambria" w:cs="Times New Roman"/>
                <w:sz w:val="24"/>
                <w:szCs w:val="24"/>
              </w:rPr>
              <w:t xml:space="preserve">    </w:t>
            </w:r>
            <w:r w:rsidRPr="008F1574">
              <w:rPr>
                <w:rFonts w:ascii="Cambria" w:hAnsi="Cambria" w:cs="Times New Roman"/>
                <w:sz w:val="24"/>
                <w:szCs w:val="24"/>
                <w:lang w:val="en-US"/>
              </w:rPr>
              <w:sym w:font="Wingdings" w:char="F0A1"/>
            </w:r>
          </w:p>
        </w:tc>
        <w:tc>
          <w:tcPr>
            <w:tcW w:w="3026" w:type="dxa"/>
            <w:tcBorders>
              <w:top w:val="nil"/>
              <w:left w:val="nil"/>
              <w:bottom w:val="nil"/>
            </w:tcBorders>
            <w:vAlign w:val="center"/>
          </w:tcPr>
          <w:p w14:paraId="15160482" w14:textId="77777777" w:rsidR="000465AA" w:rsidRPr="008F1574" w:rsidRDefault="000465AA" w:rsidP="000465AA">
            <w:pPr>
              <w:tabs>
                <w:tab w:val="center" w:pos="4188"/>
              </w:tabs>
              <w:spacing w:before="120" w:after="120"/>
              <w:rPr>
                <w:rFonts w:ascii="Times New Roman" w:hAnsi="Times New Roman" w:cs="Times New Roman"/>
                <w:sz w:val="24"/>
                <w:szCs w:val="20"/>
              </w:rPr>
            </w:pPr>
            <w:r w:rsidRPr="008F1574">
              <w:rPr>
                <w:rFonts w:ascii="Times New Roman" w:hAnsi="Times New Roman" w:cs="Times New Roman"/>
                <w:sz w:val="24"/>
                <w:szCs w:val="20"/>
              </w:rPr>
              <w:t>był bardzo dobrze dobrany</w:t>
            </w:r>
          </w:p>
        </w:tc>
      </w:tr>
      <w:tr w:rsidR="000465AA" w:rsidRPr="007572B5" w14:paraId="1E61E46C" w14:textId="77777777" w:rsidTr="0027385E">
        <w:trPr>
          <w:trHeight w:val="441"/>
        </w:trPr>
        <w:tc>
          <w:tcPr>
            <w:tcW w:w="9067" w:type="dxa"/>
            <w:gridSpan w:val="4"/>
            <w:tcBorders>
              <w:top w:val="nil"/>
              <w:bottom w:val="single" w:sz="4" w:space="0" w:color="auto"/>
            </w:tcBorders>
            <w:vAlign w:val="center"/>
          </w:tcPr>
          <w:p w14:paraId="0C16F4F5" w14:textId="77777777" w:rsidR="000465AA" w:rsidRPr="008F1574" w:rsidRDefault="000465AA" w:rsidP="002950F6">
            <w:pPr>
              <w:pStyle w:val="Akapitzlist"/>
              <w:ind w:left="360"/>
              <w:jc w:val="both"/>
              <w:rPr>
                <w:rFonts w:ascii="Times New Roman" w:hAnsi="Times New Roman" w:cs="Times New Roman"/>
                <w:sz w:val="24"/>
                <w:szCs w:val="24"/>
              </w:rPr>
            </w:pPr>
            <w:r w:rsidRPr="002950F6">
              <w:rPr>
                <w:rFonts w:ascii="Times New Roman" w:hAnsi="Times New Roman" w:cs="Times New Roman"/>
                <w:sz w:val="24"/>
              </w:rPr>
              <w:t>Uzasadnij</w:t>
            </w:r>
            <w:r w:rsidRPr="008F1574">
              <w:rPr>
                <w:rFonts w:ascii="Times New Roman" w:hAnsi="Times New Roman" w:cs="Times New Roman"/>
                <w:sz w:val="24"/>
                <w:szCs w:val="24"/>
              </w:rPr>
              <w:t xml:space="preserve"> ostatnią odpowiedź:</w:t>
            </w:r>
          </w:p>
          <w:p w14:paraId="67C00F87" w14:textId="77777777" w:rsidR="000465AA" w:rsidRPr="008F1574" w:rsidRDefault="000465AA" w:rsidP="000465AA">
            <w:pPr>
              <w:tabs>
                <w:tab w:val="center" w:pos="4188"/>
              </w:tabs>
              <w:spacing w:before="120"/>
              <w:ind w:left="366"/>
              <w:rPr>
                <w:rFonts w:ascii="Times New Roman" w:hAnsi="Times New Roman" w:cs="Times New Roman"/>
                <w:sz w:val="24"/>
                <w:szCs w:val="24"/>
              </w:rPr>
            </w:pPr>
          </w:p>
          <w:p w14:paraId="4E20948B" w14:textId="77777777" w:rsidR="00560474" w:rsidRPr="008F1574" w:rsidRDefault="00560474" w:rsidP="000465AA">
            <w:pPr>
              <w:tabs>
                <w:tab w:val="center" w:pos="4188"/>
              </w:tabs>
              <w:spacing w:before="120"/>
              <w:ind w:left="366"/>
              <w:rPr>
                <w:rFonts w:ascii="Times New Roman" w:hAnsi="Times New Roman" w:cs="Times New Roman"/>
                <w:sz w:val="24"/>
                <w:szCs w:val="24"/>
              </w:rPr>
            </w:pPr>
          </w:p>
          <w:p w14:paraId="52EF84EB" w14:textId="77777777" w:rsidR="0027385E" w:rsidRPr="008F1574" w:rsidRDefault="0027385E" w:rsidP="000465AA">
            <w:pPr>
              <w:tabs>
                <w:tab w:val="center" w:pos="4188"/>
              </w:tabs>
              <w:spacing w:before="120"/>
              <w:ind w:left="366"/>
              <w:rPr>
                <w:rFonts w:ascii="Times New Roman" w:hAnsi="Times New Roman" w:cs="Times New Roman"/>
                <w:sz w:val="24"/>
                <w:szCs w:val="24"/>
              </w:rPr>
            </w:pPr>
          </w:p>
          <w:p w14:paraId="49CAFED7" w14:textId="77777777" w:rsidR="0027385E" w:rsidRPr="008F1574" w:rsidRDefault="0027385E" w:rsidP="000465AA">
            <w:pPr>
              <w:tabs>
                <w:tab w:val="center" w:pos="4188"/>
              </w:tabs>
              <w:spacing w:before="120"/>
              <w:ind w:left="366"/>
              <w:rPr>
                <w:rFonts w:ascii="Times New Roman" w:hAnsi="Times New Roman" w:cs="Times New Roman"/>
                <w:sz w:val="24"/>
                <w:szCs w:val="24"/>
              </w:rPr>
            </w:pPr>
          </w:p>
          <w:p w14:paraId="0B9F6549" w14:textId="77777777" w:rsidR="000465AA" w:rsidRPr="008F1574" w:rsidRDefault="000465AA" w:rsidP="000465AA">
            <w:pPr>
              <w:tabs>
                <w:tab w:val="center" w:pos="4188"/>
              </w:tabs>
              <w:spacing w:before="120"/>
              <w:ind w:left="366"/>
              <w:rPr>
                <w:rFonts w:ascii="Times New Roman" w:hAnsi="Times New Roman" w:cs="Times New Roman"/>
                <w:sz w:val="24"/>
                <w:szCs w:val="24"/>
              </w:rPr>
            </w:pPr>
          </w:p>
          <w:p w14:paraId="7CFD5990" w14:textId="77777777" w:rsidR="000465AA" w:rsidRPr="008F1574" w:rsidRDefault="000465AA" w:rsidP="000465AA">
            <w:pPr>
              <w:tabs>
                <w:tab w:val="center" w:pos="4188"/>
              </w:tabs>
              <w:spacing w:before="120"/>
              <w:ind w:left="366"/>
              <w:rPr>
                <w:rFonts w:ascii="Times New Roman" w:hAnsi="Times New Roman" w:cs="Times New Roman"/>
                <w:sz w:val="24"/>
                <w:szCs w:val="24"/>
              </w:rPr>
            </w:pPr>
          </w:p>
        </w:tc>
      </w:tr>
      <w:tr w:rsidR="000465AA" w14:paraId="7CE618D1" w14:textId="77777777" w:rsidTr="0027385E">
        <w:tc>
          <w:tcPr>
            <w:tcW w:w="9067" w:type="dxa"/>
            <w:gridSpan w:val="4"/>
            <w:tcBorders>
              <w:top w:val="single" w:sz="4" w:space="0" w:color="auto"/>
              <w:bottom w:val="nil"/>
            </w:tcBorders>
          </w:tcPr>
          <w:p w14:paraId="2C84C77F" w14:textId="0C3074DD" w:rsidR="000465AA" w:rsidRPr="007572B5" w:rsidRDefault="000465AA" w:rsidP="000B452B">
            <w:pPr>
              <w:pStyle w:val="Akapitzlist"/>
              <w:numPr>
                <w:ilvl w:val="0"/>
                <w:numId w:val="18"/>
              </w:numPr>
              <w:jc w:val="both"/>
              <w:rPr>
                <w:rFonts w:ascii="Times New Roman" w:hAnsi="Times New Roman" w:cs="Times New Roman"/>
                <w:sz w:val="26"/>
              </w:rPr>
            </w:pPr>
            <w:r>
              <w:rPr>
                <w:rFonts w:ascii="Times New Roman" w:hAnsi="Times New Roman" w:cs="Times New Roman"/>
                <w:sz w:val="24"/>
              </w:rPr>
              <w:t xml:space="preserve">Czy system oceny ofert negocjacyjnych uzyskany metodą UTA na podstawie </w:t>
            </w:r>
            <w:r w:rsidRPr="007572B5">
              <w:rPr>
                <w:rFonts w:ascii="Times New Roman" w:hAnsi="Times New Roman" w:cs="Times New Roman"/>
                <w:sz w:val="24"/>
              </w:rPr>
              <w:t>ofert</w:t>
            </w:r>
            <w:r>
              <w:rPr>
                <w:rFonts w:ascii="Times New Roman" w:hAnsi="Times New Roman" w:cs="Times New Roman"/>
                <w:sz w:val="24"/>
              </w:rPr>
              <w:t xml:space="preserve"> z </w:t>
            </w:r>
            <w:r w:rsidR="00560474">
              <w:rPr>
                <w:rFonts w:ascii="Times New Roman" w:hAnsi="Times New Roman" w:cs="Times New Roman"/>
                <w:sz w:val="24"/>
              </w:rPr>
              <w:t>Tabel</w:t>
            </w:r>
            <w:r w:rsidRPr="007572B5">
              <w:rPr>
                <w:rFonts w:ascii="Times New Roman" w:hAnsi="Times New Roman" w:cs="Times New Roman"/>
                <w:sz w:val="24"/>
              </w:rPr>
              <w:t xml:space="preserve">i </w:t>
            </w:r>
            <w:r>
              <w:rPr>
                <w:rFonts w:ascii="Times New Roman" w:hAnsi="Times New Roman" w:cs="Times New Roman"/>
                <w:sz w:val="24"/>
              </w:rPr>
              <w:t xml:space="preserve">7 </w:t>
            </w:r>
            <w:r w:rsidRPr="007572B5">
              <w:rPr>
                <w:rFonts w:ascii="Times New Roman" w:hAnsi="Times New Roman" w:cs="Times New Roman"/>
                <w:sz w:val="24"/>
              </w:rPr>
              <w:t xml:space="preserve">dobrze odzwierciedla </w:t>
            </w:r>
            <w:r>
              <w:rPr>
                <w:rFonts w:ascii="Times New Roman" w:hAnsi="Times New Roman" w:cs="Times New Roman"/>
                <w:sz w:val="24"/>
              </w:rPr>
              <w:t>preferencje</w:t>
            </w:r>
            <w:r w:rsidR="00181C72">
              <w:rPr>
                <w:rFonts w:ascii="Times New Roman" w:hAnsi="Times New Roman" w:cs="Times New Roman"/>
                <w:sz w:val="24"/>
              </w:rPr>
              <w:t xml:space="preserve"> WorldMusic</w:t>
            </w:r>
            <w:r w:rsidRPr="007572B5">
              <w:rPr>
                <w:rFonts w:ascii="Times New Roman" w:hAnsi="Times New Roman" w:cs="Times New Roman"/>
                <w:sz w:val="24"/>
              </w:rPr>
              <w:t>?</w:t>
            </w:r>
          </w:p>
        </w:tc>
      </w:tr>
      <w:tr w:rsidR="000465AA" w14:paraId="37DBB86E" w14:textId="77777777" w:rsidTr="0027385E">
        <w:tc>
          <w:tcPr>
            <w:tcW w:w="3020" w:type="dxa"/>
            <w:gridSpan w:val="2"/>
            <w:tcBorders>
              <w:top w:val="nil"/>
              <w:bottom w:val="nil"/>
              <w:right w:val="nil"/>
            </w:tcBorders>
            <w:vAlign w:val="center"/>
          </w:tcPr>
          <w:p w14:paraId="22530748" w14:textId="77777777" w:rsidR="000465AA" w:rsidRPr="00251D32" w:rsidRDefault="000465AA" w:rsidP="000465AA">
            <w:pPr>
              <w:spacing w:before="120" w:after="120"/>
              <w:jc w:val="right"/>
              <w:rPr>
                <w:rFonts w:ascii="Times New Roman" w:hAnsi="Times New Roman" w:cs="Times New Roman"/>
                <w:sz w:val="24"/>
              </w:rPr>
            </w:pPr>
            <w:r w:rsidRPr="00251D32">
              <w:rPr>
                <w:rFonts w:ascii="Cambria" w:hAnsi="Cambria" w:cs="Times New Roman"/>
                <w:szCs w:val="20"/>
              </w:rPr>
              <w:t xml:space="preserve">bardzo </w:t>
            </w:r>
            <w:r>
              <w:rPr>
                <w:rFonts w:ascii="Cambria" w:hAnsi="Cambria" w:cs="Times New Roman"/>
                <w:szCs w:val="20"/>
              </w:rPr>
              <w:t>źle</w:t>
            </w:r>
          </w:p>
        </w:tc>
        <w:tc>
          <w:tcPr>
            <w:tcW w:w="3021" w:type="dxa"/>
            <w:tcBorders>
              <w:top w:val="nil"/>
              <w:left w:val="nil"/>
              <w:bottom w:val="nil"/>
              <w:right w:val="nil"/>
            </w:tcBorders>
            <w:vAlign w:val="center"/>
          </w:tcPr>
          <w:p w14:paraId="664B2AA6" w14:textId="77777777" w:rsidR="000465AA" w:rsidRPr="00251D32" w:rsidRDefault="000465AA" w:rsidP="000465AA">
            <w:pPr>
              <w:spacing w:before="120" w:after="120"/>
              <w:jc w:val="both"/>
              <w:rPr>
                <w:rFonts w:ascii="Times New Roman" w:hAnsi="Times New Roman" w:cs="Times New Roman"/>
                <w:sz w:val="24"/>
              </w:rPr>
            </w:pPr>
            <w:r w:rsidRPr="00251D32">
              <w:rPr>
                <w:rFonts w:ascii="Cambria" w:hAnsi="Cambria" w:cs="Times New Roman"/>
                <w:sz w:val="24"/>
                <w:szCs w:val="24"/>
                <w:lang w:val="en-US"/>
              </w:rPr>
              <w:sym w:font="Wingdings" w:char="F0A1"/>
            </w:r>
            <w:r w:rsidRPr="00251D32">
              <w:rPr>
                <w:rFonts w:ascii="Cambria" w:hAnsi="Cambria" w:cs="Times New Roman"/>
                <w:sz w:val="24"/>
                <w:szCs w:val="24"/>
              </w:rPr>
              <w:t xml:space="preserve">    </w:t>
            </w:r>
            <w:r w:rsidRPr="00251D32">
              <w:rPr>
                <w:rFonts w:ascii="Cambria" w:hAnsi="Cambria" w:cs="Times New Roman"/>
                <w:sz w:val="24"/>
                <w:szCs w:val="24"/>
                <w:lang w:val="en-US"/>
              </w:rPr>
              <w:sym w:font="Wingdings" w:char="F0A1"/>
            </w:r>
            <w:r w:rsidRPr="00251D32">
              <w:rPr>
                <w:rFonts w:ascii="Cambria" w:hAnsi="Cambria" w:cs="Times New Roman"/>
                <w:sz w:val="24"/>
                <w:szCs w:val="24"/>
              </w:rPr>
              <w:t xml:space="preserve">    </w:t>
            </w:r>
            <w:r w:rsidRPr="00251D32">
              <w:rPr>
                <w:rFonts w:ascii="Cambria" w:hAnsi="Cambria" w:cs="Times New Roman"/>
                <w:sz w:val="24"/>
                <w:szCs w:val="24"/>
                <w:lang w:val="en-US"/>
              </w:rPr>
              <w:sym w:font="Wingdings" w:char="F0A1"/>
            </w:r>
            <w:r w:rsidRPr="00251D32">
              <w:rPr>
                <w:rFonts w:ascii="Cambria" w:hAnsi="Cambria" w:cs="Times New Roman"/>
                <w:sz w:val="24"/>
                <w:szCs w:val="24"/>
              </w:rPr>
              <w:t xml:space="preserve">    </w:t>
            </w:r>
            <w:r w:rsidRPr="00251D32">
              <w:rPr>
                <w:rFonts w:ascii="Cambria" w:hAnsi="Cambria" w:cs="Times New Roman"/>
                <w:sz w:val="24"/>
                <w:szCs w:val="24"/>
                <w:lang w:val="en-US"/>
              </w:rPr>
              <w:sym w:font="Wingdings" w:char="F0A1"/>
            </w:r>
            <w:r w:rsidRPr="00251D32">
              <w:rPr>
                <w:rFonts w:ascii="Cambria" w:hAnsi="Cambria" w:cs="Times New Roman"/>
                <w:sz w:val="24"/>
                <w:szCs w:val="24"/>
              </w:rPr>
              <w:t xml:space="preserve">    </w:t>
            </w:r>
            <w:r w:rsidRPr="00251D32">
              <w:rPr>
                <w:rFonts w:ascii="Cambria" w:hAnsi="Cambria" w:cs="Times New Roman"/>
                <w:sz w:val="24"/>
                <w:szCs w:val="24"/>
                <w:lang w:val="en-US"/>
              </w:rPr>
              <w:sym w:font="Wingdings" w:char="F0A1"/>
            </w:r>
            <w:r w:rsidRPr="00251D32">
              <w:rPr>
                <w:rFonts w:ascii="Cambria" w:hAnsi="Cambria" w:cs="Times New Roman"/>
                <w:sz w:val="24"/>
                <w:szCs w:val="24"/>
              </w:rPr>
              <w:t xml:space="preserve">    </w:t>
            </w:r>
            <w:r w:rsidRPr="00251D32">
              <w:rPr>
                <w:rFonts w:ascii="Cambria" w:hAnsi="Cambria" w:cs="Times New Roman"/>
                <w:sz w:val="24"/>
                <w:szCs w:val="24"/>
                <w:lang w:val="en-US"/>
              </w:rPr>
              <w:sym w:font="Wingdings" w:char="F0A1"/>
            </w:r>
            <w:r w:rsidRPr="00251D32">
              <w:rPr>
                <w:rFonts w:ascii="Cambria" w:hAnsi="Cambria" w:cs="Times New Roman"/>
                <w:sz w:val="24"/>
                <w:szCs w:val="24"/>
              </w:rPr>
              <w:t xml:space="preserve">    </w:t>
            </w:r>
            <w:r w:rsidRPr="00251D32">
              <w:rPr>
                <w:rFonts w:ascii="Cambria" w:hAnsi="Cambria" w:cs="Times New Roman"/>
                <w:sz w:val="24"/>
                <w:szCs w:val="24"/>
                <w:lang w:val="en-US"/>
              </w:rPr>
              <w:sym w:font="Wingdings" w:char="F0A1"/>
            </w:r>
          </w:p>
        </w:tc>
        <w:tc>
          <w:tcPr>
            <w:tcW w:w="3026" w:type="dxa"/>
            <w:tcBorders>
              <w:top w:val="nil"/>
              <w:left w:val="nil"/>
              <w:bottom w:val="nil"/>
            </w:tcBorders>
            <w:vAlign w:val="center"/>
          </w:tcPr>
          <w:p w14:paraId="6CB005CF" w14:textId="77777777" w:rsidR="000465AA" w:rsidRPr="00251D32" w:rsidRDefault="000465AA" w:rsidP="000465AA">
            <w:pPr>
              <w:spacing w:before="120" w:after="120"/>
              <w:jc w:val="both"/>
              <w:rPr>
                <w:rFonts w:ascii="Times New Roman" w:hAnsi="Times New Roman" w:cs="Times New Roman"/>
                <w:sz w:val="24"/>
              </w:rPr>
            </w:pPr>
            <w:r w:rsidRPr="00251D32">
              <w:rPr>
                <w:rFonts w:ascii="Cambria" w:hAnsi="Cambria" w:cs="Times New Roman"/>
                <w:szCs w:val="20"/>
              </w:rPr>
              <w:t xml:space="preserve">bardzo </w:t>
            </w:r>
            <w:r>
              <w:rPr>
                <w:rFonts w:ascii="Cambria" w:hAnsi="Cambria" w:cs="Times New Roman"/>
                <w:szCs w:val="20"/>
              </w:rPr>
              <w:t>dobrze</w:t>
            </w:r>
          </w:p>
        </w:tc>
      </w:tr>
      <w:tr w:rsidR="000465AA" w:rsidRPr="007572B5" w14:paraId="1E425233" w14:textId="77777777" w:rsidTr="002F5E9C">
        <w:tc>
          <w:tcPr>
            <w:tcW w:w="9067" w:type="dxa"/>
            <w:gridSpan w:val="4"/>
            <w:tcBorders>
              <w:top w:val="nil"/>
              <w:bottom w:val="nil"/>
            </w:tcBorders>
          </w:tcPr>
          <w:p w14:paraId="033F32E6" w14:textId="77777777" w:rsidR="000465AA" w:rsidRDefault="000465AA" w:rsidP="000465AA">
            <w:pPr>
              <w:pStyle w:val="Akapitzlist"/>
              <w:ind w:left="360"/>
              <w:jc w:val="both"/>
              <w:rPr>
                <w:rFonts w:ascii="Times New Roman" w:hAnsi="Times New Roman" w:cs="Times New Roman"/>
                <w:sz w:val="24"/>
              </w:rPr>
            </w:pPr>
            <w:r>
              <w:rPr>
                <w:rFonts w:ascii="Times New Roman" w:hAnsi="Times New Roman" w:cs="Times New Roman"/>
                <w:sz w:val="24"/>
              </w:rPr>
              <w:t>Uzasadnij odpowiedź:</w:t>
            </w:r>
          </w:p>
          <w:p w14:paraId="2A905A5A" w14:textId="77777777" w:rsidR="000465AA" w:rsidRDefault="000465AA" w:rsidP="000465AA">
            <w:pPr>
              <w:pStyle w:val="Akapitzlist"/>
              <w:ind w:left="360"/>
              <w:jc w:val="both"/>
              <w:rPr>
                <w:rFonts w:ascii="Times New Roman" w:hAnsi="Times New Roman" w:cs="Times New Roman"/>
                <w:sz w:val="24"/>
              </w:rPr>
            </w:pPr>
          </w:p>
          <w:p w14:paraId="7EE6FC65" w14:textId="77777777" w:rsidR="000465AA" w:rsidRDefault="000465AA" w:rsidP="000465AA">
            <w:pPr>
              <w:pStyle w:val="Akapitzlist"/>
              <w:ind w:left="360"/>
              <w:jc w:val="both"/>
              <w:rPr>
                <w:rFonts w:ascii="Times New Roman" w:hAnsi="Times New Roman" w:cs="Times New Roman"/>
                <w:sz w:val="24"/>
              </w:rPr>
            </w:pPr>
          </w:p>
          <w:p w14:paraId="7E6DAD64" w14:textId="77777777" w:rsidR="000465AA" w:rsidRDefault="000465AA" w:rsidP="000465AA">
            <w:pPr>
              <w:pStyle w:val="Akapitzlist"/>
              <w:ind w:left="360"/>
              <w:jc w:val="both"/>
              <w:rPr>
                <w:rFonts w:ascii="Times New Roman" w:hAnsi="Times New Roman" w:cs="Times New Roman"/>
                <w:sz w:val="24"/>
              </w:rPr>
            </w:pPr>
          </w:p>
          <w:p w14:paraId="50A1DB86" w14:textId="77777777" w:rsidR="000465AA" w:rsidRDefault="000465AA" w:rsidP="000465AA">
            <w:pPr>
              <w:pStyle w:val="Akapitzlist"/>
              <w:ind w:left="360"/>
              <w:jc w:val="both"/>
              <w:rPr>
                <w:rFonts w:ascii="Times New Roman" w:hAnsi="Times New Roman" w:cs="Times New Roman"/>
                <w:sz w:val="24"/>
              </w:rPr>
            </w:pPr>
          </w:p>
          <w:p w14:paraId="6C6F89CE" w14:textId="77777777" w:rsidR="000465AA" w:rsidRDefault="000465AA" w:rsidP="000465AA">
            <w:pPr>
              <w:pStyle w:val="Akapitzlist"/>
              <w:ind w:left="360"/>
              <w:jc w:val="both"/>
              <w:rPr>
                <w:rFonts w:ascii="Times New Roman" w:hAnsi="Times New Roman" w:cs="Times New Roman"/>
                <w:sz w:val="24"/>
              </w:rPr>
            </w:pPr>
          </w:p>
          <w:p w14:paraId="0E0693C8" w14:textId="77777777" w:rsidR="000465AA" w:rsidRDefault="000465AA" w:rsidP="000465AA">
            <w:pPr>
              <w:pStyle w:val="Akapitzlist"/>
              <w:ind w:left="360"/>
              <w:jc w:val="both"/>
              <w:rPr>
                <w:rFonts w:ascii="Times New Roman" w:hAnsi="Times New Roman" w:cs="Times New Roman"/>
                <w:sz w:val="24"/>
              </w:rPr>
            </w:pPr>
          </w:p>
          <w:p w14:paraId="2D602185" w14:textId="77777777" w:rsidR="00560474" w:rsidRDefault="00560474" w:rsidP="000465AA">
            <w:pPr>
              <w:pStyle w:val="Akapitzlist"/>
              <w:ind w:left="360"/>
              <w:jc w:val="both"/>
              <w:rPr>
                <w:rFonts w:ascii="Times New Roman" w:hAnsi="Times New Roman" w:cs="Times New Roman"/>
                <w:sz w:val="24"/>
              </w:rPr>
            </w:pPr>
          </w:p>
          <w:p w14:paraId="5BF2B831" w14:textId="77777777" w:rsidR="000465AA" w:rsidRDefault="000465AA" w:rsidP="000465AA">
            <w:pPr>
              <w:pStyle w:val="Akapitzlist"/>
              <w:ind w:left="360"/>
              <w:jc w:val="both"/>
              <w:rPr>
                <w:rFonts w:ascii="Times New Roman" w:hAnsi="Times New Roman" w:cs="Times New Roman"/>
                <w:sz w:val="24"/>
              </w:rPr>
            </w:pPr>
          </w:p>
          <w:p w14:paraId="09911795" w14:textId="77777777" w:rsidR="000465AA" w:rsidRPr="007572B5" w:rsidRDefault="000465AA" w:rsidP="000465AA">
            <w:pPr>
              <w:pStyle w:val="Akapitzlist"/>
              <w:ind w:left="360"/>
              <w:jc w:val="both"/>
              <w:rPr>
                <w:rFonts w:ascii="Times New Roman" w:hAnsi="Times New Roman" w:cs="Times New Roman"/>
                <w:sz w:val="26"/>
              </w:rPr>
            </w:pPr>
          </w:p>
        </w:tc>
      </w:tr>
      <w:tr w:rsidR="000465AA" w:rsidRPr="007572B5" w14:paraId="44EC3A42" w14:textId="77777777" w:rsidTr="002F5E9C">
        <w:tc>
          <w:tcPr>
            <w:tcW w:w="9067" w:type="dxa"/>
            <w:gridSpan w:val="4"/>
          </w:tcPr>
          <w:p w14:paraId="7158224D" w14:textId="0B9E9E46" w:rsidR="000465AA" w:rsidRPr="008F1574" w:rsidRDefault="00560474" w:rsidP="003678F9">
            <w:pPr>
              <w:pStyle w:val="Akapitzlist"/>
              <w:numPr>
                <w:ilvl w:val="0"/>
                <w:numId w:val="18"/>
              </w:numPr>
              <w:jc w:val="both"/>
              <w:rPr>
                <w:rFonts w:ascii="Times New Roman" w:hAnsi="Times New Roman" w:cs="Times New Roman"/>
                <w:sz w:val="26"/>
              </w:rPr>
            </w:pPr>
            <w:r w:rsidRPr="008F1574">
              <w:rPr>
                <w:rFonts w:ascii="Times New Roman" w:hAnsi="Times New Roman" w:cs="Times New Roman"/>
                <w:sz w:val="24"/>
              </w:rPr>
              <w:t xml:space="preserve">Który zbiór </w:t>
            </w:r>
            <w:r w:rsidR="002A707E">
              <w:rPr>
                <w:rFonts w:ascii="Times New Roman" w:hAnsi="Times New Roman" w:cs="Times New Roman"/>
                <w:sz w:val="24"/>
              </w:rPr>
              <w:t xml:space="preserve">przykładowych </w:t>
            </w:r>
            <w:r w:rsidRPr="008F1574">
              <w:rPr>
                <w:rFonts w:ascii="Times New Roman" w:hAnsi="Times New Roman" w:cs="Times New Roman"/>
                <w:sz w:val="24"/>
              </w:rPr>
              <w:t>ofert było Ci łatwiej uporządkować, swój własny (Tabela 1) czy predefiniowany przez analityków (Tabela 7)? Uzasadnij odpowiedź:</w:t>
            </w:r>
          </w:p>
          <w:p w14:paraId="5D28D184" w14:textId="77777777" w:rsidR="00F1478D" w:rsidRPr="008F1574" w:rsidRDefault="00F1478D" w:rsidP="00F1478D">
            <w:pPr>
              <w:jc w:val="both"/>
              <w:rPr>
                <w:rFonts w:ascii="Times New Roman" w:hAnsi="Times New Roman" w:cs="Times New Roman"/>
                <w:sz w:val="24"/>
              </w:rPr>
            </w:pPr>
          </w:p>
          <w:p w14:paraId="01FAA460" w14:textId="77777777" w:rsidR="00F1478D" w:rsidRPr="008F1574" w:rsidRDefault="00F1478D" w:rsidP="00F1478D">
            <w:pPr>
              <w:jc w:val="both"/>
              <w:rPr>
                <w:rFonts w:ascii="Times New Roman" w:hAnsi="Times New Roman" w:cs="Times New Roman"/>
                <w:sz w:val="24"/>
              </w:rPr>
            </w:pPr>
          </w:p>
          <w:p w14:paraId="0780AE2D" w14:textId="77777777" w:rsidR="00F1478D" w:rsidRPr="008F1574" w:rsidRDefault="00F1478D" w:rsidP="00F1478D">
            <w:pPr>
              <w:jc w:val="both"/>
              <w:rPr>
                <w:rFonts w:ascii="Times New Roman" w:hAnsi="Times New Roman" w:cs="Times New Roman"/>
                <w:sz w:val="24"/>
              </w:rPr>
            </w:pPr>
          </w:p>
          <w:p w14:paraId="6EA6A9C5" w14:textId="77777777" w:rsidR="00F1478D" w:rsidRPr="008F1574" w:rsidRDefault="00F1478D" w:rsidP="00F1478D">
            <w:pPr>
              <w:jc w:val="both"/>
              <w:rPr>
                <w:rFonts w:ascii="Times New Roman" w:hAnsi="Times New Roman" w:cs="Times New Roman"/>
                <w:sz w:val="24"/>
              </w:rPr>
            </w:pPr>
          </w:p>
          <w:p w14:paraId="0ACBEEF5" w14:textId="77777777" w:rsidR="00F1478D" w:rsidRPr="008F1574" w:rsidRDefault="00F1478D" w:rsidP="00F1478D">
            <w:pPr>
              <w:jc w:val="both"/>
              <w:rPr>
                <w:rFonts w:ascii="Times New Roman" w:hAnsi="Times New Roman" w:cs="Times New Roman"/>
                <w:sz w:val="24"/>
              </w:rPr>
            </w:pPr>
          </w:p>
          <w:p w14:paraId="4C9AF60F" w14:textId="77777777" w:rsidR="00F1478D" w:rsidRPr="008F1574" w:rsidRDefault="00F1478D" w:rsidP="00F1478D">
            <w:pPr>
              <w:jc w:val="both"/>
              <w:rPr>
                <w:rFonts w:ascii="Times New Roman" w:hAnsi="Times New Roman" w:cs="Times New Roman"/>
                <w:sz w:val="24"/>
              </w:rPr>
            </w:pPr>
          </w:p>
          <w:p w14:paraId="6FDE7B1B" w14:textId="77777777" w:rsidR="00F1478D" w:rsidRPr="008F1574" w:rsidRDefault="00F1478D" w:rsidP="00F1478D">
            <w:pPr>
              <w:jc w:val="both"/>
              <w:rPr>
                <w:rFonts w:ascii="Times New Roman" w:hAnsi="Times New Roman" w:cs="Times New Roman"/>
                <w:sz w:val="24"/>
              </w:rPr>
            </w:pPr>
          </w:p>
          <w:p w14:paraId="4525BCF6" w14:textId="77777777" w:rsidR="00F1478D" w:rsidRPr="008F1574" w:rsidRDefault="00F1478D" w:rsidP="00F1478D">
            <w:pPr>
              <w:jc w:val="both"/>
              <w:rPr>
                <w:rFonts w:ascii="Times New Roman" w:hAnsi="Times New Roman" w:cs="Times New Roman"/>
                <w:sz w:val="24"/>
              </w:rPr>
            </w:pPr>
          </w:p>
          <w:p w14:paraId="53CEF079" w14:textId="77777777" w:rsidR="000465AA" w:rsidRPr="008F1574" w:rsidRDefault="000465AA" w:rsidP="000465AA">
            <w:pPr>
              <w:jc w:val="both"/>
              <w:rPr>
                <w:rFonts w:ascii="Times New Roman" w:hAnsi="Times New Roman" w:cs="Times New Roman"/>
                <w:sz w:val="26"/>
              </w:rPr>
            </w:pPr>
          </w:p>
        </w:tc>
      </w:tr>
      <w:tr w:rsidR="002950F6" w:rsidRPr="007572B5" w14:paraId="1BE260F2" w14:textId="77777777" w:rsidTr="007628E2">
        <w:tc>
          <w:tcPr>
            <w:tcW w:w="9067" w:type="dxa"/>
            <w:gridSpan w:val="4"/>
            <w:tcBorders>
              <w:bottom w:val="nil"/>
            </w:tcBorders>
          </w:tcPr>
          <w:p w14:paraId="3583C9D3" w14:textId="0E1464A4" w:rsidR="007628E2" w:rsidRPr="007628E2" w:rsidRDefault="002950F6" w:rsidP="00181C72">
            <w:pPr>
              <w:pStyle w:val="Akapitzlist"/>
              <w:numPr>
                <w:ilvl w:val="0"/>
                <w:numId w:val="18"/>
              </w:numPr>
              <w:jc w:val="both"/>
              <w:rPr>
                <w:rFonts w:ascii="Times New Roman" w:hAnsi="Times New Roman" w:cs="Times New Roman"/>
                <w:sz w:val="24"/>
              </w:rPr>
            </w:pPr>
            <w:r>
              <w:rPr>
                <w:rFonts w:ascii="Times New Roman" w:hAnsi="Times New Roman" w:cs="Times New Roman"/>
                <w:sz w:val="24"/>
              </w:rPr>
              <w:lastRenderedPageBreak/>
              <w:t xml:space="preserve">Gdybyś </w:t>
            </w:r>
            <w:r w:rsidR="007628E2">
              <w:rPr>
                <w:rFonts w:ascii="Times New Roman" w:hAnsi="Times New Roman" w:cs="Times New Roman"/>
                <w:sz w:val="24"/>
              </w:rPr>
              <w:t>w dalszych negocjacjach miał posługiwać się sporządzonym systemem oceny ofert rzetelnie odzwierciedlającym preferencj</w:t>
            </w:r>
            <w:r w:rsidR="00AD788B">
              <w:rPr>
                <w:rFonts w:ascii="Times New Roman" w:hAnsi="Times New Roman" w:cs="Times New Roman"/>
                <w:sz w:val="24"/>
              </w:rPr>
              <w:t xml:space="preserve">e </w:t>
            </w:r>
            <w:r w:rsidR="000B452B">
              <w:rPr>
                <w:rFonts w:ascii="Times New Roman" w:hAnsi="Times New Roman" w:cs="Times New Roman"/>
                <w:sz w:val="24"/>
              </w:rPr>
              <w:t>Mosico (</w:t>
            </w:r>
            <w:r w:rsidR="00AD788B">
              <w:rPr>
                <w:rFonts w:ascii="Times New Roman" w:hAnsi="Times New Roman" w:cs="Times New Roman"/>
                <w:sz w:val="24"/>
              </w:rPr>
              <w:t>WorldMusic</w:t>
            </w:r>
            <w:r w:rsidR="000B452B">
              <w:rPr>
                <w:rFonts w:ascii="Times New Roman" w:hAnsi="Times New Roman" w:cs="Times New Roman"/>
                <w:sz w:val="24"/>
              </w:rPr>
              <w:t>)</w:t>
            </w:r>
            <w:r w:rsidR="007628E2">
              <w:rPr>
                <w:rFonts w:ascii="Times New Roman" w:hAnsi="Times New Roman" w:cs="Times New Roman"/>
                <w:sz w:val="24"/>
              </w:rPr>
              <w:t>, który z systemów byś wybrał</w:t>
            </w:r>
            <w:r w:rsidR="00AD788B">
              <w:rPr>
                <w:rFonts w:ascii="Times New Roman" w:hAnsi="Times New Roman" w:cs="Times New Roman"/>
                <w:sz w:val="24"/>
              </w:rPr>
              <w:t>/wybrała</w:t>
            </w:r>
            <w:r w:rsidR="007628E2">
              <w:rPr>
                <w:rFonts w:ascii="Times New Roman" w:hAnsi="Times New Roman" w:cs="Times New Roman"/>
                <w:sz w:val="24"/>
              </w:rPr>
              <w:t>:</w:t>
            </w:r>
          </w:p>
        </w:tc>
      </w:tr>
      <w:tr w:rsidR="007628E2" w:rsidRPr="007572B5" w14:paraId="41EAC1CF" w14:textId="77777777" w:rsidTr="007628E2">
        <w:tc>
          <w:tcPr>
            <w:tcW w:w="988" w:type="dxa"/>
            <w:tcBorders>
              <w:top w:val="nil"/>
              <w:left w:val="single" w:sz="4" w:space="0" w:color="auto"/>
              <w:bottom w:val="nil"/>
              <w:right w:val="nil"/>
            </w:tcBorders>
            <w:vAlign w:val="center"/>
          </w:tcPr>
          <w:p w14:paraId="56ADEDB8" w14:textId="77777777" w:rsidR="007628E2" w:rsidRDefault="007628E2" w:rsidP="007628E2">
            <w:pPr>
              <w:pStyle w:val="Akapitzlist"/>
              <w:ind w:left="357"/>
              <w:contextualSpacing w:val="0"/>
              <w:jc w:val="both"/>
              <w:rPr>
                <w:rFonts w:ascii="Times New Roman" w:hAnsi="Times New Roman" w:cs="Times New Roman"/>
                <w:sz w:val="24"/>
              </w:rPr>
            </w:pPr>
            <w:r w:rsidRPr="008F1574">
              <w:rPr>
                <w:rFonts w:ascii="Times New Roman" w:hAnsi="Times New Roman" w:cs="Times New Roman"/>
                <w:sz w:val="24"/>
                <w:szCs w:val="24"/>
              </w:rPr>
              <w:sym w:font="Wingdings" w:char="F0A1"/>
            </w:r>
          </w:p>
        </w:tc>
        <w:tc>
          <w:tcPr>
            <w:tcW w:w="8079" w:type="dxa"/>
            <w:gridSpan w:val="3"/>
            <w:tcBorders>
              <w:top w:val="nil"/>
              <w:left w:val="nil"/>
              <w:bottom w:val="nil"/>
              <w:right w:val="single" w:sz="4" w:space="0" w:color="auto"/>
            </w:tcBorders>
            <w:vAlign w:val="center"/>
          </w:tcPr>
          <w:p w14:paraId="69858275" w14:textId="77777777" w:rsidR="007628E2" w:rsidRDefault="007628E2" w:rsidP="007628E2">
            <w:pPr>
              <w:pStyle w:val="Akapitzlist"/>
              <w:spacing w:before="120" w:after="120"/>
              <w:ind w:left="34"/>
              <w:contextualSpacing w:val="0"/>
              <w:jc w:val="both"/>
              <w:rPr>
                <w:rFonts w:ascii="Times New Roman" w:hAnsi="Times New Roman" w:cs="Times New Roman"/>
                <w:sz w:val="24"/>
              </w:rPr>
            </w:pPr>
            <w:r w:rsidRPr="007628E2">
              <w:rPr>
                <w:rFonts w:ascii="Times New Roman" w:hAnsi="Times New Roman" w:cs="Times New Roman"/>
                <w:sz w:val="24"/>
                <w:szCs w:val="24"/>
                <w:lang w:eastAsia="pl-PL"/>
              </w:rPr>
              <w:t>system powstały z moich własnych przykładów (punkt 2 ankiety)</w:t>
            </w:r>
          </w:p>
        </w:tc>
      </w:tr>
      <w:tr w:rsidR="007628E2" w:rsidRPr="007572B5" w14:paraId="577BAEB3" w14:textId="77777777" w:rsidTr="007628E2">
        <w:tc>
          <w:tcPr>
            <w:tcW w:w="988" w:type="dxa"/>
            <w:tcBorders>
              <w:top w:val="nil"/>
              <w:right w:val="nil"/>
            </w:tcBorders>
            <w:vAlign w:val="center"/>
          </w:tcPr>
          <w:p w14:paraId="6619ECFA" w14:textId="77777777" w:rsidR="007628E2" w:rsidRDefault="007628E2" w:rsidP="007628E2">
            <w:pPr>
              <w:pStyle w:val="Akapitzlist"/>
              <w:ind w:left="357"/>
              <w:contextualSpacing w:val="0"/>
              <w:jc w:val="both"/>
              <w:rPr>
                <w:rFonts w:ascii="Times New Roman" w:hAnsi="Times New Roman" w:cs="Times New Roman"/>
                <w:sz w:val="24"/>
              </w:rPr>
            </w:pPr>
            <w:r w:rsidRPr="008F1574">
              <w:rPr>
                <w:rFonts w:ascii="Times New Roman" w:hAnsi="Times New Roman" w:cs="Times New Roman"/>
                <w:sz w:val="24"/>
                <w:szCs w:val="24"/>
              </w:rPr>
              <w:sym w:font="Wingdings" w:char="F0A1"/>
            </w:r>
          </w:p>
        </w:tc>
        <w:tc>
          <w:tcPr>
            <w:tcW w:w="8079" w:type="dxa"/>
            <w:gridSpan w:val="3"/>
            <w:tcBorders>
              <w:top w:val="nil"/>
              <w:left w:val="nil"/>
            </w:tcBorders>
            <w:vAlign w:val="center"/>
          </w:tcPr>
          <w:p w14:paraId="0BA5174D" w14:textId="77777777" w:rsidR="007628E2" w:rsidRDefault="007628E2" w:rsidP="007628E2">
            <w:pPr>
              <w:pStyle w:val="Akapitzlist"/>
              <w:spacing w:before="120" w:after="120"/>
              <w:ind w:left="34"/>
              <w:contextualSpacing w:val="0"/>
              <w:jc w:val="both"/>
              <w:rPr>
                <w:rFonts w:ascii="Times New Roman" w:hAnsi="Times New Roman" w:cs="Times New Roman"/>
                <w:sz w:val="24"/>
              </w:rPr>
            </w:pPr>
            <w:r w:rsidRPr="008F1574">
              <w:rPr>
                <w:rFonts w:ascii="Times New Roman" w:hAnsi="Times New Roman" w:cs="Times New Roman"/>
                <w:sz w:val="24"/>
                <w:szCs w:val="24"/>
                <w:lang w:eastAsia="pl-PL"/>
              </w:rPr>
              <w:t xml:space="preserve">system </w:t>
            </w:r>
            <w:r>
              <w:rPr>
                <w:rFonts w:ascii="Times New Roman" w:hAnsi="Times New Roman" w:cs="Times New Roman"/>
                <w:sz w:val="24"/>
                <w:szCs w:val="24"/>
                <w:lang w:eastAsia="pl-PL"/>
              </w:rPr>
              <w:t>powstały z predefiniowanych przykładów (punkt 3 ankiety)</w:t>
            </w:r>
          </w:p>
        </w:tc>
      </w:tr>
      <w:tr w:rsidR="007628E2" w:rsidRPr="007572B5" w14:paraId="79031A11" w14:textId="77777777" w:rsidTr="00A82F9D">
        <w:tc>
          <w:tcPr>
            <w:tcW w:w="988" w:type="dxa"/>
            <w:tcBorders>
              <w:top w:val="nil"/>
              <w:bottom w:val="nil"/>
              <w:right w:val="nil"/>
            </w:tcBorders>
          </w:tcPr>
          <w:p w14:paraId="3EE9FF0A" w14:textId="77777777" w:rsidR="007628E2" w:rsidRPr="008F1574" w:rsidRDefault="00A82F9D" w:rsidP="00A82F9D">
            <w:pPr>
              <w:pStyle w:val="Akapitzlist"/>
              <w:tabs>
                <w:tab w:val="left" w:pos="366"/>
              </w:tabs>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7628E2" w:rsidRPr="008F1574">
              <w:rPr>
                <w:rFonts w:ascii="Times New Roman" w:hAnsi="Times New Roman" w:cs="Times New Roman"/>
                <w:sz w:val="24"/>
                <w:szCs w:val="24"/>
              </w:rPr>
              <w:sym w:font="Wingdings" w:char="F0A1"/>
            </w:r>
          </w:p>
        </w:tc>
        <w:tc>
          <w:tcPr>
            <w:tcW w:w="8079" w:type="dxa"/>
            <w:gridSpan w:val="3"/>
            <w:tcBorders>
              <w:top w:val="nil"/>
              <w:left w:val="nil"/>
              <w:bottom w:val="nil"/>
            </w:tcBorders>
            <w:vAlign w:val="center"/>
          </w:tcPr>
          <w:p w14:paraId="31E9FFB2" w14:textId="648909B8" w:rsidR="007628E2" w:rsidRPr="008F1574" w:rsidRDefault="007628E2" w:rsidP="000B452B">
            <w:pPr>
              <w:pStyle w:val="Akapitzlist"/>
              <w:spacing w:before="120" w:after="120"/>
              <w:ind w:left="34"/>
              <w:contextualSpacing w:val="0"/>
              <w:jc w:val="both"/>
              <w:rPr>
                <w:rFonts w:ascii="Times New Roman" w:hAnsi="Times New Roman" w:cs="Times New Roman"/>
                <w:sz w:val="24"/>
                <w:szCs w:val="24"/>
                <w:lang w:eastAsia="pl-PL"/>
              </w:rPr>
            </w:pPr>
            <w:r>
              <w:rPr>
                <w:rFonts w:ascii="Times New Roman" w:hAnsi="Times New Roman" w:cs="Times New Roman"/>
                <w:sz w:val="24"/>
                <w:szCs w:val="24"/>
                <w:lang w:eastAsia="pl-PL"/>
              </w:rPr>
              <w:t>żaden z powyższych, musiałbym</w:t>
            </w:r>
            <w:r w:rsidR="007B243E">
              <w:rPr>
                <w:rFonts w:ascii="Times New Roman" w:hAnsi="Times New Roman" w:cs="Times New Roman"/>
                <w:sz w:val="24"/>
                <w:szCs w:val="24"/>
                <w:lang w:eastAsia="pl-PL"/>
              </w:rPr>
              <w:t>/musiał</w:t>
            </w:r>
            <w:r w:rsidR="002A707E">
              <w:rPr>
                <w:rFonts w:ascii="Times New Roman" w:hAnsi="Times New Roman" w:cs="Times New Roman"/>
                <w:sz w:val="24"/>
                <w:szCs w:val="24"/>
                <w:lang w:eastAsia="pl-PL"/>
              </w:rPr>
              <w:t>abym</w:t>
            </w:r>
            <w:r>
              <w:rPr>
                <w:rFonts w:ascii="Times New Roman" w:hAnsi="Times New Roman" w:cs="Times New Roman"/>
                <w:sz w:val="24"/>
                <w:szCs w:val="24"/>
                <w:lang w:eastAsia="pl-PL"/>
              </w:rPr>
              <w:t xml:space="preserve"> </w:t>
            </w:r>
            <w:r w:rsidR="00A82F9D">
              <w:rPr>
                <w:rFonts w:ascii="Times New Roman" w:hAnsi="Times New Roman" w:cs="Times New Roman"/>
                <w:sz w:val="24"/>
                <w:szCs w:val="24"/>
                <w:lang w:eastAsia="pl-PL"/>
              </w:rPr>
              <w:t xml:space="preserve">samodzielnie </w:t>
            </w:r>
            <w:r>
              <w:rPr>
                <w:rFonts w:ascii="Times New Roman" w:hAnsi="Times New Roman" w:cs="Times New Roman"/>
                <w:sz w:val="24"/>
                <w:szCs w:val="24"/>
                <w:lang w:eastAsia="pl-PL"/>
              </w:rPr>
              <w:t>dostosować oceny</w:t>
            </w:r>
            <w:r w:rsidR="002A707E">
              <w:rPr>
                <w:rFonts w:ascii="Times New Roman" w:hAnsi="Times New Roman" w:cs="Times New Roman"/>
                <w:sz w:val="24"/>
                <w:szCs w:val="24"/>
                <w:lang w:eastAsia="pl-PL"/>
              </w:rPr>
              <w:t>,</w:t>
            </w:r>
            <w:r>
              <w:rPr>
                <w:rFonts w:ascii="Times New Roman" w:hAnsi="Times New Roman" w:cs="Times New Roman"/>
                <w:sz w:val="24"/>
                <w:szCs w:val="24"/>
                <w:lang w:eastAsia="pl-PL"/>
              </w:rPr>
              <w:t xml:space="preserve"> </w:t>
            </w:r>
            <w:r w:rsidR="00A82F9D">
              <w:rPr>
                <w:rFonts w:ascii="Times New Roman" w:hAnsi="Times New Roman" w:cs="Times New Roman"/>
                <w:sz w:val="24"/>
                <w:szCs w:val="24"/>
                <w:lang w:eastAsia="pl-PL"/>
              </w:rPr>
              <w:t xml:space="preserve">tak aby lepiej </w:t>
            </w:r>
            <w:r w:rsidR="000B452B">
              <w:rPr>
                <w:rFonts w:ascii="Times New Roman" w:hAnsi="Times New Roman" w:cs="Times New Roman"/>
                <w:sz w:val="24"/>
                <w:szCs w:val="24"/>
                <w:lang w:eastAsia="pl-PL"/>
              </w:rPr>
              <w:t>odzwierciedlały</w:t>
            </w:r>
            <w:r w:rsidR="00A82F9D">
              <w:rPr>
                <w:rFonts w:ascii="Times New Roman" w:hAnsi="Times New Roman" w:cs="Times New Roman"/>
                <w:sz w:val="24"/>
                <w:szCs w:val="24"/>
                <w:lang w:eastAsia="pl-PL"/>
              </w:rPr>
              <w:t xml:space="preserve"> preferencje </w:t>
            </w:r>
            <w:r w:rsidR="000B452B">
              <w:rPr>
                <w:rFonts w:ascii="Times New Roman" w:hAnsi="Times New Roman" w:cs="Times New Roman"/>
                <w:sz w:val="24"/>
                <w:szCs w:val="24"/>
                <w:lang w:eastAsia="pl-PL"/>
              </w:rPr>
              <w:t>Mosico (</w:t>
            </w:r>
            <w:r w:rsidR="002A707E">
              <w:rPr>
                <w:rFonts w:ascii="Times New Roman" w:hAnsi="Times New Roman" w:cs="Times New Roman"/>
                <w:sz w:val="24"/>
                <w:szCs w:val="24"/>
                <w:lang w:eastAsia="pl-PL"/>
              </w:rPr>
              <w:t>WorldMusic</w:t>
            </w:r>
            <w:r w:rsidR="000B452B">
              <w:rPr>
                <w:rFonts w:ascii="Times New Roman" w:hAnsi="Times New Roman" w:cs="Times New Roman"/>
                <w:sz w:val="24"/>
                <w:szCs w:val="24"/>
                <w:lang w:eastAsia="pl-PL"/>
              </w:rPr>
              <w:t>).</w:t>
            </w:r>
            <w:r w:rsidR="002A707E">
              <w:rPr>
                <w:rFonts w:ascii="Times New Roman" w:hAnsi="Times New Roman" w:cs="Times New Roman"/>
                <w:sz w:val="24"/>
                <w:szCs w:val="24"/>
                <w:lang w:eastAsia="pl-PL"/>
              </w:rPr>
              <w:t xml:space="preserve"> </w:t>
            </w:r>
          </w:p>
        </w:tc>
      </w:tr>
      <w:tr w:rsidR="00A82F9D" w:rsidRPr="007572B5" w14:paraId="7661BFAB" w14:textId="77777777" w:rsidTr="00907785">
        <w:tc>
          <w:tcPr>
            <w:tcW w:w="9067" w:type="dxa"/>
            <w:gridSpan w:val="4"/>
            <w:tcBorders>
              <w:top w:val="nil"/>
            </w:tcBorders>
          </w:tcPr>
          <w:p w14:paraId="070BE62E" w14:textId="7C819E61" w:rsidR="00A82F9D" w:rsidRDefault="00A82F9D" w:rsidP="00A82F9D">
            <w:pPr>
              <w:pStyle w:val="Akapitzlist"/>
              <w:spacing w:before="120"/>
              <w:ind w:left="366"/>
              <w:contextualSpacing w:val="0"/>
              <w:jc w:val="both"/>
              <w:rPr>
                <w:rFonts w:ascii="Times New Roman" w:hAnsi="Times New Roman" w:cs="Times New Roman"/>
                <w:sz w:val="24"/>
                <w:szCs w:val="24"/>
                <w:lang w:eastAsia="pl-PL"/>
              </w:rPr>
            </w:pPr>
            <w:r>
              <w:rPr>
                <w:rFonts w:ascii="Times New Roman" w:hAnsi="Times New Roman" w:cs="Times New Roman"/>
                <w:sz w:val="24"/>
                <w:szCs w:val="24"/>
                <w:lang w:eastAsia="pl-PL"/>
              </w:rPr>
              <w:t>Jeżeli wybrałeś</w:t>
            </w:r>
            <w:r w:rsidR="004A6CC1">
              <w:rPr>
                <w:rFonts w:ascii="Times New Roman" w:hAnsi="Times New Roman" w:cs="Times New Roman"/>
                <w:sz w:val="24"/>
                <w:szCs w:val="24"/>
                <w:lang w:eastAsia="pl-PL"/>
              </w:rPr>
              <w:t>/wybrałaś</w:t>
            </w:r>
            <w:r>
              <w:rPr>
                <w:rFonts w:ascii="Times New Roman" w:hAnsi="Times New Roman" w:cs="Times New Roman"/>
                <w:sz w:val="24"/>
                <w:szCs w:val="24"/>
                <w:lang w:eastAsia="pl-PL"/>
              </w:rPr>
              <w:t xml:space="preserve"> ostatnią opcję, wpisz poniżej system oceny, którego byś użył</w:t>
            </w:r>
            <w:r w:rsidR="005E21D1">
              <w:rPr>
                <w:rFonts w:ascii="Times New Roman" w:hAnsi="Times New Roman" w:cs="Times New Roman"/>
                <w:sz w:val="24"/>
                <w:szCs w:val="24"/>
                <w:lang w:eastAsia="pl-PL"/>
              </w:rPr>
              <w:t>/użyła</w:t>
            </w:r>
            <w:r w:rsidR="00C937A3">
              <w:rPr>
                <w:rFonts w:ascii="Times New Roman" w:hAnsi="Times New Roman" w:cs="Times New Roman"/>
                <w:sz w:val="24"/>
                <w:szCs w:val="24"/>
                <w:lang w:eastAsia="pl-PL"/>
              </w:rPr>
              <w:t xml:space="preserve"> (pamiętaj, system ocen powinien być unormowany w zakresie 0 – 1</w:t>
            </w:r>
            <w:r w:rsidR="003856FF">
              <w:rPr>
                <w:rFonts w:ascii="Times New Roman" w:hAnsi="Times New Roman" w:cs="Times New Roman"/>
                <w:sz w:val="24"/>
                <w:szCs w:val="24"/>
                <w:lang w:eastAsia="pl-PL"/>
              </w:rPr>
              <w:t>00</w:t>
            </w:r>
            <w:r w:rsidR="00C937A3">
              <w:rPr>
                <w:rFonts w:ascii="Times New Roman" w:hAnsi="Times New Roman" w:cs="Times New Roman"/>
                <w:sz w:val="24"/>
                <w:szCs w:val="24"/>
                <w:lang w:eastAsia="pl-PL"/>
              </w:rPr>
              <w:t>)</w:t>
            </w:r>
            <w:r>
              <w:rPr>
                <w:rFonts w:ascii="Times New Roman" w:hAnsi="Times New Roman" w:cs="Times New Roman"/>
                <w:sz w:val="24"/>
                <w:szCs w:val="24"/>
                <w:lang w:eastAsia="pl-PL"/>
              </w:rPr>
              <w:t>:</w:t>
            </w:r>
          </w:p>
          <w:p w14:paraId="6E8A2AAE" w14:textId="77777777" w:rsidR="00A82F9D" w:rsidRDefault="00A82F9D" w:rsidP="00480FA2">
            <w:pPr>
              <w:pStyle w:val="Akapitzlist"/>
              <w:ind w:left="369"/>
              <w:contextualSpacing w:val="0"/>
              <w:jc w:val="both"/>
              <w:rPr>
                <w:rFonts w:ascii="Times New Roman" w:hAnsi="Times New Roman" w:cs="Times New Roman"/>
                <w:sz w:val="24"/>
                <w:szCs w:val="24"/>
                <w:lang w:eastAsia="pl-PL"/>
              </w:rPr>
            </w:pPr>
          </w:p>
          <w:tbl>
            <w:tblPr>
              <w:tblStyle w:val="Tabela-Siatka"/>
              <w:tblW w:w="8363" w:type="dxa"/>
              <w:tblInd w:w="311" w:type="dxa"/>
              <w:tblLook w:val="04A0" w:firstRow="1" w:lastRow="0" w:firstColumn="1" w:lastColumn="0" w:noHBand="0" w:noVBand="1"/>
            </w:tblPr>
            <w:tblGrid>
              <w:gridCol w:w="2126"/>
              <w:gridCol w:w="1559"/>
              <w:gridCol w:w="1559"/>
              <w:gridCol w:w="1559"/>
              <w:gridCol w:w="1560"/>
            </w:tblGrid>
            <w:tr w:rsidR="00A82F9D" w14:paraId="33695ACF" w14:textId="77777777" w:rsidTr="00A82F9D">
              <w:tc>
                <w:tcPr>
                  <w:tcW w:w="2126" w:type="dxa"/>
                  <w:shd w:val="clear" w:color="auto" w:fill="BFBFBF" w:themeFill="background1" w:themeFillShade="BF"/>
                </w:tcPr>
                <w:p w14:paraId="4594495A" w14:textId="77777777" w:rsidR="00A82F9D" w:rsidRPr="00A82F9D" w:rsidRDefault="00A82F9D" w:rsidP="00A82F9D">
                  <w:pPr>
                    <w:rPr>
                      <w:rFonts w:ascii="Times New Roman" w:hAnsi="Times New Roman" w:cs="Times New Roman"/>
                      <w:b/>
                    </w:rPr>
                  </w:pPr>
                  <w:r w:rsidRPr="00A82F9D">
                    <w:rPr>
                      <w:rFonts w:ascii="Times New Roman" w:hAnsi="Times New Roman" w:cs="Times New Roman"/>
                      <w:b/>
                    </w:rPr>
                    <w:t>Kwestia</w:t>
                  </w:r>
                </w:p>
              </w:tc>
              <w:tc>
                <w:tcPr>
                  <w:tcW w:w="1559" w:type="dxa"/>
                  <w:shd w:val="clear" w:color="auto" w:fill="BFBFBF" w:themeFill="background1" w:themeFillShade="BF"/>
                </w:tcPr>
                <w:p w14:paraId="64CECA26" w14:textId="392553F2" w:rsidR="00A82F9D" w:rsidRPr="00A82F9D" w:rsidRDefault="000B452B" w:rsidP="00A82F9D">
                  <w:pPr>
                    <w:jc w:val="center"/>
                    <w:rPr>
                      <w:rFonts w:ascii="Times New Roman" w:hAnsi="Times New Roman" w:cs="Times New Roman"/>
                      <w:b/>
                    </w:rPr>
                  </w:pPr>
                  <w:r>
                    <w:rPr>
                      <w:rFonts w:ascii="Times New Roman" w:hAnsi="Times New Roman" w:cs="Times New Roman"/>
                      <w:b/>
                    </w:rPr>
                    <w:t xml:space="preserve">Liczba </w:t>
                  </w:r>
                  <w:r w:rsidRPr="00A82F9D">
                    <w:rPr>
                      <w:rFonts w:ascii="Times New Roman" w:hAnsi="Times New Roman" w:cs="Times New Roman"/>
                      <w:b/>
                    </w:rPr>
                    <w:t>koncertów</w:t>
                  </w:r>
                </w:p>
              </w:tc>
              <w:tc>
                <w:tcPr>
                  <w:tcW w:w="1559" w:type="dxa"/>
                  <w:shd w:val="clear" w:color="auto" w:fill="BFBFBF" w:themeFill="background1" w:themeFillShade="BF"/>
                </w:tcPr>
                <w:p w14:paraId="6C2E0671" w14:textId="08F4A2FD" w:rsidR="00A82F9D" w:rsidRPr="00A82F9D" w:rsidRDefault="000B452B" w:rsidP="00A82F9D">
                  <w:pPr>
                    <w:jc w:val="center"/>
                    <w:rPr>
                      <w:rFonts w:ascii="Times New Roman" w:hAnsi="Times New Roman" w:cs="Times New Roman"/>
                      <w:b/>
                    </w:rPr>
                  </w:pPr>
                  <w:r>
                    <w:rPr>
                      <w:rFonts w:ascii="Times New Roman" w:hAnsi="Times New Roman" w:cs="Times New Roman"/>
                      <w:b/>
                    </w:rPr>
                    <w:t xml:space="preserve">Liczba </w:t>
                  </w:r>
                  <w:r w:rsidRPr="00A82F9D">
                    <w:rPr>
                      <w:rFonts w:ascii="Times New Roman" w:hAnsi="Times New Roman" w:cs="Times New Roman"/>
                      <w:b/>
                    </w:rPr>
                    <w:t>piosenek</w:t>
                  </w:r>
                </w:p>
              </w:tc>
              <w:tc>
                <w:tcPr>
                  <w:tcW w:w="1559" w:type="dxa"/>
                  <w:shd w:val="clear" w:color="auto" w:fill="BFBFBF" w:themeFill="background1" w:themeFillShade="BF"/>
                </w:tcPr>
                <w:p w14:paraId="3CBA19CF" w14:textId="77777777" w:rsidR="00A82F9D" w:rsidRPr="00A82F9D" w:rsidRDefault="00A82F9D" w:rsidP="00A82F9D">
                  <w:pPr>
                    <w:jc w:val="center"/>
                    <w:rPr>
                      <w:rFonts w:ascii="Times New Roman" w:hAnsi="Times New Roman" w:cs="Times New Roman"/>
                      <w:b/>
                    </w:rPr>
                  </w:pPr>
                  <w:r w:rsidRPr="00A82F9D">
                    <w:rPr>
                      <w:rFonts w:ascii="Times New Roman" w:hAnsi="Times New Roman" w:cs="Times New Roman"/>
                      <w:b/>
                    </w:rPr>
                    <w:t>Tantiemy</w:t>
                  </w:r>
                </w:p>
              </w:tc>
              <w:tc>
                <w:tcPr>
                  <w:tcW w:w="1560" w:type="dxa"/>
                  <w:shd w:val="clear" w:color="auto" w:fill="BFBFBF" w:themeFill="background1" w:themeFillShade="BF"/>
                </w:tcPr>
                <w:p w14:paraId="4A7CDE4F" w14:textId="77777777" w:rsidR="00A82F9D" w:rsidRPr="00A82F9D" w:rsidRDefault="00A82F9D" w:rsidP="00A82F9D">
                  <w:pPr>
                    <w:jc w:val="center"/>
                    <w:rPr>
                      <w:rFonts w:ascii="Times New Roman" w:hAnsi="Times New Roman" w:cs="Times New Roman"/>
                      <w:b/>
                    </w:rPr>
                  </w:pPr>
                  <w:r w:rsidRPr="00A82F9D">
                    <w:rPr>
                      <w:rFonts w:ascii="Times New Roman" w:hAnsi="Times New Roman" w:cs="Times New Roman"/>
                      <w:b/>
                    </w:rPr>
                    <w:t>Wartość kontraktu</w:t>
                  </w:r>
                </w:p>
              </w:tc>
            </w:tr>
            <w:tr w:rsidR="00A82F9D" w14:paraId="360AEBF4" w14:textId="77777777" w:rsidTr="00A82F9D">
              <w:tc>
                <w:tcPr>
                  <w:tcW w:w="2126" w:type="dxa"/>
                  <w:vAlign w:val="center"/>
                </w:tcPr>
                <w:p w14:paraId="6BCD966E" w14:textId="77777777" w:rsidR="00A82F9D" w:rsidRPr="00A82F9D" w:rsidRDefault="00A82F9D" w:rsidP="00A82F9D">
                  <w:pPr>
                    <w:rPr>
                      <w:rFonts w:ascii="Times New Roman" w:hAnsi="Times New Roman" w:cs="Times New Roman"/>
                      <w:b/>
                    </w:rPr>
                  </w:pPr>
                  <w:r w:rsidRPr="00A82F9D">
                    <w:rPr>
                      <w:rFonts w:ascii="Times New Roman" w:hAnsi="Times New Roman" w:cs="Times New Roman"/>
                      <w:b/>
                    </w:rPr>
                    <w:t xml:space="preserve">Waga (rating) </w:t>
                  </w:r>
                </w:p>
              </w:tc>
              <w:tc>
                <w:tcPr>
                  <w:tcW w:w="1559" w:type="dxa"/>
                </w:tcPr>
                <w:p w14:paraId="4910F4FE" w14:textId="77777777" w:rsidR="00A82F9D" w:rsidRPr="00A82F9D" w:rsidRDefault="00A82F9D" w:rsidP="00A82F9D">
                  <w:pPr>
                    <w:jc w:val="center"/>
                    <w:rPr>
                      <w:rFonts w:ascii="Times New Roman" w:hAnsi="Times New Roman" w:cs="Times New Roman"/>
                      <w:i/>
                    </w:rPr>
                  </w:pPr>
                </w:p>
              </w:tc>
              <w:tc>
                <w:tcPr>
                  <w:tcW w:w="1559" w:type="dxa"/>
                </w:tcPr>
                <w:p w14:paraId="2A939801" w14:textId="77777777" w:rsidR="00A82F9D" w:rsidRPr="00A82F9D" w:rsidRDefault="00A82F9D" w:rsidP="00A82F9D">
                  <w:pPr>
                    <w:jc w:val="center"/>
                    <w:rPr>
                      <w:rFonts w:ascii="Times New Roman" w:hAnsi="Times New Roman" w:cs="Times New Roman"/>
                      <w:i/>
                    </w:rPr>
                  </w:pPr>
                </w:p>
                <w:p w14:paraId="7B3B2F22" w14:textId="77777777" w:rsidR="00A82F9D" w:rsidRPr="00A82F9D" w:rsidRDefault="00A82F9D" w:rsidP="00A82F9D">
                  <w:pPr>
                    <w:jc w:val="center"/>
                    <w:rPr>
                      <w:rFonts w:ascii="Times New Roman" w:hAnsi="Times New Roman" w:cs="Times New Roman"/>
                      <w:i/>
                    </w:rPr>
                  </w:pPr>
                </w:p>
              </w:tc>
              <w:tc>
                <w:tcPr>
                  <w:tcW w:w="1559" w:type="dxa"/>
                </w:tcPr>
                <w:p w14:paraId="288C2436" w14:textId="77777777" w:rsidR="00A82F9D" w:rsidRPr="00A82F9D" w:rsidRDefault="00A82F9D" w:rsidP="00A82F9D">
                  <w:pPr>
                    <w:jc w:val="center"/>
                    <w:rPr>
                      <w:rFonts w:ascii="Times New Roman" w:hAnsi="Times New Roman" w:cs="Times New Roman"/>
                      <w:i/>
                    </w:rPr>
                  </w:pPr>
                </w:p>
              </w:tc>
              <w:tc>
                <w:tcPr>
                  <w:tcW w:w="1560" w:type="dxa"/>
                </w:tcPr>
                <w:p w14:paraId="23560502" w14:textId="77777777" w:rsidR="00A82F9D" w:rsidRPr="00A82F9D" w:rsidRDefault="00A82F9D" w:rsidP="00A82F9D">
                  <w:pPr>
                    <w:jc w:val="center"/>
                    <w:rPr>
                      <w:rFonts w:ascii="Times New Roman" w:hAnsi="Times New Roman" w:cs="Times New Roman"/>
                      <w:i/>
                    </w:rPr>
                  </w:pPr>
                </w:p>
              </w:tc>
            </w:tr>
          </w:tbl>
          <w:p w14:paraId="5C0ABB64" w14:textId="77777777" w:rsidR="00A82F9D" w:rsidRDefault="00A82F9D" w:rsidP="00480FA2">
            <w:pPr>
              <w:pStyle w:val="Akapitzlist"/>
              <w:ind w:left="369"/>
              <w:contextualSpacing w:val="0"/>
              <w:jc w:val="both"/>
              <w:rPr>
                <w:rFonts w:ascii="Times New Roman" w:hAnsi="Times New Roman" w:cs="Times New Roman"/>
                <w:sz w:val="24"/>
                <w:szCs w:val="24"/>
                <w:lang w:eastAsia="pl-PL"/>
              </w:rPr>
            </w:pPr>
          </w:p>
          <w:tbl>
            <w:tblPr>
              <w:tblStyle w:val="Tabela-Siatka"/>
              <w:tblW w:w="8363" w:type="dxa"/>
              <w:tblInd w:w="311" w:type="dxa"/>
              <w:tblLook w:val="04A0" w:firstRow="1" w:lastRow="0" w:firstColumn="1" w:lastColumn="0" w:noHBand="0" w:noVBand="1"/>
            </w:tblPr>
            <w:tblGrid>
              <w:gridCol w:w="2122"/>
              <w:gridCol w:w="1560"/>
              <w:gridCol w:w="1560"/>
              <w:gridCol w:w="1560"/>
              <w:gridCol w:w="1561"/>
            </w:tblGrid>
            <w:tr w:rsidR="00A82F9D" w14:paraId="3A416817" w14:textId="77777777" w:rsidTr="00A82F9D">
              <w:tc>
                <w:tcPr>
                  <w:tcW w:w="2122" w:type="dxa"/>
                  <w:shd w:val="clear" w:color="auto" w:fill="BFBFBF" w:themeFill="background1" w:themeFillShade="BF"/>
                </w:tcPr>
                <w:p w14:paraId="22C3DDAC" w14:textId="77777777" w:rsidR="00A82F9D" w:rsidRPr="00EC1996" w:rsidRDefault="00A82F9D" w:rsidP="00A82F9D">
                  <w:pPr>
                    <w:rPr>
                      <w:rFonts w:ascii="Times New Roman" w:hAnsi="Times New Roman" w:cs="Times New Roman"/>
                      <w:b/>
                      <w:sz w:val="24"/>
                    </w:rPr>
                  </w:pPr>
                  <w:r w:rsidRPr="00EC1996">
                    <w:rPr>
                      <w:rFonts w:ascii="Times New Roman" w:hAnsi="Times New Roman" w:cs="Times New Roman"/>
                      <w:b/>
                      <w:sz w:val="24"/>
                    </w:rPr>
                    <w:t>Liczba koncertów</w:t>
                  </w:r>
                </w:p>
              </w:tc>
              <w:tc>
                <w:tcPr>
                  <w:tcW w:w="1560" w:type="dxa"/>
                  <w:shd w:val="clear" w:color="auto" w:fill="BFBFBF" w:themeFill="background1" w:themeFillShade="BF"/>
                </w:tcPr>
                <w:p w14:paraId="4F1BCA01" w14:textId="77777777" w:rsidR="00A82F9D" w:rsidRPr="00EC1996" w:rsidRDefault="00A82F9D" w:rsidP="00A82F9D">
                  <w:pPr>
                    <w:jc w:val="center"/>
                    <w:rPr>
                      <w:rFonts w:ascii="Times New Roman" w:hAnsi="Times New Roman" w:cs="Times New Roman"/>
                      <w:b/>
                      <w:sz w:val="24"/>
                    </w:rPr>
                  </w:pPr>
                  <w:r w:rsidRPr="00EC1996">
                    <w:rPr>
                      <w:rFonts w:ascii="Times New Roman" w:hAnsi="Times New Roman" w:cs="Times New Roman"/>
                      <w:b/>
                      <w:sz w:val="24"/>
                    </w:rPr>
                    <w:t>5</w:t>
                  </w:r>
                </w:p>
              </w:tc>
              <w:tc>
                <w:tcPr>
                  <w:tcW w:w="1560" w:type="dxa"/>
                  <w:shd w:val="clear" w:color="auto" w:fill="BFBFBF" w:themeFill="background1" w:themeFillShade="BF"/>
                </w:tcPr>
                <w:p w14:paraId="78215CE1" w14:textId="77777777" w:rsidR="00A82F9D" w:rsidRPr="00EC1996" w:rsidRDefault="00A82F9D" w:rsidP="00A82F9D">
                  <w:pPr>
                    <w:jc w:val="center"/>
                    <w:rPr>
                      <w:rFonts w:ascii="Times New Roman" w:hAnsi="Times New Roman" w:cs="Times New Roman"/>
                      <w:b/>
                      <w:sz w:val="24"/>
                    </w:rPr>
                  </w:pPr>
                  <w:r w:rsidRPr="00EC1996">
                    <w:rPr>
                      <w:rFonts w:ascii="Times New Roman" w:hAnsi="Times New Roman" w:cs="Times New Roman"/>
                      <w:b/>
                      <w:sz w:val="24"/>
                    </w:rPr>
                    <w:t>6</w:t>
                  </w:r>
                </w:p>
              </w:tc>
              <w:tc>
                <w:tcPr>
                  <w:tcW w:w="1560" w:type="dxa"/>
                  <w:shd w:val="clear" w:color="auto" w:fill="BFBFBF" w:themeFill="background1" w:themeFillShade="BF"/>
                </w:tcPr>
                <w:p w14:paraId="32F51FBF" w14:textId="77777777" w:rsidR="00A82F9D" w:rsidRPr="00EC1996" w:rsidRDefault="00A82F9D" w:rsidP="00A82F9D">
                  <w:pPr>
                    <w:jc w:val="center"/>
                    <w:rPr>
                      <w:rFonts w:ascii="Times New Roman" w:hAnsi="Times New Roman" w:cs="Times New Roman"/>
                      <w:b/>
                      <w:sz w:val="24"/>
                    </w:rPr>
                  </w:pPr>
                  <w:r w:rsidRPr="00EC1996">
                    <w:rPr>
                      <w:rFonts w:ascii="Times New Roman" w:hAnsi="Times New Roman" w:cs="Times New Roman"/>
                      <w:b/>
                      <w:sz w:val="24"/>
                    </w:rPr>
                    <w:t>7</w:t>
                  </w:r>
                </w:p>
              </w:tc>
              <w:tc>
                <w:tcPr>
                  <w:tcW w:w="1561" w:type="dxa"/>
                  <w:shd w:val="clear" w:color="auto" w:fill="BFBFBF" w:themeFill="background1" w:themeFillShade="BF"/>
                </w:tcPr>
                <w:p w14:paraId="00CFAD8B" w14:textId="77777777" w:rsidR="00A82F9D" w:rsidRPr="00EC1996" w:rsidRDefault="00A82F9D" w:rsidP="00A82F9D">
                  <w:pPr>
                    <w:jc w:val="center"/>
                    <w:rPr>
                      <w:rFonts w:ascii="Times New Roman" w:hAnsi="Times New Roman" w:cs="Times New Roman"/>
                      <w:b/>
                      <w:sz w:val="24"/>
                    </w:rPr>
                  </w:pPr>
                  <w:r w:rsidRPr="00EC1996">
                    <w:rPr>
                      <w:rFonts w:ascii="Times New Roman" w:hAnsi="Times New Roman" w:cs="Times New Roman"/>
                      <w:b/>
                      <w:sz w:val="24"/>
                    </w:rPr>
                    <w:t>8</w:t>
                  </w:r>
                </w:p>
              </w:tc>
            </w:tr>
            <w:tr w:rsidR="00A82F9D" w14:paraId="559648C8" w14:textId="77777777" w:rsidTr="00A82F9D">
              <w:tc>
                <w:tcPr>
                  <w:tcW w:w="2122" w:type="dxa"/>
                  <w:vAlign w:val="center"/>
                </w:tcPr>
                <w:p w14:paraId="7A4315D7" w14:textId="77777777" w:rsidR="00A82F9D" w:rsidRPr="00EC1996" w:rsidRDefault="00A82F9D" w:rsidP="00A82F9D">
                  <w:pPr>
                    <w:rPr>
                      <w:rFonts w:ascii="Times New Roman" w:hAnsi="Times New Roman" w:cs="Times New Roman"/>
                      <w:b/>
                      <w:sz w:val="24"/>
                    </w:rPr>
                  </w:pPr>
                  <w:r>
                    <w:rPr>
                      <w:rFonts w:ascii="Times New Roman" w:hAnsi="Times New Roman" w:cs="Times New Roman"/>
                      <w:b/>
                      <w:sz w:val="24"/>
                    </w:rPr>
                    <w:t>Ocena (rating)</w:t>
                  </w:r>
                </w:p>
              </w:tc>
              <w:tc>
                <w:tcPr>
                  <w:tcW w:w="1560" w:type="dxa"/>
                </w:tcPr>
                <w:p w14:paraId="7AA9DC74" w14:textId="77777777" w:rsidR="00A82F9D" w:rsidRDefault="00A82F9D" w:rsidP="00A82F9D">
                  <w:pPr>
                    <w:jc w:val="center"/>
                    <w:rPr>
                      <w:rFonts w:ascii="Times New Roman" w:hAnsi="Times New Roman" w:cs="Times New Roman"/>
                      <w:i/>
                      <w:sz w:val="24"/>
                    </w:rPr>
                  </w:pPr>
                </w:p>
              </w:tc>
              <w:tc>
                <w:tcPr>
                  <w:tcW w:w="1560" w:type="dxa"/>
                </w:tcPr>
                <w:p w14:paraId="617B3803" w14:textId="77777777" w:rsidR="00A82F9D" w:rsidRDefault="00A82F9D" w:rsidP="00A82F9D">
                  <w:pPr>
                    <w:jc w:val="center"/>
                    <w:rPr>
                      <w:rFonts w:ascii="Times New Roman" w:hAnsi="Times New Roman" w:cs="Times New Roman"/>
                      <w:i/>
                      <w:sz w:val="24"/>
                    </w:rPr>
                  </w:pPr>
                </w:p>
                <w:p w14:paraId="4F20BE41" w14:textId="77777777" w:rsidR="00A82F9D" w:rsidRDefault="00A82F9D" w:rsidP="00A82F9D">
                  <w:pPr>
                    <w:jc w:val="center"/>
                    <w:rPr>
                      <w:rFonts w:ascii="Times New Roman" w:hAnsi="Times New Roman" w:cs="Times New Roman"/>
                      <w:i/>
                      <w:sz w:val="24"/>
                    </w:rPr>
                  </w:pPr>
                </w:p>
              </w:tc>
              <w:tc>
                <w:tcPr>
                  <w:tcW w:w="1560" w:type="dxa"/>
                </w:tcPr>
                <w:p w14:paraId="362FA46C" w14:textId="77777777" w:rsidR="00A82F9D" w:rsidRDefault="00A82F9D" w:rsidP="00A82F9D">
                  <w:pPr>
                    <w:jc w:val="center"/>
                    <w:rPr>
                      <w:rFonts w:ascii="Times New Roman" w:hAnsi="Times New Roman" w:cs="Times New Roman"/>
                      <w:i/>
                      <w:sz w:val="24"/>
                    </w:rPr>
                  </w:pPr>
                </w:p>
              </w:tc>
              <w:tc>
                <w:tcPr>
                  <w:tcW w:w="1561" w:type="dxa"/>
                </w:tcPr>
                <w:p w14:paraId="5CC390C9" w14:textId="77777777" w:rsidR="00A82F9D" w:rsidRDefault="00A82F9D" w:rsidP="00A82F9D">
                  <w:pPr>
                    <w:jc w:val="center"/>
                    <w:rPr>
                      <w:rFonts w:ascii="Times New Roman" w:hAnsi="Times New Roman" w:cs="Times New Roman"/>
                      <w:i/>
                      <w:sz w:val="24"/>
                    </w:rPr>
                  </w:pPr>
                </w:p>
              </w:tc>
            </w:tr>
          </w:tbl>
          <w:p w14:paraId="017311BA" w14:textId="77777777" w:rsidR="00A82F9D" w:rsidRDefault="00A82F9D" w:rsidP="00480FA2">
            <w:pPr>
              <w:pStyle w:val="Akapitzlist"/>
              <w:ind w:left="369"/>
              <w:contextualSpacing w:val="0"/>
              <w:jc w:val="both"/>
              <w:rPr>
                <w:rFonts w:ascii="Times New Roman" w:hAnsi="Times New Roman" w:cs="Times New Roman"/>
                <w:sz w:val="24"/>
                <w:szCs w:val="24"/>
                <w:lang w:eastAsia="pl-PL"/>
              </w:rPr>
            </w:pPr>
          </w:p>
          <w:tbl>
            <w:tblPr>
              <w:tblStyle w:val="Tabela-Siatka"/>
              <w:tblW w:w="8363" w:type="dxa"/>
              <w:tblInd w:w="311" w:type="dxa"/>
              <w:tblLook w:val="04A0" w:firstRow="1" w:lastRow="0" w:firstColumn="1" w:lastColumn="0" w:noHBand="0" w:noVBand="1"/>
            </w:tblPr>
            <w:tblGrid>
              <w:gridCol w:w="2126"/>
              <w:gridCol w:w="1247"/>
              <w:gridCol w:w="1247"/>
              <w:gridCol w:w="1248"/>
              <w:gridCol w:w="1247"/>
              <w:gridCol w:w="1248"/>
            </w:tblGrid>
            <w:tr w:rsidR="00A82F9D" w14:paraId="65480871" w14:textId="77777777" w:rsidTr="00480FA2">
              <w:tc>
                <w:tcPr>
                  <w:tcW w:w="2126" w:type="dxa"/>
                  <w:shd w:val="clear" w:color="auto" w:fill="BFBFBF" w:themeFill="background1" w:themeFillShade="BF"/>
                </w:tcPr>
                <w:p w14:paraId="367BC3B8" w14:textId="77777777" w:rsidR="00A82F9D" w:rsidRPr="00EC1996" w:rsidRDefault="00A82F9D" w:rsidP="00A82F9D">
                  <w:pPr>
                    <w:rPr>
                      <w:rFonts w:ascii="Times New Roman" w:hAnsi="Times New Roman" w:cs="Times New Roman"/>
                      <w:b/>
                      <w:sz w:val="24"/>
                    </w:rPr>
                  </w:pPr>
                  <w:r w:rsidRPr="00EC1996">
                    <w:rPr>
                      <w:rFonts w:ascii="Times New Roman" w:hAnsi="Times New Roman" w:cs="Times New Roman"/>
                      <w:b/>
                      <w:sz w:val="24"/>
                    </w:rPr>
                    <w:t xml:space="preserve">Liczba </w:t>
                  </w:r>
                  <w:r>
                    <w:rPr>
                      <w:rFonts w:ascii="Times New Roman" w:hAnsi="Times New Roman" w:cs="Times New Roman"/>
                      <w:b/>
                      <w:sz w:val="24"/>
                    </w:rPr>
                    <w:t>piosenek</w:t>
                  </w:r>
                </w:p>
              </w:tc>
              <w:tc>
                <w:tcPr>
                  <w:tcW w:w="1247" w:type="dxa"/>
                  <w:shd w:val="clear" w:color="auto" w:fill="BFBFBF" w:themeFill="background1" w:themeFillShade="BF"/>
                </w:tcPr>
                <w:p w14:paraId="451037B2" w14:textId="77777777" w:rsidR="00A82F9D" w:rsidRPr="00EC1996" w:rsidRDefault="00A82F9D" w:rsidP="00A82F9D">
                  <w:pPr>
                    <w:jc w:val="center"/>
                    <w:rPr>
                      <w:rFonts w:ascii="Times New Roman" w:hAnsi="Times New Roman" w:cs="Times New Roman"/>
                      <w:b/>
                      <w:sz w:val="24"/>
                    </w:rPr>
                  </w:pPr>
                  <w:r>
                    <w:rPr>
                      <w:rFonts w:ascii="Times New Roman" w:hAnsi="Times New Roman" w:cs="Times New Roman"/>
                      <w:b/>
                      <w:sz w:val="24"/>
                    </w:rPr>
                    <w:t>11</w:t>
                  </w:r>
                </w:p>
              </w:tc>
              <w:tc>
                <w:tcPr>
                  <w:tcW w:w="1247" w:type="dxa"/>
                  <w:shd w:val="clear" w:color="auto" w:fill="BFBFBF" w:themeFill="background1" w:themeFillShade="BF"/>
                </w:tcPr>
                <w:p w14:paraId="1A358268" w14:textId="77777777" w:rsidR="00A82F9D" w:rsidRPr="00EC1996" w:rsidRDefault="00A82F9D" w:rsidP="00A82F9D">
                  <w:pPr>
                    <w:jc w:val="center"/>
                    <w:rPr>
                      <w:rFonts w:ascii="Times New Roman" w:hAnsi="Times New Roman" w:cs="Times New Roman"/>
                      <w:b/>
                      <w:sz w:val="24"/>
                    </w:rPr>
                  </w:pPr>
                  <w:r>
                    <w:rPr>
                      <w:rFonts w:ascii="Times New Roman" w:hAnsi="Times New Roman" w:cs="Times New Roman"/>
                      <w:b/>
                      <w:sz w:val="24"/>
                    </w:rPr>
                    <w:t>12</w:t>
                  </w:r>
                </w:p>
              </w:tc>
              <w:tc>
                <w:tcPr>
                  <w:tcW w:w="1248" w:type="dxa"/>
                  <w:shd w:val="clear" w:color="auto" w:fill="BFBFBF" w:themeFill="background1" w:themeFillShade="BF"/>
                </w:tcPr>
                <w:p w14:paraId="11D881FD" w14:textId="77777777" w:rsidR="00A82F9D" w:rsidRPr="00EC1996" w:rsidRDefault="00A82F9D" w:rsidP="00A82F9D">
                  <w:pPr>
                    <w:jc w:val="center"/>
                    <w:rPr>
                      <w:rFonts w:ascii="Times New Roman" w:hAnsi="Times New Roman" w:cs="Times New Roman"/>
                      <w:b/>
                      <w:sz w:val="24"/>
                    </w:rPr>
                  </w:pPr>
                  <w:r>
                    <w:rPr>
                      <w:rFonts w:ascii="Times New Roman" w:hAnsi="Times New Roman" w:cs="Times New Roman"/>
                      <w:b/>
                      <w:sz w:val="24"/>
                    </w:rPr>
                    <w:t>13</w:t>
                  </w:r>
                </w:p>
              </w:tc>
              <w:tc>
                <w:tcPr>
                  <w:tcW w:w="1247" w:type="dxa"/>
                  <w:shd w:val="clear" w:color="auto" w:fill="BFBFBF" w:themeFill="background1" w:themeFillShade="BF"/>
                </w:tcPr>
                <w:p w14:paraId="39FF6ED9" w14:textId="77777777" w:rsidR="00A82F9D" w:rsidRPr="00EC1996" w:rsidRDefault="00A82F9D" w:rsidP="00A82F9D">
                  <w:pPr>
                    <w:jc w:val="center"/>
                    <w:rPr>
                      <w:rFonts w:ascii="Times New Roman" w:hAnsi="Times New Roman" w:cs="Times New Roman"/>
                      <w:b/>
                      <w:sz w:val="24"/>
                    </w:rPr>
                  </w:pPr>
                  <w:r>
                    <w:rPr>
                      <w:rFonts w:ascii="Times New Roman" w:hAnsi="Times New Roman" w:cs="Times New Roman"/>
                      <w:b/>
                      <w:sz w:val="24"/>
                    </w:rPr>
                    <w:t>14</w:t>
                  </w:r>
                </w:p>
              </w:tc>
              <w:tc>
                <w:tcPr>
                  <w:tcW w:w="1248" w:type="dxa"/>
                  <w:shd w:val="clear" w:color="auto" w:fill="BFBFBF" w:themeFill="background1" w:themeFillShade="BF"/>
                </w:tcPr>
                <w:p w14:paraId="174C4D8E" w14:textId="77777777" w:rsidR="00A82F9D" w:rsidRPr="00EC1996" w:rsidRDefault="00A82F9D" w:rsidP="00A82F9D">
                  <w:pPr>
                    <w:jc w:val="center"/>
                    <w:rPr>
                      <w:rFonts w:ascii="Times New Roman" w:hAnsi="Times New Roman" w:cs="Times New Roman"/>
                      <w:b/>
                      <w:sz w:val="24"/>
                    </w:rPr>
                  </w:pPr>
                  <w:r>
                    <w:rPr>
                      <w:rFonts w:ascii="Times New Roman" w:hAnsi="Times New Roman" w:cs="Times New Roman"/>
                      <w:b/>
                      <w:sz w:val="24"/>
                    </w:rPr>
                    <w:t>15</w:t>
                  </w:r>
                </w:p>
              </w:tc>
            </w:tr>
            <w:tr w:rsidR="00A82F9D" w14:paraId="05C93BB4" w14:textId="77777777" w:rsidTr="00480FA2">
              <w:tc>
                <w:tcPr>
                  <w:tcW w:w="2126" w:type="dxa"/>
                  <w:vAlign w:val="center"/>
                </w:tcPr>
                <w:p w14:paraId="1778B84F" w14:textId="77777777" w:rsidR="00A82F9D" w:rsidRPr="00EC1996" w:rsidRDefault="00A82F9D" w:rsidP="00A82F9D">
                  <w:pPr>
                    <w:rPr>
                      <w:rFonts w:ascii="Times New Roman" w:hAnsi="Times New Roman" w:cs="Times New Roman"/>
                      <w:b/>
                      <w:sz w:val="24"/>
                    </w:rPr>
                  </w:pPr>
                  <w:r w:rsidRPr="00EC1996">
                    <w:rPr>
                      <w:rFonts w:ascii="Times New Roman" w:hAnsi="Times New Roman" w:cs="Times New Roman"/>
                      <w:b/>
                      <w:sz w:val="24"/>
                    </w:rPr>
                    <w:t xml:space="preserve">Ocena (rating) </w:t>
                  </w:r>
                </w:p>
              </w:tc>
              <w:tc>
                <w:tcPr>
                  <w:tcW w:w="1247" w:type="dxa"/>
                </w:tcPr>
                <w:p w14:paraId="0D437FB3" w14:textId="77777777" w:rsidR="00A82F9D" w:rsidRDefault="00A82F9D" w:rsidP="00A82F9D">
                  <w:pPr>
                    <w:jc w:val="center"/>
                    <w:rPr>
                      <w:rFonts w:ascii="Times New Roman" w:hAnsi="Times New Roman" w:cs="Times New Roman"/>
                      <w:i/>
                      <w:sz w:val="24"/>
                    </w:rPr>
                  </w:pPr>
                </w:p>
              </w:tc>
              <w:tc>
                <w:tcPr>
                  <w:tcW w:w="1247" w:type="dxa"/>
                </w:tcPr>
                <w:p w14:paraId="7186B710" w14:textId="77777777" w:rsidR="00A82F9D" w:rsidRDefault="00A82F9D" w:rsidP="00A82F9D">
                  <w:pPr>
                    <w:jc w:val="center"/>
                    <w:rPr>
                      <w:rFonts w:ascii="Times New Roman" w:hAnsi="Times New Roman" w:cs="Times New Roman"/>
                      <w:i/>
                      <w:sz w:val="24"/>
                    </w:rPr>
                  </w:pPr>
                </w:p>
                <w:p w14:paraId="5829D420" w14:textId="77777777" w:rsidR="00A82F9D" w:rsidRDefault="00A82F9D" w:rsidP="00A82F9D">
                  <w:pPr>
                    <w:jc w:val="center"/>
                    <w:rPr>
                      <w:rFonts w:ascii="Times New Roman" w:hAnsi="Times New Roman" w:cs="Times New Roman"/>
                      <w:i/>
                      <w:sz w:val="24"/>
                    </w:rPr>
                  </w:pPr>
                </w:p>
              </w:tc>
              <w:tc>
                <w:tcPr>
                  <w:tcW w:w="1248" w:type="dxa"/>
                </w:tcPr>
                <w:p w14:paraId="57BBBE71" w14:textId="77777777" w:rsidR="00A82F9D" w:rsidRDefault="00A82F9D" w:rsidP="00A82F9D">
                  <w:pPr>
                    <w:jc w:val="center"/>
                    <w:rPr>
                      <w:rFonts w:ascii="Times New Roman" w:hAnsi="Times New Roman" w:cs="Times New Roman"/>
                      <w:i/>
                      <w:sz w:val="24"/>
                    </w:rPr>
                  </w:pPr>
                </w:p>
              </w:tc>
              <w:tc>
                <w:tcPr>
                  <w:tcW w:w="1247" w:type="dxa"/>
                </w:tcPr>
                <w:p w14:paraId="5885E7B1" w14:textId="77777777" w:rsidR="00A82F9D" w:rsidRDefault="00A82F9D" w:rsidP="00A82F9D">
                  <w:pPr>
                    <w:jc w:val="center"/>
                    <w:rPr>
                      <w:rFonts w:ascii="Times New Roman" w:hAnsi="Times New Roman" w:cs="Times New Roman"/>
                      <w:i/>
                      <w:sz w:val="24"/>
                    </w:rPr>
                  </w:pPr>
                </w:p>
              </w:tc>
              <w:tc>
                <w:tcPr>
                  <w:tcW w:w="1248" w:type="dxa"/>
                </w:tcPr>
                <w:p w14:paraId="241647B2" w14:textId="77777777" w:rsidR="00A82F9D" w:rsidRDefault="00A82F9D" w:rsidP="00A82F9D">
                  <w:pPr>
                    <w:jc w:val="center"/>
                    <w:rPr>
                      <w:rFonts w:ascii="Times New Roman" w:hAnsi="Times New Roman" w:cs="Times New Roman"/>
                      <w:i/>
                      <w:sz w:val="24"/>
                    </w:rPr>
                  </w:pPr>
                </w:p>
              </w:tc>
            </w:tr>
          </w:tbl>
          <w:p w14:paraId="1404192C" w14:textId="77777777" w:rsidR="00A82F9D" w:rsidRDefault="00A82F9D" w:rsidP="00480FA2">
            <w:pPr>
              <w:pStyle w:val="Akapitzlist"/>
              <w:ind w:left="369"/>
              <w:contextualSpacing w:val="0"/>
              <w:jc w:val="both"/>
              <w:rPr>
                <w:rFonts w:ascii="Times New Roman" w:hAnsi="Times New Roman" w:cs="Times New Roman"/>
                <w:sz w:val="24"/>
                <w:szCs w:val="24"/>
                <w:lang w:eastAsia="pl-PL"/>
              </w:rPr>
            </w:pPr>
          </w:p>
          <w:tbl>
            <w:tblPr>
              <w:tblStyle w:val="Tabela-Siatka"/>
              <w:tblW w:w="8363" w:type="dxa"/>
              <w:tblInd w:w="311" w:type="dxa"/>
              <w:tblLook w:val="04A0" w:firstRow="1" w:lastRow="0" w:firstColumn="1" w:lastColumn="0" w:noHBand="0" w:noVBand="1"/>
            </w:tblPr>
            <w:tblGrid>
              <w:gridCol w:w="2126"/>
              <w:gridCol w:w="1559"/>
              <w:gridCol w:w="1559"/>
              <w:gridCol w:w="1559"/>
              <w:gridCol w:w="1560"/>
            </w:tblGrid>
            <w:tr w:rsidR="00480FA2" w14:paraId="0D956BA5" w14:textId="77777777" w:rsidTr="00480FA2">
              <w:tc>
                <w:tcPr>
                  <w:tcW w:w="2126" w:type="dxa"/>
                  <w:shd w:val="clear" w:color="auto" w:fill="BFBFBF" w:themeFill="background1" w:themeFillShade="BF"/>
                </w:tcPr>
                <w:p w14:paraId="7C4669F9" w14:textId="77777777" w:rsidR="00480FA2" w:rsidRPr="00EC1996" w:rsidRDefault="00480FA2" w:rsidP="00480FA2">
                  <w:pPr>
                    <w:rPr>
                      <w:rFonts w:ascii="Times New Roman" w:hAnsi="Times New Roman" w:cs="Times New Roman"/>
                      <w:b/>
                      <w:sz w:val="24"/>
                    </w:rPr>
                  </w:pPr>
                  <w:r>
                    <w:rPr>
                      <w:rFonts w:ascii="Times New Roman" w:hAnsi="Times New Roman" w:cs="Times New Roman"/>
                      <w:b/>
                      <w:sz w:val="24"/>
                    </w:rPr>
                    <w:t>Tantiemy</w:t>
                  </w:r>
                </w:p>
              </w:tc>
              <w:tc>
                <w:tcPr>
                  <w:tcW w:w="1559" w:type="dxa"/>
                  <w:shd w:val="clear" w:color="auto" w:fill="BFBFBF" w:themeFill="background1" w:themeFillShade="BF"/>
                </w:tcPr>
                <w:p w14:paraId="345C701E" w14:textId="77777777" w:rsidR="00480FA2" w:rsidRPr="00EC1996" w:rsidRDefault="00480FA2" w:rsidP="00480FA2">
                  <w:pPr>
                    <w:jc w:val="center"/>
                    <w:rPr>
                      <w:rFonts w:ascii="Times New Roman" w:hAnsi="Times New Roman" w:cs="Times New Roman"/>
                      <w:b/>
                      <w:sz w:val="24"/>
                    </w:rPr>
                  </w:pPr>
                  <w:r>
                    <w:rPr>
                      <w:rFonts w:ascii="Times New Roman" w:hAnsi="Times New Roman" w:cs="Times New Roman"/>
                      <w:b/>
                      <w:sz w:val="24"/>
                    </w:rPr>
                    <w:t>1,5%</w:t>
                  </w:r>
                </w:p>
              </w:tc>
              <w:tc>
                <w:tcPr>
                  <w:tcW w:w="1559" w:type="dxa"/>
                  <w:shd w:val="clear" w:color="auto" w:fill="BFBFBF" w:themeFill="background1" w:themeFillShade="BF"/>
                </w:tcPr>
                <w:p w14:paraId="5945EFB6" w14:textId="77777777" w:rsidR="00480FA2" w:rsidRPr="00EC1996" w:rsidRDefault="00480FA2" w:rsidP="00480FA2">
                  <w:pPr>
                    <w:jc w:val="center"/>
                    <w:rPr>
                      <w:rFonts w:ascii="Times New Roman" w:hAnsi="Times New Roman" w:cs="Times New Roman"/>
                      <w:b/>
                      <w:sz w:val="24"/>
                    </w:rPr>
                  </w:pPr>
                  <w:r>
                    <w:rPr>
                      <w:rFonts w:ascii="Times New Roman" w:hAnsi="Times New Roman" w:cs="Times New Roman"/>
                      <w:b/>
                      <w:sz w:val="24"/>
                    </w:rPr>
                    <w:t>2,0%</w:t>
                  </w:r>
                </w:p>
              </w:tc>
              <w:tc>
                <w:tcPr>
                  <w:tcW w:w="1559" w:type="dxa"/>
                  <w:shd w:val="clear" w:color="auto" w:fill="BFBFBF" w:themeFill="background1" w:themeFillShade="BF"/>
                </w:tcPr>
                <w:p w14:paraId="6B09F786" w14:textId="77777777" w:rsidR="00480FA2" w:rsidRPr="00EC1996" w:rsidRDefault="00480FA2" w:rsidP="00480FA2">
                  <w:pPr>
                    <w:jc w:val="center"/>
                    <w:rPr>
                      <w:rFonts w:ascii="Times New Roman" w:hAnsi="Times New Roman" w:cs="Times New Roman"/>
                      <w:b/>
                      <w:sz w:val="24"/>
                    </w:rPr>
                  </w:pPr>
                  <w:r>
                    <w:rPr>
                      <w:rFonts w:ascii="Times New Roman" w:hAnsi="Times New Roman" w:cs="Times New Roman"/>
                      <w:b/>
                      <w:sz w:val="24"/>
                    </w:rPr>
                    <w:t>2,5%</w:t>
                  </w:r>
                </w:p>
              </w:tc>
              <w:tc>
                <w:tcPr>
                  <w:tcW w:w="1560" w:type="dxa"/>
                  <w:shd w:val="clear" w:color="auto" w:fill="BFBFBF" w:themeFill="background1" w:themeFillShade="BF"/>
                </w:tcPr>
                <w:p w14:paraId="7869CAC9" w14:textId="77777777" w:rsidR="00480FA2" w:rsidRPr="00EC1996" w:rsidRDefault="00480FA2" w:rsidP="00480FA2">
                  <w:pPr>
                    <w:jc w:val="center"/>
                    <w:rPr>
                      <w:rFonts w:ascii="Times New Roman" w:hAnsi="Times New Roman" w:cs="Times New Roman"/>
                      <w:b/>
                      <w:sz w:val="24"/>
                    </w:rPr>
                  </w:pPr>
                  <w:r>
                    <w:rPr>
                      <w:rFonts w:ascii="Times New Roman" w:hAnsi="Times New Roman" w:cs="Times New Roman"/>
                      <w:b/>
                      <w:sz w:val="24"/>
                    </w:rPr>
                    <w:t>3,0%</w:t>
                  </w:r>
                </w:p>
              </w:tc>
            </w:tr>
            <w:tr w:rsidR="00480FA2" w14:paraId="61069461" w14:textId="77777777" w:rsidTr="00480FA2">
              <w:tc>
                <w:tcPr>
                  <w:tcW w:w="2126" w:type="dxa"/>
                  <w:vAlign w:val="center"/>
                </w:tcPr>
                <w:p w14:paraId="384F5EB3" w14:textId="77777777" w:rsidR="00480FA2" w:rsidRPr="00EC1996" w:rsidRDefault="00480FA2" w:rsidP="00480FA2">
                  <w:pPr>
                    <w:rPr>
                      <w:rFonts w:ascii="Times New Roman" w:hAnsi="Times New Roman" w:cs="Times New Roman"/>
                      <w:b/>
                      <w:sz w:val="24"/>
                    </w:rPr>
                  </w:pPr>
                  <w:r>
                    <w:rPr>
                      <w:rFonts w:ascii="Times New Roman" w:hAnsi="Times New Roman" w:cs="Times New Roman"/>
                      <w:b/>
                      <w:sz w:val="24"/>
                    </w:rPr>
                    <w:t>Ocena (rating)</w:t>
                  </w:r>
                </w:p>
              </w:tc>
              <w:tc>
                <w:tcPr>
                  <w:tcW w:w="1559" w:type="dxa"/>
                </w:tcPr>
                <w:p w14:paraId="57F0D6FC" w14:textId="77777777" w:rsidR="00480FA2" w:rsidRDefault="00480FA2" w:rsidP="00480FA2">
                  <w:pPr>
                    <w:jc w:val="center"/>
                    <w:rPr>
                      <w:rFonts w:ascii="Times New Roman" w:hAnsi="Times New Roman" w:cs="Times New Roman"/>
                      <w:i/>
                      <w:sz w:val="24"/>
                    </w:rPr>
                  </w:pPr>
                </w:p>
              </w:tc>
              <w:tc>
                <w:tcPr>
                  <w:tcW w:w="1559" w:type="dxa"/>
                </w:tcPr>
                <w:p w14:paraId="4D747935" w14:textId="77777777" w:rsidR="00480FA2" w:rsidRDefault="00480FA2" w:rsidP="00480FA2">
                  <w:pPr>
                    <w:jc w:val="center"/>
                    <w:rPr>
                      <w:rFonts w:ascii="Times New Roman" w:hAnsi="Times New Roman" w:cs="Times New Roman"/>
                      <w:i/>
                      <w:sz w:val="24"/>
                    </w:rPr>
                  </w:pPr>
                </w:p>
                <w:p w14:paraId="085AC32B" w14:textId="77777777" w:rsidR="00480FA2" w:rsidRDefault="00480FA2" w:rsidP="00480FA2">
                  <w:pPr>
                    <w:jc w:val="center"/>
                    <w:rPr>
                      <w:rFonts w:ascii="Times New Roman" w:hAnsi="Times New Roman" w:cs="Times New Roman"/>
                      <w:i/>
                      <w:sz w:val="24"/>
                    </w:rPr>
                  </w:pPr>
                </w:p>
              </w:tc>
              <w:tc>
                <w:tcPr>
                  <w:tcW w:w="1559" w:type="dxa"/>
                </w:tcPr>
                <w:p w14:paraId="1CFE0517" w14:textId="77777777" w:rsidR="00480FA2" w:rsidRDefault="00480FA2" w:rsidP="00480FA2">
                  <w:pPr>
                    <w:jc w:val="center"/>
                    <w:rPr>
                      <w:rFonts w:ascii="Times New Roman" w:hAnsi="Times New Roman" w:cs="Times New Roman"/>
                      <w:i/>
                      <w:sz w:val="24"/>
                    </w:rPr>
                  </w:pPr>
                </w:p>
              </w:tc>
              <w:tc>
                <w:tcPr>
                  <w:tcW w:w="1560" w:type="dxa"/>
                </w:tcPr>
                <w:p w14:paraId="58160D3C" w14:textId="77777777" w:rsidR="00480FA2" w:rsidRDefault="00480FA2" w:rsidP="00480FA2">
                  <w:pPr>
                    <w:jc w:val="center"/>
                    <w:rPr>
                      <w:rFonts w:ascii="Times New Roman" w:hAnsi="Times New Roman" w:cs="Times New Roman"/>
                      <w:i/>
                      <w:sz w:val="24"/>
                    </w:rPr>
                  </w:pPr>
                </w:p>
              </w:tc>
            </w:tr>
          </w:tbl>
          <w:p w14:paraId="5477486B" w14:textId="77777777" w:rsidR="00A82F9D" w:rsidRDefault="00A82F9D" w:rsidP="00480FA2">
            <w:pPr>
              <w:pStyle w:val="Akapitzlist"/>
              <w:ind w:left="369"/>
              <w:contextualSpacing w:val="0"/>
              <w:jc w:val="both"/>
              <w:rPr>
                <w:rFonts w:ascii="Times New Roman" w:hAnsi="Times New Roman" w:cs="Times New Roman"/>
                <w:sz w:val="24"/>
                <w:szCs w:val="24"/>
                <w:lang w:eastAsia="pl-PL"/>
              </w:rPr>
            </w:pPr>
          </w:p>
          <w:tbl>
            <w:tblPr>
              <w:tblStyle w:val="Tabela-Siatka"/>
              <w:tblW w:w="8363" w:type="dxa"/>
              <w:tblInd w:w="311" w:type="dxa"/>
              <w:tblLook w:val="04A0" w:firstRow="1" w:lastRow="0" w:firstColumn="1" w:lastColumn="0" w:noHBand="0" w:noVBand="1"/>
            </w:tblPr>
            <w:tblGrid>
              <w:gridCol w:w="2268"/>
              <w:gridCol w:w="2031"/>
              <w:gridCol w:w="2032"/>
              <w:gridCol w:w="2032"/>
            </w:tblGrid>
            <w:tr w:rsidR="00480FA2" w14:paraId="6A44F3D1" w14:textId="77777777" w:rsidTr="00480FA2">
              <w:tc>
                <w:tcPr>
                  <w:tcW w:w="2268" w:type="dxa"/>
                  <w:shd w:val="clear" w:color="auto" w:fill="BFBFBF" w:themeFill="background1" w:themeFillShade="BF"/>
                </w:tcPr>
                <w:p w14:paraId="7F222262" w14:textId="77777777" w:rsidR="00480FA2" w:rsidRPr="00EC1996" w:rsidRDefault="00480FA2" w:rsidP="00480FA2">
                  <w:pPr>
                    <w:rPr>
                      <w:rFonts w:ascii="Times New Roman" w:hAnsi="Times New Roman" w:cs="Times New Roman"/>
                      <w:b/>
                      <w:sz w:val="24"/>
                    </w:rPr>
                  </w:pPr>
                  <w:r>
                    <w:rPr>
                      <w:rFonts w:ascii="Times New Roman" w:hAnsi="Times New Roman" w:cs="Times New Roman"/>
                      <w:b/>
                      <w:sz w:val="24"/>
                    </w:rPr>
                    <w:t>Wartość kontraktu</w:t>
                  </w:r>
                </w:p>
              </w:tc>
              <w:tc>
                <w:tcPr>
                  <w:tcW w:w="2031" w:type="dxa"/>
                  <w:shd w:val="clear" w:color="auto" w:fill="BFBFBF" w:themeFill="background1" w:themeFillShade="BF"/>
                </w:tcPr>
                <w:p w14:paraId="5B8E10EC" w14:textId="77777777" w:rsidR="00480FA2" w:rsidRPr="00EC1996" w:rsidRDefault="00480FA2" w:rsidP="00480FA2">
                  <w:pPr>
                    <w:jc w:val="center"/>
                    <w:rPr>
                      <w:rFonts w:ascii="Times New Roman" w:hAnsi="Times New Roman" w:cs="Times New Roman"/>
                      <w:b/>
                      <w:sz w:val="24"/>
                    </w:rPr>
                  </w:pPr>
                  <w:r>
                    <w:rPr>
                      <w:rFonts w:ascii="Times New Roman" w:hAnsi="Times New Roman" w:cs="Times New Roman"/>
                      <w:b/>
                      <w:sz w:val="24"/>
                    </w:rPr>
                    <w:t>125 000</w:t>
                  </w:r>
                </w:p>
              </w:tc>
              <w:tc>
                <w:tcPr>
                  <w:tcW w:w="2032" w:type="dxa"/>
                  <w:shd w:val="clear" w:color="auto" w:fill="BFBFBF" w:themeFill="background1" w:themeFillShade="BF"/>
                </w:tcPr>
                <w:p w14:paraId="742C095E" w14:textId="77777777" w:rsidR="00480FA2" w:rsidRPr="00EC1996" w:rsidRDefault="00480FA2" w:rsidP="00480FA2">
                  <w:pPr>
                    <w:jc w:val="center"/>
                    <w:rPr>
                      <w:rFonts w:ascii="Times New Roman" w:hAnsi="Times New Roman" w:cs="Times New Roman"/>
                      <w:b/>
                      <w:sz w:val="24"/>
                    </w:rPr>
                  </w:pPr>
                  <w:r>
                    <w:rPr>
                      <w:rFonts w:ascii="Times New Roman" w:hAnsi="Times New Roman" w:cs="Times New Roman"/>
                      <w:b/>
                      <w:sz w:val="24"/>
                    </w:rPr>
                    <w:t>150 000</w:t>
                  </w:r>
                </w:p>
              </w:tc>
              <w:tc>
                <w:tcPr>
                  <w:tcW w:w="2032" w:type="dxa"/>
                  <w:shd w:val="clear" w:color="auto" w:fill="BFBFBF" w:themeFill="background1" w:themeFillShade="BF"/>
                </w:tcPr>
                <w:p w14:paraId="587060F8" w14:textId="77777777" w:rsidR="00480FA2" w:rsidRPr="00EC1996" w:rsidRDefault="00480FA2" w:rsidP="00480FA2">
                  <w:pPr>
                    <w:jc w:val="center"/>
                    <w:rPr>
                      <w:rFonts w:ascii="Times New Roman" w:hAnsi="Times New Roman" w:cs="Times New Roman"/>
                      <w:b/>
                      <w:sz w:val="24"/>
                    </w:rPr>
                  </w:pPr>
                  <w:r>
                    <w:rPr>
                      <w:rFonts w:ascii="Times New Roman" w:hAnsi="Times New Roman" w:cs="Times New Roman"/>
                      <w:b/>
                      <w:sz w:val="24"/>
                    </w:rPr>
                    <w:t>200 000</w:t>
                  </w:r>
                </w:p>
              </w:tc>
            </w:tr>
            <w:tr w:rsidR="00480FA2" w14:paraId="5565EB9B" w14:textId="77777777" w:rsidTr="00480FA2">
              <w:tc>
                <w:tcPr>
                  <w:tcW w:w="2268" w:type="dxa"/>
                  <w:vAlign w:val="center"/>
                </w:tcPr>
                <w:p w14:paraId="724A7E14" w14:textId="77777777" w:rsidR="00480FA2" w:rsidRPr="00EC1996" w:rsidRDefault="00480FA2" w:rsidP="00480FA2">
                  <w:pPr>
                    <w:rPr>
                      <w:rFonts w:ascii="Times New Roman" w:hAnsi="Times New Roman" w:cs="Times New Roman"/>
                      <w:b/>
                      <w:sz w:val="24"/>
                    </w:rPr>
                  </w:pPr>
                  <w:r w:rsidRPr="00EC1996">
                    <w:rPr>
                      <w:rFonts w:ascii="Times New Roman" w:hAnsi="Times New Roman" w:cs="Times New Roman"/>
                      <w:b/>
                      <w:sz w:val="24"/>
                    </w:rPr>
                    <w:t xml:space="preserve">Ocena (rating) </w:t>
                  </w:r>
                </w:p>
              </w:tc>
              <w:tc>
                <w:tcPr>
                  <w:tcW w:w="2031" w:type="dxa"/>
                </w:tcPr>
                <w:p w14:paraId="2ED3A759" w14:textId="77777777" w:rsidR="00480FA2" w:rsidRDefault="00480FA2" w:rsidP="00480FA2">
                  <w:pPr>
                    <w:jc w:val="center"/>
                    <w:rPr>
                      <w:rFonts w:ascii="Times New Roman" w:hAnsi="Times New Roman" w:cs="Times New Roman"/>
                      <w:i/>
                      <w:sz w:val="24"/>
                    </w:rPr>
                  </w:pPr>
                </w:p>
              </w:tc>
              <w:tc>
                <w:tcPr>
                  <w:tcW w:w="2032" w:type="dxa"/>
                </w:tcPr>
                <w:p w14:paraId="08C7D255" w14:textId="77777777" w:rsidR="00480FA2" w:rsidRDefault="00480FA2" w:rsidP="00480FA2">
                  <w:pPr>
                    <w:jc w:val="center"/>
                    <w:rPr>
                      <w:rFonts w:ascii="Times New Roman" w:hAnsi="Times New Roman" w:cs="Times New Roman"/>
                      <w:i/>
                      <w:sz w:val="24"/>
                    </w:rPr>
                  </w:pPr>
                </w:p>
                <w:p w14:paraId="74DCC7EA" w14:textId="77777777" w:rsidR="00480FA2" w:rsidRDefault="00480FA2" w:rsidP="00480FA2">
                  <w:pPr>
                    <w:jc w:val="center"/>
                    <w:rPr>
                      <w:rFonts w:ascii="Times New Roman" w:hAnsi="Times New Roman" w:cs="Times New Roman"/>
                      <w:i/>
                      <w:sz w:val="24"/>
                    </w:rPr>
                  </w:pPr>
                </w:p>
              </w:tc>
              <w:tc>
                <w:tcPr>
                  <w:tcW w:w="2032" w:type="dxa"/>
                </w:tcPr>
                <w:p w14:paraId="54EE4F52" w14:textId="77777777" w:rsidR="00480FA2" w:rsidRDefault="00480FA2" w:rsidP="00480FA2">
                  <w:pPr>
                    <w:jc w:val="center"/>
                    <w:rPr>
                      <w:rFonts w:ascii="Times New Roman" w:hAnsi="Times New Roman" w:cs="Times New Roman"/>
                      <w:i/>
                      <w:sz w:val="24"/>
                    </w:rPr>
                  </w:pPr>
                </w:p>
              </w:tc>
            </w:tr>
          </w:tbl>
          <w:p w14:paraId="420C8BF3" w14:textId="77777777" w:rsidR="00A82F9D" w:rsidRPr="00480FA2" w:rsidRDefault="00480FA2" w:rsidP="00480FA2">
            <w:pPr>
              <w:spacing w:before="12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p>
        </w:tc>
      </w:tr>
      <w:tr w:rsidR="007628E2" w:rsidRPr="007572B5" w14:paraId="0899C3C5" w14:textId="77777777" w:rsidTr="002F5E9C">
        <w:tc>
          <w:tcPr>
            <w:tcW w:w="9067" w:type="dxa"/>
            <w:gridSpan w:val="4"/>
          </w:tcPr>
          <w:p w14:paraId="1F02ED86" w14:textId="03148EFB" w:rsidR="007628E2" w:rsidRPr="008F1574" w:rsidRDefault="007628E2" w:rsidP="003678F9">
            <w:pPr>
              <w:pStyle w:val="Akapitzlist"/>
              <w:numPr>
                <w:ilvl w:val="0"/>
                <w:numId w:val="18"/>
              </w:numPr>
              <w:jc w:val="both"/>
              <w:rPr>
                <w:rFonts w:ascii="Times New Roman" w:hAnsi="Times New Roman" w:cs="Times New Roman"/>
                <w:sz w:val="24"/>
              </w:rPr>
            </w:pPr>
            <w:r w:rsidRPr="008F1574">
              <w:rPr>
                <w:rFonts w:ascii="Times New Roman" w:hAnsi="Times New Roman" w:cs="Times New Roman"/>
                <w:sz w:val="24"/>
              </w:rPr>
              <w:t xml:space="preserve">Po swoim doświadczeniu z metodą UTA, na jakie </w:t>
            </w:r>
            <w:r w:rsidRPr="008F1574">
              <w:rPr>
                <w:rFonts w:ascii="Times New Roman" w:hAnsi="Times New Roman" w:cs="Times New Roman"/>
                <w:b/>
                <w:sz w:val="24"/>
              </w:rPr>
              <w:t>zalety</w:t>
            </w:r>
            <w:r w:rsidRPr="008F1574">
              <w:rPr>
                <w:rFonts w:ascii="Times New Roman" w:hAnsi="Times New Roman" w:cs="Times New Roman"/>
                <w:sz w:val="24"/>
              </w:rPr>
              <w:t xml:space="preserve"> tego podejścia mógłbyś</w:t>
            </w:r>
            <w:r w:rsidR="00E91063">
              <w:rPr>
                <w:rFonts w:ascii="Times New Roman" w:hAnsi="Times New Roman" w:cs="Times New Roman"/>
                <w:sz w:val="24"/>
              </w:rPr>
              <w:t>/mogłabyś</w:t>
            </w:r>
            <w:r w:rsidRPr="008F1574">
              <w:rPr>
                <w:rFonts w:ascii="Times New Roman" w:hAnsi="Times New Roman" w:cs="Times New Roman"/>
                <w:sz w:val="24"/>
              </w:rPr>
              <w:t xml:space="preserve"> zwrócić uwagę?</w:t>
            </w:r>
          </w:p>
          <w:p w14:paraId="4E5EDE75" w14:textId="77777777" w:rsidR="007628E2" w:rsidRPr="008F1574" w:rsidRDefault="007628E2" w:rsidP="007628E2">
            <w:pPr>
              <w:jc w:val="both"/>
              <w:rPr>
                <w:rFonts w:ascii="Times New Roman" w:hAnsi="Times New Roman" w:cs="Times New Roman"/>
                <w:sz w:val="24"/>
              </w:rPr>
            </w:pPr>
          </w:p>
          <w:p w14:paraId="288911DC" w14:textId="77777777" w:rsidR="007628E2" w:rsidRPr="008F1574" w:rsidRDefault="007628E2" w:rsidP="007628E2">
            <w:pPr>
              <w:jc w:val="both"/>
              <w:rPr>
                <w:rFonts w:ascii="Times New Roman" w:hAnsi="Times New Roman" w:cs="Times New Roman"/>
                <w:sz w:val="24"/>
              </w:rPr>
            </w:pPr>
          </w:p>
          <w:p w14:paraId="2D7EF938" w14:textId="77777777" w:rsidR="007628E2" w:rsidRPr="008F1574" w:rsidRDefault="007628E2" w:rsidP="007628E2">
            <w:pPr>
              <w:jc w:val="both"/>
              <w:rPr>
                <w:rFonts w:ascii="Times New Roman" w:hAnsi="Times New Roman" w:cs="Times New Roman"/>
                <w:sz w:val="24"/>
              </w:rPr>
            </w:pPr>
          </w:p>
          <w:p w14:paraId="7B2B9A14" w14:textId="77777777" w:rsidR="007628E2" w:rsidRPr="008F1574" w:rsidRDefault="007628E2" w:rsidP="007628E2">
            <w:pPr>
              <w:jc w:val="both"/>
              <w:rPr>
                <w:rFonts w:ascii="Times New Roman" w:hAnsi="Times New Roman" w:cs="Times New Roman"/>
                <w:sz w:val="24"/>
              </w:rPr>
            </w:pPr>
          </w:p>
          <w:p w14:paraId="52C2EF12" w14:textId="77777777" w:rsidR="007628E2" w:rsidRPr="008F1574" w:rsidRDefault="007628E2" w:rsidP="007628E2">
            <w:pPr>
              <w:jc w:val="both"/>
              <w:rPr>
                <w:rFonts w:ascii="Times New Roman" w:hAnsi="Times New Roman" w:cs="Times New Roman"/>
                <w:sz w:val="24"/>
              </w:rPr>
            </w:pPr>
          </w:p>
          <w:p w14:paraId="1B5A5E7B" w14:textId="77777777" w:rsidR="007628E2" w:rsidRPr="008F1574" w:rsidRDefault="007628E2" w:rsidP="007628E2">
            <w:pPr>
              <w:jc w:val="both"/>
              <w:rPr>
                <w:rFonts w:ascii="Times New Roman" w:hAnsi="Times New Roman" w:cs="Times New Roman"/>
                <w:sz w:val="24"/>
              </w:rPr>
            </w:pPr>
          </w:p>
          <w:p w14:paraId="74E75F76" w14:textId="77777777" w:rsidR="007628E2" w:rsidRDefault="007628E2" w:rsidP="007628E2">
            <w:pPr>
              <w:jc w:val="both"/>
              <w:rPr>
                <w:rFonts w:ascii="Times New Roman" w:hAnsi="Times New Roman" w:cs="Times New Roman"/>
                <w:sz w:val="24"/>
              </w:rPr>
            </w:pPr>
          </w:p>
          <w:p w14:paraId="6B461658" w14:textId="77777777" w:rsidR="007628E2" w:rsidRPr="008F1574" w:rsidRDefault="007628E2" w:rsidP="007628E2">
            <w:pPr>
              <w:jc w:val="both"/>
              <w:rPr>
                <w:rFonts w:ascii="Times New Roman" w:hAnsi="Times New Roman" w:cs="Times New Roman"/>
                <w:sz w:val="24"/>
              </w:rPr>
            </w:pPr>
          </w:p>
          <w:p w14:paraId="7AD41E22" w14:textId="77777777" w:rsidR="007628E2" w:rsidRPr="008F1574" w:rsidRDefault="007628E2" w:rsidP="007628E2">
            <w:pPr>
              <w:jc w:val="both"/>
              <w:rPr>
                <w:rFonts w:ascii="Times New Roman" w:hAnsi="Times New Roman" w:cs="Times New Roman"/>
                <w:sz w:val="24"/>
              </w:rPr>
            </w:pPr>
          </w:p>
          <w:p w14:paraId="3694FB68" w14:textId="77777777" w:rsidR="007628E2" w:rsidRDefault="007628E2" w:rsidP="007628E2">
            <w:pPr>
              <w:jc w:val="both"/>
              <w:rPr>
                <w:rFonts w:ascii="Times New Roman" w:hAnsi="Times New Roman" w:cs="Times New Roman"/>
                <w:sz w:val="24"/>
              </w:rPr>
            </w:pPr>
          </w:p>
          <w:p w14:paraId="0C7DA4C5" w14:textId="77777777" w:rsidR="00480FA2" w:rsidRDefault="00480FA2" w:rsidP="007628E2">
            <w:pPr>
              <w:jc w:val="both"/>
              <w:rPr>
                <w:rFonts w:ascii="Times New Roman" w:hAnsi="Times New Roman" w:cs="Times New Roman"/>
                <w:sz w:val="24"/>
              </w:rPr>
            </w:pPr>
          </w:p>
          <w:p w14:paraId="4B26C0D4" w14:textId="77777777" w:rsidR="00480FA2" w:rsidRDefault="00480FA2" w:rsidP="007628E2">
            <w:pPr>
              <w:jc w:val="both"/>
              <w:rPr>
                <w:rFonts w:ascii="Times New Roman" w:hAnsi="Times New Roman" w:cs="Times New Roman"/>
                <w:sz w:val="24"/>
              </w:rPr>
            </w:pPr>
          </w:p>
          <w:p w14:paraId="28C065C0" w14:textId="77777777" w:rsidR="00480FA2" w:rsidRPr="008F1574" w:rsidRDefault="00480FA2" w:rsidP="007628E2">
            <w:pPr>
              <w:jc w:val="both"/>
              <w:rPr>
                <w:rFonts w:ascii="Times New Roman" w:hAnsi="Times New Roman" w:cs="Times New Roman"/>
                <w:sz w:val="24"/>
              </w:rPr>
            </w:pPr>
          </w:p>
          <w:p w14:paraId="780C3D54" w14:textId="77777777" w:rsidR="007628E2" w:rsidRPr="008F1574" w:rsidRDefault="007628E2" w:rsidP="007628E2">
            <w:pPr>
              <w:jc w:val="both"/>
              <w:rPr>
                <w:rFonts w:ascii="Times New Roman" w:hAnsi="Times New Roman" w:cs="Times New Roman"/>
                <w:sz w:val="24"/>
              </w:rPr>
            </w:pPr>
          </w:p>
        </w:tc>
      </w:tr>
      <w:tr w:rsidR="007628E2" w:rsidRPr="007572B5" w14:paraId="397F2263" w14:textId="77777777" w:rsidTr="002F5E9C">
        <w:tc>
          <w:tcPr>
            <w:tcW w:w="9067" w:type="dxa"/>
            <w:gridSpan w:val="4"/>
          </w:tcPr>
          <w:p w14:paraId="0DF8009C" w14:textId="0AE1ACED" w:rsidR="007628E2" w:rsidRPr="008F1574" w:rsidRDefault="007628E2" w:rsidP="003678F9">
            <w:pPr>
              <w:pStyle w:val="Akapitzlist"/>
              <w:numPr>
                <w:ilvl w:val="0"/>
                <w:numId w:val="18"/>
              </w:numPr>
              <w:jc w:val="both"/>
              <w:rPr>
                <w:rFonts w:ascii="Times New Roman" w:hAnsi="Times New Roman" w:cs="Times New Roman"/>
                <w:sz w:val="24"/>
              </w:rPr>
            </w:pPr>
            <w:r w:rsidRPr="008F1574">
              <w:rPr>
                <w:rFonts w:ascii="Times New Roman" w:hAnsi="Times New Roman" w:cs="Times New Roman"/>
                <w:sz w:val="24"/>
              </w:rPr>
              <w:lastRenderedPageBreak/>
              <w:t xml:space="preserve">Po swoim doświadczeniu z metodą UTA, na jakie </w:t>
            </w:r>
            <w:r w:rsidRPr="008F1574">
              <w:rPr>
                <w:rFonts w:ascii="Times New Roman" w:hAnsi="Times New Roman" w:cs="Times New Roman"/>
                <w:b/>
                <w:sz w:val="24"/>
              </w:rPr>
              <w:t>wady</w:t>
            </w:r>
            <w:r w:rsidRPr="008F1574">
              <w:rPr>
                <w:rFonts w:ascii="Times New Roman" w:hAnsi="Times New Roman" w:cs="Times New Roman"/>
                <w:sz w:val="24"/>
              </w:rPr>
              <w:t xml:space="preserve"> tego podejścia mógłbyś</w:t>
            </w:r>
            <w:r w:rsidR="00E91063">
              <w:rPr>
                <w:rFonts w:ascii="Times New Roman" w:hAnsi="Times New Roman" w:cs="Times New Roman"/>
                <w:sz w:val="24"/>
              </w:rPr>
              <w:t>/mogłabyś</w:t>
            </w:r>
            <w:r w:rsidRPr="008F1574">
              <w:rPr>
                <w:rFonts w:ascii="Times New Roman" w:hAnsi="Times New Roman" w:cs="Times New Roman"/>
                <w:sz w:val="24"/>
              </w:rPr>
              <w:t xml:space="preserve"> zwrócić uwagę?</w:t>
            </w:r>
          </w:p>
          <w:p w14:paraId="7E3C224E" w14:textId="77777777" w:rsidR="007628E2" w:rsidRPr="008F1574" w:rsidRDefault="007628E2" w:rsidP="007628E2">
            <w:pPr>
              <w:jc w:val="both"/>
              <w:rPr>
                <w:rFonts w:ascii="Times New Roman" w:hAnsi="Times New Roman" w:cs="Times New Roman"/>
                <w:sz w:val="24"/>
              </w:rPr>
            </w:pPr>
          </w:p>
          <w:p w14:paraId="63FD0F08" w14:textId="77777777" w:rsidR="007628E2" w:rsidRPr="008F1574" w:rsidRDefault="007628E2" w:rsidP="007628E2">
            <w:pPr>
              <w:jc w:val="both"/>
              <w:rPr>
                <w:rFonts w:ascii="Times New Roman" w:hAnsi="Times New Roman" w:cs="Times New Roman"/>
                <w:sz w:val="24"/>
              </w:rPr>
            </w:pPr>
          </w:p>
          <w:p w14:paraId="7E369A1E" w14:textId="77777777" w:rsidR="007628E2" w:rsidRPr="008F1574" w:rsidRDefault="007628E2" w:rsidP="007628E2">
            <w:pPr>
              <w:jc w:val="both"/>
              <w:rPr>
                <w:rFonts w:ascii="Times New Roman" w:hAnsi="Times New Roman" w:cs="Times New Roman"/>
                <w:sz w:val="24"/>
              </w:rPr>
            </w:pPr>
          </w:p>
          <w:p w14:paraId="0FC3668A" w14:textId="77777777" w:rsidR="007628E2" w:rsidRPr="008F1574" w:rsidRDefault="007628E2" w:rsidP="007628E2">
            <w:pPr>
              <w:jc w:val="both"/>
              <w:rPr>
                <w:rFonts w:ascii="Times New Roman" w:hAnsi="Times New Roman" w:cs="Times New Roman"/>
                <w:sz w:val="24"/>
              </w:rPr>
            </w:pPr>
          </w:p>
          <w:p w14:paraId="56417680" w14:textId="77777777" w:rsidR="007628E2" w:rsidRPr="008F1574" w:rsidRDefault="007628E2" w:rsidP="007628E2">
            <w:pPr>
              <w:jc w:val="both"/>
              <w:rPr>
                <w:rFonts w:ascii="Times New Roman" w:hAnsi="Times New Roman" w:cs="Times New Roman"/>
                <w:sz w:val="24"/>
              </w:rPr>
            </w:pPr>
          </w:p>
          <w:p w14:paraId="286BF973" w14:textId="77777777" w:rsidR="007628E2" w:rsidRPr="008F1574" w:rsidRDefault="007628E2" w:rsidP="007628E2">
            <w:pPr>
              <w:jc w:val="both"/>
              <w:rPr>
                <w:rFonts w:ascii="Times New Roman" w:hAnsi="Times New Roman" w:cs="Times New Roman"/>
                <w:sz w:val="24"/>
              </w:rPr>
            </w:pPr>
          </w:p>
          <w:p w14:paraId="514D684C" w14:textId="77777777" w:rsidR="007628E2" w:rsidRDefault="007628E2" w:rsidP="007628E2">
            <w:pPr>
              <w:jc w:val="both"/>
              <w:rPr>
                <w:rFonts w:ascii="Times New Roman" w:hAnsi="Times New Roman" w:cs="Times New Roman"/>
                <w:sz w:val="24"/>
              </w:rPr>
            </w:pPr>
          </w:p>
          <w:p w14:paraId="21A71C4E" w14:textId="77777777" w:rsidR="007628E2" w:rsidRDefault="007628E2" w:rsidP="007628E2">
            <w:pPr>
              <w:jc w:val="both"/>
              <w:rPr>
                <w:rFonts w:ascii="Times New Roman" w:hAnsi="Times New Roman" w:cs="Times New Roman"/>
                <w:sz w:val="24"/>
              </w:rPr>
            </w:pPr>
          </w:p>
          <w:p w14:paraId="22F59702" w14:textId="77777777" w:rsidR="00480FA2" w:rsidRPr="008F1574" w:rsidRDefault="00480FA2" w:rsidP="007628E2">
            <w:pPr>
              <w:jc w:val="both"/>
              <w:rPr>
                <w:rFonts w:ascii="Times New Roman" w:hAnsi="Times New Roman" w:cs="Times New Roman"/>
                <w:sz w:val="24"/>
              </w:rPr>
            </w:pPr>
          </w:p>
          <w:p w14:paraId="42AEE3D2" w14:textId="77777777" w:rsidR="007628E2" w:rsidRDefault="007628E2" w:rsidP="007628E2">
            <w:pPr>
              <w:jc w:val="both"/>
              <w:rPr>
                <w:rFonts w:ascii="Times New Roman" w:hAnsi="Times New Roman" w:cs="Times New Roman"/>
                <w:sz w:val="24"/>
              </w:rPr>
            </w:pPr>
          </w:p>
          <w:p w14:paraId="4A66BCB1" w14:textId="77777777" w:rsidR="00480FA2" w:rsidRDefault="00480FA2" w:rsidP="007628E2">
            <w:pPr>
              <w:jc w:val="both"/>
              <w:rPr>
                <w:rFonts w:ascii="Times New Roman" w:hAnsi="Times New Roman" w:cs="Times New Roman"/>
                <w:sz w:val="24"/>
              </w:rPr>
            </w:pPr>
          </w:p>
          <w:p w14:paraId="62619E20" w14:textId="77777777" w:rsidR="00480FA2" w:rsidRPr="008F1574" w:rsidRDefault="00480FA2" w:rsidP="007628E2">
            <w:pPr>
              <w:jc w:val="both"/>
              <w:rPr>
                <w:rFonts w:ascii="Times New Roman" w:hAnsi="Times New Roman" w:cs="Times New Roman"/>
                <w:sz w:val="24"/>
              </w:rPr>
            </w:pPr>
          </w:p>
          <w:p w14:paraId="55FC2AEF" w14:textId="77777777" w:rsidR="007628E2" w:rsidRPr="008F1574" w:rsidRDefault="007628E2" w:rsidP="007628E2">
            <w:pPr>
              <w:jc w:val="both"/>
              <w:rPr>
                <w:rFonts w:ascii="Times New Roman" w:hAnsi="Times New Roman" w:cs="Times New Roman"/>
                <w:sz w:val="24"/>
              </w:rPr>
            </w:pPr>
          </w:p>
          <w:p w14:paraId="4607EF96" w14:textId="77777777" w:rsidR="007628E2" w:rsidRPr="008F1574" w:rsidRDefault="007628E2" w:rsidP="007628E2">
            <w:pPr>
              <w:pStyle w:val="Akapitzlist"/>
              <w:ind w:left="357"/>
              <w:contextualSpacing w:val="0"/>
              <w:jc w:val="both"/>
              <w:rPr>
                <w:rFonts w:ascii="Times New Roman" w:hAnsi="Times New Roman" w:cs="Times New Roman"/>
                <w:sz w:val="24"/>
              </w:rPr>
            </w:pPr>
          </w:p>
        </w:tc>
      </w:tr>
    </w:tbl>
    <w:p w14:paraId="5D570216" w14:textId="77777777" w:rsidR="008F1574" w:rsidRPr="00EA318E" w:rsidRDefault="008F1574" w:rsidP="00EA318E">
      <w:pPr>
        <w:jc w:val="both"/>
        <w:rPr>
          <w:rFonts w:ascii="Times New Roman" w:hAnsi="Times New Roman" w:cs="Times New Roman"/>
          <w:b/>
          <w:sz w:val="28"/>
          <w:szCs w:val="28"/>
        </w:rPr>
      </w:pPr>
    </w:p>
    <w:p w14:paraId="6DF7E2D3" w14:textId="77777777" w:rsidR="00EA318E" w:rsidRPr="00EA318E" w:rsidRDefault="00EA318E" w:rsidP="00EA318E">
      <w:pPr>
        <w:jc w:val="both"/>
        <w:rPr>
          <w:rFonts w:ascii="Times New Roman" w:hAnsi="Times New Roman" w:cs="Times New Roman"/>
          <w:b/>
          <w:sz w:val="28"/>
          <w:szCs w:val="28"/>
        </w:rPr>
      </w:pPr>
    </w:p>
    <w:p w14:paraId="59C5BAE0" w14:textId="03AB06B6" w:rsidR="008F1574" w:rsidRDefault="008F1574" w:rsidP="00EA318E">
      <w:pPr>
        <w:pStyle w:val="Akapitzlist"/>
        <w:numPr>
          <w:ilvl w:val="0"/>
          <w:numId w:val="15"/>
        </w:numPr>
        <w:jc w:val="both"/>
        <w:rPr>
          <w:rFonts w:ascii="Times New Roman" w:hAnsi="Times New Roman" w:cs="Times New Roman"/>
          <w:b/>
          <w:sz w:val="28"/>
          <w:szCs w:val="28"/>
        </w:rPr>
      </w:pPr>
      <w:r w:rsidRPr="00EA318E">
        <w:rPr>
          <w:rFonts w:ascii="Times New Roman" w:hAnsi="Times New Roman" w:cs="Times New Roman"/>
          <w:b/>
          <w:sz w:val="28"/>
          <w:szCs w:val="28"/>
        </w:rPr>
        <w:t xml:space="preserve"> </w:t>
      </w:r>
      <w:r w:rsidR="00EA318E">
        <w:rPr>
          <w:rFonts w:ascii="Times New Roman" w:hAnsi="Times New Roman" w:cs="Times New Roman"/>
          <w:b/>
          <w:sz w:val="28"/>
          <w:szCs w:val="28"/>
        </w:rPr>
        <w:t>Alternatywna metoda a</w:t>
      </w:r>
      <w:r w:rsidRPr="00EA318E">
        <w:rPr>
          <w:rFonts w:ascii="Times New Roman" w:hAnsi="Times New Roman" w:cs="Times New Roman"/>
          <w:b/>
          <w:sz w:val="28"/>
          <w:szCs w:val="28"/>
        </w:rPr>
        <w:t>naliz</w:t>
      </w:r>
      <w:r w:rsidR="00A746FE">
        <w:rPr>
          <w:rFonts w:ascii="Times New Roman" w:hAnsi="Times New Roman" w:cs="Times New Roman"/>
          <w:b/>
          <w:sz w:val="28"/>
          <w:szCs w:val="28"/>
        </w:rPr>
        <w:t>y</w:t>
      </w:r>
      <w:r w:rsidRPr="00EA318E">
        <w:rPr>
          <w:rFonts w:ascii="Times New Roman" w:hAnsi="Times New Roman" w:cs="Times New Roman"/>
          <w:b/>
          <w:sz w:val="28"/>
          <w:szCs w:val="28"/>
        </w:rPr>
        <w:t xml:space="preserve"> preferencji </w:t>
      </w:r>
      <w:r w:rsidR="00EA318E">
        <w:rPr>
          <w:rFonts w:ascii="Times New Roman" w:hAnsi="Times New Roman" w:cs="Times New Roman"/>
          <w:b/>
          <w:sz w:val="28"/>
          <w:szCs w:val="28"/>
        </w:rPr>
        <w:t xml:space="preserve">z wykorzystaniem idei </w:t>
      </w:r>
      <w:r w:rsidR="001A381D">
        <w:rPr>
          <w:rFonts w:ascii="Times New Roman" w:hAnsi="Times New Roman" w:cs="Times New Roman"/>
          <w:b/>
          <w:sz w:val="28"/>
          <w:szCs w:val="28"/>
        </w:rPr>
        <w:t>klasyfikacji (</w:t>
      </w:r>
      <w:r w:rsidR="00EA318E">
        <w:rPr>
          <w:rFonts w:ascii="Times New Roman" w:hAnsi="Times New Roman" w:cs="Times New Roman"/>
          <w:b/>
          <w:sz w:val="28"/>
          <w:szCs w:val="28"/>
        </w:rPr>
        <w:t>sortowania</w:t>
      </w:r>
      <w:r w:rsidR="001A381D">
        <w:rPr>
          <w:rFonts w:ascii="Times New Roman" w:hAnsi="Times New Roman" w:cs="Times New Roman"/>
          <w:b/>
          <w:sz w:val="28"/>
          <w:szCs w:val="28"/>
        </w:rPr>
        <w:t>)</w:t>
      </w:r>
    </w:p>
    <w:p w14:paraId="119F17E4" w14:textId="77777777" w:rsidR="00EA318E" w:rsidRDefault="00EA318E" w:rsidP="00EA318E">
      <w:pPr>
        <w:jc w:val="both"/>
        <w:rPr>
          <w:rFonts w:ascii="Times New Roman" w:hAnsi="Times New Roman" w:cs="Times New Roman"/>
          <w:b/>
          <w:sz w:val="28"/>
          <w:szCs w:val="28"/>
        </w:rPr>
      </w:pPr>
    </w:p>
    <w:p w14:paraId="1F644A9D" w14:textId="78E63889" w:rsidR="00EA318E" w:rsidRDefault="00EA318E" w:rsidP="00EA318E">
      <w:pPr>
        <w:jc w:val="both"/>
        <w:rPr>
          <w:rFonts w:ascii="Times New Roman" w:hAnsi="Times New Roman" w:cs="Times New Roman"/>
          <w:sz w:val="24"/>
        </w:rPr>
      </w:pPr>
      <w:r w:rsidRPr="00EA318E">
        <w:rPr>
          <w:rFonts w:ascii="Times New Roman" w:hAnsi="Times New Roman" w:cs="Times New Roman"/>
          <w:sz w:val="24"/>
        </w:rPr>
        <w:t xml:space="preserve">Niekiedy sporządzenie rankingu </w:t>
      </w:r>
      <w:r w:rsidR="00707FD8">
        <w:rPr>
          <w:rFonts w:ascii="Times New Roman" w:hAnsi="Times New Roman" w:cs="Times New Roman"/>
          <w:sz w:val="24"/>
        </w:rPr>
        <w:t xml:space="preserve">przykładowych </w:t>
      </w:r>
      <w:r w:rsidRPr="00EA318E">
        <w:rPr>
          <w:rFonts w:ascii="Times New Roman" w:hAnsi="Times New Roman" w:cs="Times New Roman"/>
          <w:sz w:val="24"/>
        </w:rPr>
        <w:t xml:space="preserve">ofert może być dla decydenta trudne. </w:t>
      </w:r>
      <w:r w:rsidR="00CD0EC9">
        <w:rPr>
          <w:rFonts w:ascii="Times New Roman" w:hAnsi="Times New Roman" w:cs="Times New Roman"/>
          <w:sz w:val="24"/>
        </w:rPr>
        <w:t>Uciążliwe i czasochłonne może być p</w:t>
      </w:r>
      <w:r>
        <w:rPr>
          <w:rFonts w:ascii="Times New Roman" w:hAnsi="Times New Roman" w:cs="Times New Roman"/>
          <w:sz w:val="24"/>
        </w:rPr>
        <w:t xml:space="preserve">orównywanie </w:t>
      </w:r>
      <w:r w:rsidR="00CD0EC9">
        <w:rPr>
          <w:rFonts w:ascii="Times New Roman" w:hAnsi="Times New Roman" w:cs="Times New Roman"/>
          <w:sz w:val="24"/>
        </w:rPr>
        <w:t>wszystkich ofert między sobą, szczególnie w przypadku gdy zdefiniowany przez decydenta zbiór ofert przykładowych jest duży. Stąd też opracowywane są różne modyfikacje metod badania (definiowania) preferencji, które mają na celu ułatwić decydentowi cały proces analityczny.</w:t>
      </w:r>
    </w:p>
    <w:p w14:paraId="658F3922" w14:textId="4516E2FA" w:rsidR="00CD0EC9" w:rsidRDefault="00CD0EC9" w:rsidP="00EA318E">
      <w:pPr>
        <w:jc w:val="both"/>
        <w:rPr>
          <w:rFonts w:ascii="Times New Roman" w:hAnsi="Times New Roman" w:cs="Times New Roman"/>
          <w:sz w:val="24"/>
        </w:rPr>
      </w:pPr>
      <w:r>
        <w:rPr>
          <w:rFonts w:ascii="Times New Roman" w:hAnsi="Times New Roman" w:cs="Times New Roman"/>
          <w:sz w:val="24"/>
        </w:rPr>
        <w:t xml:space="preserve">Jedna z modyfikacji metody UTA pozwala uniknąć konieczności budowy rankingu </w:t>
      </w:r>
      <w:r w:rsidR="00D75E88">
        <w:rPr>
          <w:rFonts w:ascii="Times New Roman" w:hAnsi="Times New Roman" w:cs="Times New Roman"/>
          <w:sz w:val="24"/>
        </w:rPr>
        <w:t xml:space="preserve">przykładowych </w:t>
      </w:r>
      <w:r>
        <w:rPr>
          <w:rFonts w:ascii="Times New Roman" w:hAnsi="Times New Roman" w:cs="Times New Roman"/>
          <w:sz w:val="24"/>
        </w:rPr>
        <w:t xml:space="preserve">ofert przez negocjatora. W zamian oczekuje się jedynie, aby zdefiniowane przez siebie </w:t>
      </w:r>
      <w:r w:rsidR="00D75E88">
        <w:rPr>
          <w:rFonts w:ascii="Times New Roman" w:hAnsi="Times New Roman" w:cs="Times New Roman"/>
          <w:sz w:val="24"/>
        </w:rPr>
        <w:t xml:space="preserve">przykładowe </w:t>
      </w:r>
      <w:r>
        <w:rPr>
          <w:rFonts w:ascii="Times New Roman" w:hAnsi="Times New Roman" w:cs="Times New Roman"/>
          <w:sz w:val="24"/>
        </w:rPr>
        <w:t xml:space="preserve">oferty decydent zakwalifikował do kilku klas (kategorii) jakości. </w:t>
      </w:r>
      <w:r w:rsidR="00D75E88">
        <w:rPr>
          <w:rFonts w:ascii="Times New Roman" w:hAnsi="Times New Roman" w:cs="Times New Roman"/>
          <w:sz w:val="24"/>
        </w:rPr>
        <w:t xml:space="preserve">Liczba </w:t>
      </w:r>
      <w:r>
        <w:rPr>
          <w:rFonts w:ascii="Times New Roman" w:hAnsi="Times New Roman" w:cs="Times New Roman"/>
          <w:sz w:val="24"/>
        </w:rPr>
        <w:t>i interpretacja tych klas uzależniona jest od potrzeb decydenta.</w:t>
      </w:r>
      <w:r w:rsidR="001A381D">
        <w:rPr>
          <w:rFonts w:ascii="Times New Roman" w:hAnsi="Times New Roman" w:cs="Times New Roman"/>
          <w:sz w:val="24"/>
        </w:rPr>
        <w:t xml:space="preserve"> </w:t>
      </w:r>
    </w:p>
    <w:p w14:paraId="428FADDC" w14:textId="7C5865BE" w:rsidR="001A381D" w:rsidRDefault="001A381D" w:rsidP="00EC3179">
      <w:pPr>
        <w:jc w:val="both"/>
        <w:rPr>
          <w:rFonts w:ascii="Times New Roman" w:hAnsi="Times New Roman" w:cs="Times New Roman"/>
          <w:sz w:val="24"/>
        </w:rPr>
      </w:pPr>
      <w:r>
        <w:rPr>
          <w:rFonts w:ascii="Times New Roman" w:hAnsi="Times New Roman" w:cs="Times New Roman"/>
          <w:sz w:val="24"/>
        </w:rPr>
        <w:t xml:space="preserve">Wróć raz jeszcze do problemu negocjacyjnego opisanego w punkcie 1. </w:t>
      </w:r>
      <w:r w:rsidR="00021A1D">
        <w:rPr>
          <w:rFonts w:ascii="Times New Roman" w:hAnsi="Times New Roman" w:cs="Times New Roman"/>
          <w:sz w:val="24"/>
        </w:rPr>
        <w:t xml:space="preserve">Przyjmij, iż w ramach procesu analizy preferencji </w:t>
      </w:r>
      <w:r w:rsidR="00707FD8">
        <w:rPr>
          <w:rFonts w:ascii="Times New Roman" w:hAnsi="Times New Roman" w:cs="Times New Roman"/>
          <w:sz w:val="24"/>
        </w:rPr>
        <w:t xml:space="preserve">Mosico WorldMusic) </w:t>
      </w:r>
      <w:r w:rsidR="00021A1D">
        <w:rPr>
          <w:rFonts w:ascii="Times New Roman" w:hAnsi="Times New Roman" w:cs="Times New Roman"/>
          <w:sz w:val="24"/>
        </w:rPr>
        <w:t>zostałeś poproszony</w:t>
      </w:r>
      <w:r w:rsidR="00CC27F9">
        <w:rPr>
          <w:rFonts w:ascii="Times New Roman" w:hAnsi="Times New Roman" w:cs="Times New Roman"/>
          <w:sz w:val="24"/>
        </w:rPr>
        <w:t>/zostałaś poproszona</w:t>
      </w:r>
      <w:r w:rsidR="00021A1D">
        <w:rPr>
          <w:rFonts w:ascii="Times New Roman" w:hAnsi="Times New Roman" w:cs="Times New Roman"/>
          <w:sz w:val="24"/>
        </w:rPr>
        <w:t xml:space="preserve"> </w:t>
      </w:r>
      <w:r w:rsidR="00C91324">
        <w:rPr>
          <w:rFonts w:ascii="Times New Roman" w:hAnsi="Times New Roman" w:cs="Times New Roman"/>
          <w:sz w:val="24"/>
        </w:rPr>
        <w:t xml:space="preserve">o </w:t>
      </w:r>
      <w:r w:rsidR="00021A1D">
        <w:rPr>
          <w:rFonts w:ascii="Times New Roman" w:hAnsi="Times New Roman" w:cs="Times New Roman"/>
          <w:sz w:val="24"/>
        </w:rPr>
        <w:t>zdefiniowani</w:t>
      </w:r>
      <w:r w:rsidR="00C91324">
        <w:rPr>
          <w:rFonts w:ascii="Times New Roman" w:hAnsi="Times New Roman" w:cs="Times New Roman"/>
          <w:sz w:val="24"/>
        </w:rPr>
        <w:t>e</w:t>
      </w:r>
      <w:r w:rsidR="00021A1D">
        <w:rPr>
          <w:rFonts w:ascii="Times New Roman" w:hAnsi="Times New Roman" w:cs="Times New Roman"/>
          <w:sz w:val="24"/>
        </w:rPr>
        <w:t xml:space="preserve"> przykładów ofert negocjacyjnych i zaklasyfikowani</w:t>
      </w:r>
      <w:r w:rsidR="00C91324">
        <w:rPr>
          <w:rFonts w:ascii="Times New Roman" w:hAnsi="Times New Roman" w:cs="Times New Roman"/>
          <w:sz w:val="24"/>
        </w:rPr>
        <w:t>e</w:t>
      </w:r>
      <w:r w:rsidR="00021A1D">
        <w:rPr>
          <w:rFonts w:ascii="Times New Roman" w:hAnsi="Times New Roman" w:cs="Times New Roman"/>
          <w:sz w:val="24"/>
        </w:rPr>
        <w:t xml:space="preserve"> ich do pięciu kategorii jakości</w:t>
      </w:r>
      <w:r w:rsidR="00D759B2">
        <w:rPr>
          <w:rFonts w:ascii="Times New Roman" w:hAnsi="Times New Roman" w:cs="Times New Roman"/>
          <w:sz w:val="24"/>
        </w:rPr>
        <w:t xml:space="preserve">: bardzo dobre, dobre, średnie, słabe i bardzo słabe. </w:t>
      </w:r>
      <w:r w:rsidR="00655C7A">
        <w:rPr>
          <w:rFonts w:ascii="Times New Roman" w:hAnsi="Times New Roman" w:cs="Times New Roman"/>
          <w:sz w:val="24"/>
        </w:rPr>
        <w:t>Możesz spróbować klasyfikować oferty ze zdefiniowanego przez Ciebie w punkcie 2 zbioru lub wymyślić nowe przykłady.</w:t>
      </w:r>
      <w:r w:rsidR="00EC3179">
        <w:rPr>
          <w:rFonts w:ascii="Times New Roman" w:hAnsi="Times New Roman" w:cs="Times New Roman"/>
          <w:sz w:val="24"/>
        </w:rPr>
        <w:t xml:space="preserve"> W Tabeli 13 przygotowano miejsce na pięć przykładów w ramach każdej kategorii, ostateczna liczba przykładów zależy jednak od Ciebie. Gdybyś nie umiał</w:t>
      </w:r>
      <w:r w:rsidR="00EF332A">
        <w:rPr>
          <w:rFonts w:ascii="Times New Roman" w:hAnsi="Times New Roman" w:cs="Times New Roman"/>
          <w:sz w:val="24"/>
        </w:rPr>
        <w:t>/umiała</w:t>
      </w:r>
      <w:r w:rsidR="00EC3179">
        <w:rPr>
          <w:rFonts w:ascii="Times New Roman" w:hAnsi="Times New Roman" w:cs="Times New Roman"/>
          <w:sz w:val="24"/>
        </w:rPr>
        <w:t xml:space="preserve"> podać pięciu przykładów ofert, </w:t>
      </w:r>
      <w:r w:rsidR="00FE7CDE">
        <w:rPr>
          <w:rFonts w:ascii="Times New Roman" w:hAnsi="Times New Roman" w:cs="Times New Roman"/>
          <w:sz w:val="24"/>
        </w:rPr>
        <w:t xml:space="preserve">zostaw </w:t>
      </w:r>
      <w:r w:rsidR="00EC3179">
        <w:rPr>
          <w:rFonts w:ascii="Times New Roman" w:hAnsi="Times New Roman" w:cs="Times New Roman"/>
          <w:sz w:val="24"/>
        </w:rPr>
        <w:t>pola puste. Gdybyś chciał</w:t>
      </w:r>
      <w:r w:rsidR="00EF332A">
        <w:rPr>
          <w:rFonts w:ascii="Times New Roman" w:hAnsi="Times New Roman" w:cs="Times New Roman"/>
          <w:sz w:val="24"/>
        </w:rPr>
        <w:t>/chciała</w:t>
      </w:r>
      <w:r w:rsidR="00EC3179">
        <w:rPr>
          <w:rFonts w:ascii="Times New Roman" w:hAnsi="Times New Roman" w:cs="Times New Roman"/>
          <w:sz w:val="24"/>
        </w:rPr>
        <w:t xml:space="preserve"> podać więcej niż pięć przykładów, zapisz </w:t>
      </w:r>
      <w:r w:rsidR="00347D69">
        <w:rPr>
          <w:rFonts w:ascii="Times New Roman" w:hAnsi="Times New Roman" w:cs="Times New Roman"/>
          <w:sz w:val="24"/>
        </w:rPr>
        <w:t xml:space="preserve">po dwie </w:t>
      </w:r>
      <w:r w:rsidR="00EF332A">
        <w:rPr>
          <w:rFonts w:ascii="Times New Roman" w:hAnsi="Times New Roman" w:cs="Times New Roman"/>
          <w:sz w:val="24"/>
        </w:rPr>
        <w:t xml:space="preserve">oferty </w:t>
      </w:r>
      <w:r w:rsidR="00347D69">
        <w:rPr>
          <w:rFonts w:ascii="Times New Roman" w:hAnsi="Times New Roman" w:cs="Times New Roman"/>
          <w:sz w:val="24"/>
        </w:rPr>
        <w:t xml:space="preserve">w jednym wierszu. </w:t>
      </w:r>
    </w:p>
    <w:p w14:paraId="1D0DA8F7" w14:textId="43FF729B" w:rsidR="00347D69" w:rsidRDefault="00FE7CDE" w:rsidP="00EC3179">
      <w:pPr>
        <w:jc w:val="both"/>
        <w:rPr>
          <w:rFonts w:ascii="Times New Roman" w:hAnsi="Times New Roman" w:cs="Times New Roman"/>
          <w:sz w:val="24"/>
        </w:rPr>
      </w:pPr>
      <w:r>
        <w:rPr>
          <w:rFonts w:ascii="Times New Roman" w:hAnsi="Times New Roman" w:cs="Times New Roman"/>
          <w:sz w:val="24"/>
        </w:rPr>
        <w:t>Aby na podstawie zdefiniowanych przez Ciebie klas móc zbudować bardziej dokładny system oceny ofert negocjacyjnych</w:t>
      </w:r>
      <w:r w:rsidR="007C732F">
        <w:rPr>
          <w:rFonts w:ascii="Times New Roman" w:hAnsi="Times New Roman" w:cs="Times New Roman"/>
          <w:sz w:val="24"/>
        </w:rPr>
        <w:t>,</w:t>
      </w:r>
      <w:r>
        <w:rPr>
          <w:rFonts w:ascii="Times New Roman" w:hAnsi="Times New Roman" w:cs="Times New Roman"/>
          <w:sz w:val="24"/>
        </w:rPr>
        <w:t xml:space="preserve"> w </w:t>
      </w:r>
      <w:r w:rsidR="00522B2E">
        <w:rPr>
          <w:rFonts w:ascii="Times New Roman" w:hAnsi="Times New Roman" w:cs="Times New Roman"/>
          <w:sz w:val="24"/>
        </w:rPr>
        <w:t xml:space="preserve">pierwszej kolumnie </w:t>
      </w:r>
      <w:r>
        <w:rPr>
          <w:rFonts w:ascii="Times New Roman" w:hAnsi="Times New Roman" w:cs="Times New Roman"/>
          <w:sz w:val="24"/>
        </w:rPr>
        <w:t>Tabeli 1</w:t>
      </w:r>
      <w:r w:rsidR="00522B2E">
        <w:rPr>
          <w:rFonts w:ascii="Times New Roman" w:hAnsi="Times New Roman" w:cs="Times New Roman"/>
          <w:sz w:val="24"/>
        </w:rPr>
        <w:t>3</w:t>
      </w:r>
      <w:r>
        <w:rPr>
          <w:rFonts w:ascii="Times New Roman" w:hAnsi="Times New Roman" w:cs="Times New Roman"/>
          <w:sz w:val="24"/>
        </w:rPr>
        <w:t xml:space="preserve"> podaj, jakie zakresy ratingów obejmowałyby zdefiniowane przez Ciebie klasy jakości. Pamiętaj, iż operujemy systemem ratingowym </w:t>
      </w:r>
      <w:r w:rsidR="00522B2E">
        <w:rPr>
          <w:rFonts w:ascii="Times New Roman" w:hAnsi="Times New Roman" w:cs="Times New Roman"/>
          <w:sz w:val="24"/>
        </w:rPr>
        <w:t>z zakresem ocen od 0 punktów (oferty najgorsze) do 100 punktów (oferty najlepsze).</w:t>
      </w:r>
    </w:p>
    <w:p w14:paraId="3017CF9E" w14:textId="77777777" w:rsidR="00480FA2" w:rsidRDefault="00480FA2">
      <w:pPr>
        <w:rPr>
          <w:rFonts w:ascii="Times New Roman" w:hAnsi="Times New Roman" w:cs="Times New Roman"/>
          <w:sz w:val="24"/>
        </w:rPr>
      </w:pPr>
      <w:r>
        <w:rPr>
          <w:rFonts w:ascii="Times New Roman" w:hAnsi="Times New Roman" w:cs="Times New Roman"/>
          <w:sz w:val="24"/>
        </w:rPr>
        <w:br w:type="page"/>
      </w:r>
    </w:p>
    <w:p w14:paraId="1C84A99B" w14:textId="77777777" w:rsidR="00D759B2" w:rsidRDefault="00D759B2" w:rsidP="00D759B2">
      <w:pPr>
        <w:jc w:val="center"/>
        <w:rPr>
          <w:rFonts w:ascii="Times New Roman" w:hAnsi="Times New Roman" w:cs="Times New Roman"/>
          <w:sz w:val="24"/>
        </w:rPr>
      </w:pPr>
      <w:r>
        <w:rPr>
          <w:rFonts w:ascii="Times New Roman" w:hAnsi="Times New Roman" w:cs="Times New Roman"/>
          <w:sz w:val="24"/>
        </w:rPr>
        <w:lastRenderedPageBreak/>
        <w:t>Tabela 13. Oferty w kategoriach jakości</w:t>
      </w:r>
    </w:p>
    <w:tbl>
      <w:tblPr>
        <w:tblStyle w:val="Tabela-Siatka"/>
        <w:tblW w:w="9067" w:type="dxa"/>
        <w:tblLook w:val="04A0" w:firstRow="1" w:lastRow="0" w:firstColumn="1" w:lastColumn="0" w:noHBand="0" w:noVBand="1"/>
      </w:tblPr>
      <w:tblGrid>
        <w:gridCol w:w="2122"/>
        <w:gridCol w:w="1736"/>
        <w:gridCol w:w="1736"/>
        <w:gridCol w:w="1736"/>
        <w:gridCol w:w="1737"/>
      </w:tblGrid>
      <w:tr w:rsidR="00655C7A" w:rsidRPr="00B737CC" w14:paraId="165DF9C8" w14:textId="77777777" w:rsidTr="00522B2E">
        <w:tc>
          <w:tcPr>
            <w:tcW w:w="2122" w:type="dxa"/>
            <w:vMerge w:val="restart"/>
            <w:shd w:val="clear" w:color="auto" w:fill="BFBFBF" w:themeFill="background1" w:themeFillShade="BF"/>
            <w:vAlign w:val="center"/>
          </w:tcPr>
          <w:p w14:paraId="286B648B" w14:textId="77777777" w:rsidR="00655C7A" w:rsidRPr="00B737CC" w:rsidRDefault="00655C7A" w:rsidP="00907785">
            <w:pPr>
              <w:jc w:val="center"/>
              <w:rPr>
                <w:rFonts w:ascii="Times New Roman" w:hAnsi="Times New Roman" w:cs="Times New Roman"/>
                <w:b/>
                <w:sz w:val="24"/>
                <w:szCs w:val="24"/>
              </w:rPr>
            </w:pPr>
            <w:r>
              <w:rPr>
                <w:rFonts w:ascii="Times New Roman" w:hAnsi="Times New Roman" w:cs="Times New Roman"/>
                <w:b/>
                <w:sz w:val="24"/>
                <w:szCs w:val="24"/>
              </w:rPr>
              <w:t>Klasa ofert</w:t>
            </w:r>
          </w:p>
        </w:tc>
        <w:tc>
          <w:tcPr>
            <w:tcW w:w="6945" w:type="dxa"/>
            <w:gridSpan w:val="4"/>
            <w:shd w:val="clear" w:color="auto" w:fill="BFBFBF" w:themeFill="background1" w:themeFillShade="BF"/>
          </w:tcPr>
          <w:p w14:paraId="3AFCFC0B" w14:textId="77777777" w:rsidR="00655C7A" w:rsidRPr="00B737CC" w:rsidRDefault="00655C7A" w:rsidP="00907785">
            <w:pPr>
              <w:jc w:val="center"/>
              <w:rPr>
                <w:rFonts w:ascii="Times New Roman" w:hAnsi="Times New Roman" w:cs="Times New Roman"/>
                <w:b/>
                <w:sz w:val="24"/>
                <w:szCs w:val="24"/>
              </w:rPr>
            </w:pPr>
            <w:r w:rsidRPr="00B737CC">
              <w:rPr>
                <w:rFonts w:ascii="Times New Roman" w:hAnsi="Times New Roman" w:cs="Times New Roman"/>
                <w:b/>
                <w:sz w:val="24"/>
                <w:szCs w:val="24"/>
              </w:rPr>
              <w:t>Przykładowa oferta</w:t>
            </w:r>
          </w:p>
        </w:tc>
      </w:tr>
      <w:tr w:rsidR="00347D69" w:rsidRPr="00B737CC" w14:paraId="144AEABD" w14:textId="77777777" w:rsidTr="003678F9">
        <w:tc>
          <w:tcPr>
            <w:tcW w:w="2122" w:type="dxa"/>
            <w:vMerge/>
            <w:shd w:val="clear" w:color="auto" w:fill="BFBFBF" w:themeFill="background1" w:themeFillShade="BF"/>
          </w:tcPr>
          <w:p w14:paraId="2E442195" w14:textId="77777777" w:rsidR="00655C7A" w:rsidRPr="00B737CC" w:rsidRDefault="00655C7A" w:rsidP="00907785">
            <w:pPr>
              <w:jc w:val="both"/>
              <w:rPr>
                <w:rFonts w:ascii="Times New Roman" w:hAnsi="Times New Roman" w:cs="Times New Roman"/>
                <w:b/>
                <w:sz w:val="24"/>
                <w:szCs w:val="24"/>
              </w:rPr>
            </w:pPr>
          </w:p>
        </w:tc>
        <w:tc>
          <w:tcPr>
            <w:tcW w:w="1736" w:type="dxa"/>
            <w:shd w:val="clear" w:color="auto" w:fill="BFBFBF" w:themeFill="background1" w:themeFillShade="BF"/>
          </w:tcPr>
          <w:p w14:paraId="06C92640" w14:textId="77777777" w:rsidR="00655C7A" w:rsidRPr="00B737CC" w:rsidRDefault="00655C7A" w:rsidP="00907785">
            <w:pPr>
              <w:jc w:val="center"/>
              <w:rPr>
                <w:rFonts w:ascii="Times New Roman" w:hAnsi="Times New Roman" w:cs="Times New Roman"/>
                <w:sz w:val="24"/>
                <w:szCs w:val="24"/>
              </w:rPr>
            </w:pPr>
            <w:r w:rsidRPr="00B737CC">
              <w:rPr>
                <w:rFonts w:ascii="Times New Roman" w:hAnsi="Times New Roman" w:cs="Times New Roman"/>
                <w:sz w:val="24"/>
                <w:szCs w:val="24"/>
              </w:rPr>
              <w:t>Liczba koncertów</w:t>
            </w:r>
          </w:p>
        </w:tc>
        <w:tc>
          <w:tcPr>
            <w:tcW w:w="1736" w:type="dxa"/>
            <w:shd w:val="clear" w:color="auto" w:fill="BFBFBF" w:themeFill="background1" w:themeFillShade="BF"/>
          </w:tcPr>
          <w:p w14:paraId="6DCD25E9" w14:textId="77777777" w:rsidR="00655C7A" w:rsidRPr="00B737CC" w:rsidRDefault="00655C7A" w:rsidP="00907785">
            <w:pPr>
              <w:jc w:val="center"/>
              <w:rPr>
                <w:rFonts w:ascii="Times New Roman" w:hAnsi="Times New Roman" w:cs="Times New Roman"/>
                <w:sz w:val="24"/>
                <w:szCs w:val="24"/>
              </w:rPr>
            </w:pPr>
            <w:r w:rsidRPr="00B737CC">
              <w:rPr>
                <w:rFonts w:ascii="Times New Roman" w:hAnsi="Times New Roman" w:cs="Times New Roman"/>
                <w:sz w:val="24"/>
                <w:szCs w:val="24"/>
              </w:rPr>
              <w:t>Liczba piosenek</w:t>
            </w:r>
          </w:p>
        </w:tc>
        <w:tc>
          <w:tcPr>
            <w:tcW w:w="1736" w:type="dxa"/>
            <w:shd w:val="clear" w:color="auto" w:fill="BFBFBF" w:themeFill="background1" w:themeFillShade="BF"/>
          </w:tcPr>
          <w:p w14:paraId="7234527A" w14:textId="77777777" w:rsidR="00655C7A" w:rsidRPr="00B737CC" w:rsidRDefault="00655C7A" w:rsidP="00907785">
            <w:pPr>
              <w:jc w:val="center"/>
              <w:rPr>
                <w:rFonts w:ascii="Times New Roman" w:hAnsi="Times New Roman" w:cs="Times New Roman"/>
                <w:sz w:val="24"/>
                <w:szCs w:val="24"/>
              </w:rPr>
            </w:pPr>
            <w:r w:rsidRPr="00B737CC">
              <w:rPr>
                <w:rFonts w:ascii="Times New Roman" w:hAnsi="Times New Roman" w:cs="Times New Roman"/>
                <w:sz w:val="24"/>
                <w:szCs w:val="24"/>
              </w:rPr>
              <w:t>Tantiemy</w:t>
            </w:r>
          </w:p>
        </w:tc>
        <w:tc>
          <w:tcPr>
            <w:tcW w:w="1737" w:type="dxa"/>
            <w:shd w:val="clear" w:color="auto" w:fill="BFBFBF" w:themeFill="background1" w:themeFillShade="BF"/>
          </w:tcPr>
          <w:p w14:paraId="5C4D15D1" w14:textId="77777777" w:rsidR="00655C7A" w:rsidRPr="00B737CC" w:rsidRDefault="00655C7A" w:rsidP="00907785">
            <w:pPr>
              <w:jc w:val="center"/>
              <w:rPr>
                <w:rFonts w:ascii="Times New Roman" w:hAnsi="Times New Roman" w:cs="Times New Roman"/>
                <w:sz w:val="24"/>
                <w:szCs w:val="24"/>
              </w:rPr>
            </w:pPr>
            <w:r w:rsidRPr="00B737CC">
              <w:rPr>
                <w:rFonts w:ascii="Times New Roman" w:hAnsi="Times New Roman" w:cs="Times New Roman"/>
                <w:sz w:val="24"/>
                <w:szCs w:val="24"/>
              </w:rPr>
              <w:t>Wartość kontraktu</w:t>
            </w:r>
          </w:p>
        </w:tc>
      </w:tr>
      <w:tr w:rsidR="00347D69" w:rsidRPr="00B737CC" w14:paraId="2D8C146C" w14:textId="77777777" w:rsidTr="003678F9">
        <w:tc>
          <w:tcPr>
            <w:tcW w:w="2122" w:type="dxa"/>
            <w:vMerge w:val="restart"/>
            <w:vAlign w:val="center"/>
          </w:tcPr>
          <w:p w14:paraId="191C1926" w14:textId="77777777" w:rsidR="00347D69" w:rsidRDefault="00347D69" w:rsidP="00522B2E">
            <w:pPr>
              <w:jc w:val="center"/>
              <w:rPr>
                <w:rFonts w:ascii="Times New Roman" w:hAnsi="Times New Roman" w:cs="Times New Roman"/>
                <w:b/>
                <w:sz w:val="24"/>
                <w:szCs w:val="24"/>
              </w:rPr>
            </w:pPr>
            <w:r>
              <w:rPr>
                <w:rFonts w:ascii="Times New Roman" w:hAnsi="Times New Roman" w:cs="Times New Roman"/>
                <w:b/>
                <w:sz w:val="24"/>
                <w:szCs w:val="24"/>
              </w:rPr>
              <w:t xml:space="preserve">Bardzo </w:t>
            </w:r>
            <w:r w:rsidR="00522B2E">
              <w:rPr>
                <w:rFonts w:ascii="Times New Roman" w:hAnsi="Times New Roman" w:cs="Times New Roman"/>
                <w:b/>
                <w:sz w:val="24"/>
                <w:szCs w:val="24"/>
              </w:rPr>
              <w:t>d</w:t>
            </w:r>
            <w:r>
              <w:rPr>
                <w:rFonts w:ascii="Times New Roman" w:hAnsi="Times New Roman" w:cs="Times New Roman"/>
                <w:b/>
                <w:sz w:val="24"/>
                <w:szCs w:val="24"/>
              </w:rPr>
              <w:t>obre</w:t>
            </w:r>
          </w:p>
          <w:p w14:paraId="65FD7B07" w14:textId="77777777" w:rsidR="00522B2E" w:rsidRDefault="00522B2E" w:rsidP="00522B2E">
            <w:pPr>
              <w:jc w:val="center"/>
              <w:rPr>
                <w:rFonts w:ascii="Times New Roman" w:hAnsi="Times New Roman" w:cs="Times New Roman"/>
                <w:b/>
                <w:sz w:val="24"/>
                <w:szCs w:val="24"/>
              </w:rPr>
            </w:pPr>
          </w:p>
          <w:p w14:paraId="4865AC89" w14:textId="77777777" w:rsidR="00522B2E" w:rsidRDefault="00522B2E" w:rsidP="00522B2E">
            <w:pPr>
              <w:jc w:val="center"/>
              <w:rPr>
                <w:rFonts w:ascii="Times New Roman" w:hAnsi="Times New Roman" w:cs="Times New Roman"/>
                <w:sz w:val="24"/>
                <w:szCs w:val="24"/>
              </w:rPr>
            </w:pPr>
            <w:r w:rsidRPr="00522B2E">
              <w:rPr>
                <w:rFonts w:ascii="Times New Roman" w:hAnsi="Times New Roman" w:cs="Times New Roman"/>
                <w:sz w:val="24"/>
                <w:szCs w:val="24"/>
              </w:rPr>
              <w:t>grupa ofert o ratingu w zakresie:</w:t>
            </w:r>
          </w:p>
          <w:p w14:paraId="7F98DA4F" w14:textId="77777777" w:rsidR="00522B2E" w:rsidRPr="00522B2E" w:rsidRDefault="00522B2E" w:rsidP="00522B2E">
            <w:pPr>
              <w:jc w:val="center"/>
              <w:rPr>
                <w:rFonts w:ascii="Times New Roman" w:hAnsi="Times New Roman" w:cs="Times New Roman"/>
                <w:sz w:val="24"/>
                <w:szCs w:val="24"/>
              </w:rPr>
            </w:pPr>
          </w:p>
          <w:p w14:paraId="25FC0109" w14:textId="77777777" w:rsidR="00522B2E" w:rsidRPr="00522B2E" w:rsidRDefault="00522B2E" w:rsidP="00522B2E">
            <w:pPr>
              <w:jc w:val="center"/>
              <w:rPr>
                <w:rFonts w:ascii="Times New Roman" w:hAnsi="Times New Roman" w:cs="Times New Roman"/>
                <w:sz w:val="24"/>
                <w:szCs w:val="24"/>
              </w:rPr>
            </w:pPr>
            <w:r w:rsidRPr="00522B2E">
              <w:rPr>
                <w:rFonts w:ascii="Times New Roman" w:hAnsi="Times New Roman" w:cs="Times New Roman"/>
                <w:sz w:val="24"/>
                <w:szCs w:val="24"/>
              </w:rPr>
              <w:t>(………, 100)</w:t>
            </w:r>
          </w:p>
        </w:tc>
        <w:tc>
          <w:tcPr>
            <w:tcW w:w="1736" w:type="dxa"/>
            <w:vAlign w:val="center"/>
          </w:tcPr>
          <w:p w14:paraId="4FC0855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vAlign w:val="center"/>
          </w:tcPr>
          <w:p w14:paraId="27C76678"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vAlign w:val="center"/>
          </w:tcPr>
          <w:p w14:paraId="27B2CE9B"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vAlign w:val="center"/>
          </w:tcPr>
          <w:p w14:paraId="11ACCEF4"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667339A3" w14:textId="77777777" w:rsidTr="003678F9">
        <w:tc>
          <w:tcPr>
            <w:tcW w:w="2122" w:type="dxa"/>
            <w:vMerge/>
          </w:tcPr>
          <w:p w14:paraId="71F84C65" w14:textId="77777777" w:rsidR="00347D69" w:rsidRPr="00B737CC" w:rsidRDefault="00347D69" w:rsidP="00907785">
            <w:pPr>
              <w:jc w:val="center"/>
              <w:rPr>
                <w:rFonts w:ascii="Times New Roman" w:hAnsi="Times New Roman" w:cs="Times New Roman"/>
                <w:b/>
                <w:sz w:val="24"/>
                <w:szCs w:val="24"/>
              </w:rPr>
            </w:pPr>
          </w:p>
        </w:tc>
        <w:tc>
          <w:tcPr>
            <w:tcW w:w="1736" w:type="dxa"/>
            <w:vAlign w:val="center"/>
          </w:tcPr>
          <w:p w14:paraId="5D97C4BD"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vAlign w:val="center"/>
          </w:tcPr>
          <w:p w14:paraId="22635EDA"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vAlign w:val="center"/>
          </w:tcPr>
          <w:p w14:paraId="593AA304"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vAlign w:val="center"/>
          </w:tcPr>
          <w:p w14:paraId="398CB7C8"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6A8CE0B7" w14:textId="77777777" w:rsidTr="003678F9">
        <w:tc>
          <w:tcPr>
            <w:tcW w:w="2122" w:type="dxa"/>
            <w:vMerge/>
          </w:tcPr>
          <w:p w14:paraId="6D771514" w14:textId="77777777" w:rsidR="00347D69" w:rsidRPr="00B737CC" w:rsidRDefault="00347D69" w:rsidP="00907785">
            <w:pPr>
              <w:jc w:val="center"/>
              <w:rPr>
                <w:rFonts w:ascii="Times New Roman" w:hAnsi="Times New Roman" w:cs="Times New Roman"/>
                <w:b/>
                <w:sz w:val="24"/>
                <w:szCs w:val="24"/>
              </w:rPr>
            </w:pPr>
          </w:p>
        </w:tc>
        <w:tc>
          <w:tcPr>
            <w:tcW w:w="1736" w:type="dxa"/>
            <w:vAlign w:val="center"/>
          </w:tcPr>
          <w:p w14:paraId="0C708B9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vAlign w:val="center"/>
          </w:tcPr>
          <w:p w14:paraId="54A6F159"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vAlign w:val="center"/>
          </w:tcPr>
          <w:p w14:paraId="2385BB9A"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vAlign w:val="center"/>
          </w:tcPr>
          <w:p w14:paraId="5C7AB55F"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35710358" w14:textId="77777777" w:rsidTr="003678F9">
        <w:tc>
          <w:tcPr>
            <w:tcW w:w="2122" w:type="dxa"/>
            <w:vMerge/>
          </w:tcPr>
          <w:p w14:paraId="3995B934" w14:textId="77777777" w:rsidR="00347D69" w:rsidRPr="00B737CC" w:rsidRDefault="00347D69" w:rsidP="00907785">
            <w:pPr>
              <w:jc w:val="center"/>
              <w:rPr>
                <w:rFonts w:ascii="Times New Roman" w:hAnsi="Times New Roman" w:cs="Times New Roman"/>
                <w:b/>
                <w:sz w:val="24"/>
                <w:szCs w:val="24"/>
              </w:rPr>
            </w:pPr>
          </w:p>
        </w:tc>
        <w:tc>
          <w:tcPr>
            <w:tcW w:w="1736" w:type="dxa"/>
            <w:vAlign w:val="center"/>
          </w:tcPr>
          <w:p w14:paraId="3FEEC8DF"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vAlign w:val="center"/>
          </w:tcPr>
          <w:p w14:paraId="469CE9B4"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vAlign w:val="center"/>
          </w:tcPr>
          <w:p w14:paraId="0CBE7E4D"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vAlign w:val="center"/>
          </w:tcPr>
          <w:p w14:paraId="030016A2"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1D9CF938" w14:textId="77777777" w:rsidTr="003678F9">
        <w:tc>
          <w:tcPr>
            <w:tcW w:w="2122" w:type="dxa"/>
            <w:vMerge/>
          </w:tcPr>
          <w:p w14:paraId="4B9A0D2E" w14:textId="77777777" w:rsidR="00347D69" w:rsidRPr="00B737CC" w:rsidRDefault="00347D69" w:rsidP="00907785">
            <w:pPr>
              <w:jc w:val="center"/>
              <w:rPr>
                <w:rFonts w:ascii="Times New Roman" w:hAnsi="Times New Roman" w:cs="Times New Roman"/>
                <w:b/>
                <w:sz w:val="24"/>
                <w:szCs w:val="24"/>
              </w:rPr>
            </w:pPr>
          </w:p>
        </w:tc>
        <w:tc>
          <w:tcPr>
            <w:tcW w:w="1736" w:type="dxa"/>
          </w:tcPr>
          <w:p w14:paraId="6FF86FC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28E43B59"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56C57F1A"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71A9E401"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61EFFACC" w14:textId="77777777" w:rsidTr="003678F9">
        <w:tc>
          <w:tcPr>
            <w:tcW w:w="2122" w:type="dxa"/>
            <w:vMerge w:val="restart"/>
            <w:vAlign w:val="center"/>
          </w:tcPr>
          <w:p w14:paraId="2A11A0C1" w14:textId="77777777" w:rsidR="00347D69" w:rsidRDefault="00347D69" w:rsidP="00522B2E">
            <w:pPr>
              <w:jc w:val="center"/>
              <w:rPr>
                <w:rFonts w:ascii="Times New Roman" w:hAnsi="Times New Roman" w:cs="Times New Roman"/>
                <w:b/>
                <w:sz w:val="24"/>
                <w:szCs w:val="24"/>
              </w:rPr>
            </w:pPr>
            <w:r>
              <w:rPr>
                <w:rFonts w:ascii="Times New Roman" w:hAnsi="Times New Roman" w:cs="Times New Roman"/>
                <w:b/>
                <w:sz w:val="24"/>
                <w:szCs w:val="24"/>
              </w:rPr>
              <w:t>Dobre</w:t>
            </w:r>
          </w:p>
          <w:p w14:paraId="0150C390" w14:textId="77777777" w:rsidR="00522B2E" w:rsidRDefault="00522B2E" w:rsidP="00522B2E">
            <w:pPr>
              <w:jc w:val="center"/>
              <w:rPr>
                <w:rFonts w:ascii="Times New Roman" w:hAnsi="Times New Roman" w:cs="Times New Roman"/>
                <w:b/>
                <w:sz w:val="24"/>
                <w:szCs w:val="24"/>
              </w:rPr>
            </w:pPr>
          </w:p>
          <w:p w14:paraId="126B2EAD" w14:textId="77777777" w:rsidR="00522B2E" w:rsidRDefault="00522B2E" w:rsidP="00522B2E">
            <w:pPr>
              <w:jc w:val="center"/>
              <w:rPr>
                <w:rFonts w:ascii="Times New Roman" w:hAnsi="Times New Roman" w:cs="Times New Roman"/>
                <w:sz w:val="24"/>
                <w:szCs w:val="24"/>
              </w:rPr>
            </w:pPr>
            <w:r w:rsidRPr="00522B2E">
              <w:rPr>
                <w:rFonts w:ascii="Times New Roman" w:hAnsi="Times New Roman" w:cs="Times New Roman"/>
                <w:sz w:val="24"/>
                <w:szCs w:val="24"/>
              </w:rPr>
              <w:t>grupa ofert o ratingu w zakresie:</w:t>
            </w:r>
          </w:p>
          <w:p w14:paraId="34EA61A4" w14:textId="77777777" w:rsidR="00522B2E" w:rsidRPr="00522B2E" w:rsidRDefault="00522B2E" w:rsidP="00522B2E">
            <w:pPr>
              <w:jc w:val="center"/>
              <w:rPr>
                <w:rFonts w:ascii="Times New Roman" w:hAnsi="Times New Roman" w:cs="Times New Roman"/>
                <w:sz w:val="24"/>
                <w:szCs w:val="24"/>
              </w:rPr>
            </w:pPr>
          </w:p>
          <w:p w14:paraId="1EB097CD" w14:textId="77777777" w:rsidR="00522B2E" w:rsidRPr="00B737CC" w:rsidRDefault="00522B2E" w:rsidP="00522B2E">
            <w:pPr>
              <w:jc w:val="center"/>
              <w:rPr>
                <w:rFonts w:ascii="Times New Roman" w:hAnsi="Times New Roman" w:cs="Times New Roman"/>
                <w:b/>
                <w:sz w:val="24"/>
                <w:szCs w:val="24"/>
              </w:rPr>
            </w:pPr>
            <w:r w:rsidRPr="00522B2E">
              <w:rPr>
                <w:rFonts w:ascii="Times New Roman" w:hAnsi="Times New Roman" w:cs="Times New Roman"/>
                <w:sz w:val="24"/>
                <w:szCs w:val="24"/>
              </w:rPr>
              <w:t>(………,</w:t>
            </w:r>
            <w:r>
              <w:rPr>
                <w:rFonts w:ascii="Times New Roman" w:hAnsi="Times New Roman" w:cs="Times New Roman"/>
                <w:sz w:val="24"/>
                <w:szCs w:val="24"/>
              </w:rPr>
              <w:t xml:space="preserve"> </w:t>
            </w:r>
            <w:r w:rsidRPr="00522B2E">
              <w:rPr>
                <w:rFonts w:ascii="Times New Roman" w:hAnsi="Times New Roman" w:cs="Times New Roman"/>
                <w:sz w:val="24"/>
                <w:szCs w:val="24"/>
              </w:rPr>
              <w:t>………)</w:t>
            </w:r>
          </w:p>
        </w:tc>
        <w:tc>
          <w:tcPr>
            <w:tcW w:w="1736" w:type="dxa"/>
          </w:tcPr>
          <w:p w14:paraId="77BC4CAD"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0DD6900F"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B614D69"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5EE3BDAA"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5709FF7B" w14:textId="77777777" w:rsidTr="003678F9">
        <w:tc>
          <w:tcPr>
            <w:tcW w:w="2122" w:type="dxa"/>
            <w:vMerge/>
          </w:tcPr>
          <w:p w14:paraId="4E754E5B" w14:textId="77777777" w:rsidR="00347D69" w:rsidRPr="00B737CC" w:rsidRDefault="00347D69" w:rsidP="00907785">
            <w:pPr>
              <w:jc w:val="both"/>
              <w:rPr>
                <w:rFonts w:ascii="Times New Roman" w:hAnsi="Times New Roman" w:cs="Times New Roman"/>
                <w:b/>
                <w:sz w:val="24"/>
                <w:szCs w:val="24"/>
              </w:rPr>
            </w:pPr>
          </w:p>
        </w:tc>
        <w:tc>
          <w:tcPr>
            <w:tcW w:w="1736" w:type="dxa"/>
          </w:tcPr>
          <w:p w14:paraId="054BE8A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4C282DB9"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3C6EE5C1"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0570E4E6"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0CAAD0D4" w14:textId="77777777" w:rsidTr="003678F9">
        <w:tc>
          <w:tcPr>
            <w:tcW w:w="2122" w:type="dxa"/>
            <w:vMerge/>
          </w:tcPr>
          <w:p w14:paraId="359AE6CE" w14:textId="77777777" w:rsidR="00347D69" w:rsidRPr="00B737CC" w:rsidRDefault="00347D69" w:rsidP="00907785">
            <w:pPr>
              <w:jc w:val="both"/>
              <w:rPr>
                <w:rFonts w:ascii="Times New Roman" w:hAnsi="Times New Roman" w:cs="Times New Roman"/>
                <w:b/>
                <w:sz w:val="24"/>
                <w:szCs w:val="24"/>
              </w:rPr>
            </w:pPr>
          </w:p>
        </w:tc>
        <w:tc>
          <w:tcPr>
            <w:tcW w:w="1736" w:type="dxa"/>
          </w:tcPr>
          <w:p w14:paraId="12952D8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FFF57F8"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01DEC872"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5ABC80EC"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79F895ED" w14:textId="77777777" w:rsidTr="003678F9">
        <w:tc>
          <w:tcPr>
            <w:tcW w:w="2122" w:type="dxa"/>
            <w:vMerge/>
          </w:tcPr>
          <w:p w14:paraId="101A1F7F" w14:textId="77777777" w:rsidR="00347D69" w:rsidRPr="00B737CC" w:rsidRDefault="00347D69" w:rsidP="00907785">
            <w:pPr>
              <w:jc w:val="both"/>
              <w:rPr>
                <w:rFonts w:ascii="Times New Roman" w:hAnsi="Times New Roman" w:cs="Times New Roman"/>
                <w:b/>
                <w:sz w:val="24"/>
                <w:szCs w:val="24"/>
              </w:rPr>
            </w:pPr>
          </w:p>
        </w:tc>
        <w:tc>
          <w:tcPr>
            <w:tcW w:w="1736" w:type="dxa"/>
          </w:tcPr>
          <w:p w14:paraId="553713BE"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3CFD3A3D"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59B0044F"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50A235D9"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1AABABD6" w14:textId="77777777" w:rsidTr="003678F9">
        <w:tc>
          <w:tcPr>
            <w:tcW w:w="2122" w:type="dxa"/>
            <w:vMerge/>
          </w:tcPr>
          <w:p w14:paraId="509CABF8" w14:textId="77777777" w:rsidR="00347D69" w:rsidRPr="00B737CC" w:rsidRDefault="00347D69" w:rsidP="00907785">
            <w:pPr>
              <w:jc w:val="both"/>
              <w:rPr>
                <w:rFonts w:ascii="Times New Roman" w:hAnsi="Times New Roman" w:cs="Times New Roman"/>
                <w:b/>
                <w:sz w:val="24"/>
                <w:szCs w:val="24"/>
              </w:rPr>
            </w:pPr>
          </w:p>
        </w:tc>
        <w:tc>
          <w:tcPr>
            <w:tcW w:w="1736" w:type="dxa"/>
          </w:tcPr>
          <w:p w14:paraId="257E2123"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2C9FF99"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4A5F8026"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4CC41D7A"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10AA8AB6" w14:textId="77777777" w:rsidTr="003678F9">
        <w:trPr>
          <w:cantSplit/>
          <w:trHeight w:val="55"/>
        </w:trPr>
        <w:tc>
          <w:tcPr>
            <w:tcW w:w="2122" w:type="dxa"/>
            <w:vMerge w:val="restart"/>
            <w:vAlign w:val="center"/>
          </w:tcPr>
          <w:p w14:paraId="46EBF467" w14:textId="77777777" w:rsidR="00347D69" w:rsidRDefault="00347D69" w:rsidP="00522B2E">
            <w:pPr>
              <w:jc w:val="center"/>
              <w:rPr>
                <w:rFonts w:ascii="Times New Roman" w:hAnsi="Times New Roman" w:cs="Times New Roman"/>
                <w:b/>
                <w:sz w:val="24"/>
                <w:szCs w:val="24"/>
              </w:rPr>
            </w:pPr>
            <w:r>
              <w:rPr>
                <w:rFonts w:ascii="Times New Roman" w:hAnsi="Times New Roman" w:cs="Times New Roman"/>
                <w:b/>
                <w:sz w:val="24"/>
                <w:szCs w:val="24"/>
              </w:rPr>
              <w:t>Średnie</w:t>
            </w:r>
          </w:p>
          <w:p w14:paraId="650BEE14" w14:textId="77777777" w:rsidR="00522B2E" w:rsidRDefault="00522B2E" w:rsidP="00522B2E">
            <w:pPr>
              <w:jc w:val="center"/>
              <w:rPr>
                <w:rFonts w:ascii="Times New Roman" w:hAnsi="Times New Roman" w:cs="Times New Roman"/>
                <w:b/>
                <w:sz w:val="24"/>
                <w:szCs w:val="24"/>
              </w:rPr>
            </w:pPr>
          </w:p>
          <w:p w14:paraId="15B96D3B" w14:textId="77777777" w:rsidR="00522B2E" w:rsidRDefault="00522B2E" w:rsidP="00522B2E">
            <w:pPr>
              <w:jc w:val="center"/>
              <w:rPr>
                <w:rFonts w:ascii="Times New Roman" w:hAnsi="Times New Roman" w:cs="Times New Roman"/>
                <w:sz w:val="24"/>
                <w:szCs w:val="24"/>
              </w:rPr>
            </w:pPr>
            <w:r w:rsidRPr="00522B2E">
              <w:rPr>
                <w:rFonts w:ascii="Times New Roman" w:hAnsi="Times New Roman" w:cs="Times New Roman"/>
                <w:sz w:val="24"/>
                <w:szCs w:val="24"/>
              </w:rPr>
              <w:t>grupa ofert o ratingu w zakresie:</w:t>
            </w:r>
          </w:p>
          <w:p w14:paraId="05A01C7F" w14:textId="77777777" w:rsidR="00522B2E" w:rsidRPr="00522B2E" w:rsidRDefault="00522B2E" w:rsidP="00522B2E">
            <w:pPr>
              <w:jc w:val="center"/>
              <w:rPr>
                <w:rFonts w:ascii="Times New Roman" w:hAnsi="Times New Roman" w:cs="Times New Roman"/>
                <w:sz w:val="24"/>
                <w:szCs w:val="24"/>
              </w:rPr>
            </w:pPr>
          </w:p>
          <w:p w14:paraId="6A71E01E" w14:textId="77777777" w:rsidR="00522B2E" w:rsidRPr="00B737CC" w:rsidRDefault="00522B2E" w:rsidP="00522B2E">
            <w:pPr>
              <w:jc w:val="center"/>
              <w:rPr>
                <w:rFonts w:ascii="Times New Roman" w:hAnsi="Times New Roman" w:cs="Times New Roman"/>
                <w:b/>
                <w:sz w:val="24"/>
                <w:szCs w:val="24"/>
              </w:rPr>
            </w:pPr>
            <w:r w:rsidRPr="00522B2E">
              <w:rPr>
                <w:rFonts w:ascii="Times New Roman" w:hAnsi="Times New Roman" w:cs="Times New Roman"/>
                <w:sz w:val="24"/>
                <w:szCs w:val="24"/>
              </w:rPr>
              <w:t>(………,</w:t>
            </w:r>
            <w:r>
              <w:rPr>
                <w:rFonts w:ascii="Times New Roman" w:hAnsi="Times New Roman" w:cs="Times New Roman"/>
                <w:sz w:val="24"/>
                <w:szCs w:val="24"/>
              </w:rPr>
              <w:t xml:space="preserve"> </w:t>
            </w:r>
            <w:r w:rsidRPr="00522B2E">
              <w:rPr>
                <w:rFonts w:ascii="Times New Roman" w:hAnsi="Times New Roman" w:cs="Times New Roman"/>
                <w:sz w:val="24"/>
                <w:szCs w:val="24"/>
              </w:rPr>
              <w:t>………)</w:t>
            </w:r>
          </w:p>
        </w:tc>
        <w:tc>
          <w:tcPr>
            <w:tcW w:w="1736" w:type="dxa"/>
          </w:tcPr>
          <w:p w14:paraId="2DAFD0A4"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4CE3F314"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5FF11563"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3ECE6FF9"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0A4B200F" w14:textId="77777777" w:rsidTr="003678F9">
        <w:tc>
          <w:tcPr>
            <w:tcW w:w="2122" w:type="dxa"/>
            <w:vMerge/>
          </w:tcPr>
          <w:p w14:paraId="79982721" w14:textId="77777777" w:rsidR="00347D69" w:rsidRPr="00B737CC" w:rsidRDefault="00347D69" w:rsidP="00907785">
            <w:pPr>
              <w:jc w:val="both"/>
              <w:rPr>
                <w:rFonts w:ascii="Times New Roman" w:hAnsi="Times New Roman" w:cs="Times New Roman"/>
                <w:b/>
                <w:sz w:val="24"/>
                <w:szCs w:val="24"/>
              </w:rPr>
            </w:pPr>
          </w:p>
        </w:tc>
        <w:tc>
          <w:tcPr>
            <w:tcW w:w="1736" w:type="dxa"/>
          </w:tcPr>
          <w:p w14:paraId="5D2213F9"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F652260"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65E4C4CB"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145E8CC5"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0DE81CC5" w14:textId="77777777" w:rsidTr="003678F9">
        <w:tc>
          <w:tcPr>
            <w:tcW w:w="2122" w:type="dxa"/>
            <w:vMerge/>
          </w:tcPr>
          <w:p w14:paraId="7F19A5A7" w14:textId="77777777" w:rsidR="00347D69" w:rsidRPr="00B737CC" w:rsidRDefault="00347D69" w:rsidP="00907785">
            <w:pPr>
              <w:jc w:val="both"/>
              <w:rPr>
                <w:rFonts w:ascii="Times New Roman" w:hAnsi="Times New Roman" w:cs="Times New Roman"/>
                <w:b/>
                <w:sz w:val="24"/>
                <w:szCs w:val="24"/>
              </w:rPr>
            </w:pPr>
          </w:p>
        </w:tc>
        <w:tc>
          <w:tcPr>
            <w:tcW w:w="1736" w:type="dxa"/>
          </w:tcPr>
          <w:p w14:paraId="15F4FF7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2F84A9E"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3A5394EC"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3384EF96"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767583A8" w14:textId="77777777" w:rsidTr="003678F9">
        <w:tc>
          <w:tcPr>
            <w:tcW w:w="2122" w:type="dxa"/>
            <w:vMerge/>
          </w:tcPr>
          <w:p w14:paraId="1CA46BCA" w14:textId="77777777" w:rsidR="00347D69" w:rsidRPr="00B737CC" w:rsidRDefault="00347D69" w:rsidP="00907785">
            <w:pPr>
              <w:jc w:val="both"/>
              <w:rPr>
                <w:rFonts w:ascii="Times New Roman" w:hAnsi="Times New Roman" w:cs="Times New Roman"/>
                <w:b/>
                <w:sz w:val="24"/>
                <w:szCs w:val="24"/>
              </w:rPr>
            </w:pPr>
          </w:p>
        </w:tc>
        <w:tc>
          <w:tcPr>
            <w:tcW w:w="1736" w:type="dxa"/>
          </w:tcPr>
          <w:p w14:paraId="6AC7DD07"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10773BAC"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4938FF23"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2AA0D0C3"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72576B3C" w14:textId="77777777" w:rsidTr="003678F9">
        <w:tc>
          <w:tcPr>
            <w:tcW w:w="2122" w:type="dxa"/>
            <w:vMerge/>
          </w:tcPr>
          <w:p w14:paraId="1548B46D" w14:textId="77777777" w:rsidR="00347D69" w:rsidRPr="00B737CC" w:rsidRDefault="00347D69" w:rsidP="00907785">
            <w:pPr>
              <w:jc w:val="both"/>
              <w:rPr>
                <w:rFonts w:ascii="Times New Roman" w:hAnsi="Times New Roman" w:cs="Times New Roman"/>
                <w:b/>
                <w:sz w:val="24"/>
                <w:szCs w:val="24"/>
              </w:rPr>
            </w:pPr>
          </w:p>
        </w:tc>
        <w:tc>
          <w:tcPr>
            <w:tcW w:w="1736" w:type="dxa"/>
          </w:tcPr>
          <w:p w14:paraId="213E7EC2"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591A50D"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6F75D5FC"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169F24E7"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13CA571E" w14:textId="77777777" w:rsidTr="003678F9">
        <w:tc>
          <w:tcPr>
            <w:tcW w:w="2122" w:type="dxa"/>
            <w:vMerge w:val="restart"/>
            <w:vAlign w:val="center"/>
          </w:tcPr>
          <w:p w14:paraId="1EB9DB47" w14:textId="77777777" w:rsidR="00347D69" w:rsidRDefault="00347D69" w:rsidP="00522B2E">
            <w:pPr>
              <w:jc w:val="center"/>
              <w:rPr>
                <w:rFonts w:ascii="Times New Roman" w:hAnsi="Times New Roman" w:cs="Times New Roman"/>
                <w:b/>
                <w:sz w:val="24"/>
                <w:szCs w:val="24"/>
              </w:rPr>
            </w:pPr>
            <w:r>
              <w:rPr>
                <w:rFonts w:ascii="Times New Roman" w:hAnsi="Times New Roman" w:cs="Times New Roman"/>
                <w:b/>
                <w:sz w:val="24"/>
                <w:szCs w:val="24"/>
              </w:rPr>
              <w:t>Słabe</w:t>
            </w:r>
          </w:p>
          <w:p w14:paraId="5B1DFDA5" w14:textId="77777777" w:rsidR="00522B2E" w:rsidRDefault="00522B2E" w:rsidP="00522B2E">
            <w:pPr>
              <w:jc w:val="center"/>
              <w:rPr>
                <w:rFonts w:ascii="Times New Roman" w:hAnsi="Times New Roman" w:cs="Times New Roman"/>
                <w:b/>
                <w:sz w:val="24"/>
                <w:szCs w:val="24"/>
              </w:rPr>
            </w:pPr>
          </w:p>
          <w:p w14:paraId="28988E64" w14:textId="77777777" w:rsidR="00522B2E" w:rsidRDefault="00522B2E" w:rsidP="00522B2E">
            <w:pPr>
              <w:jc w:val="center"/>
              <w:rPr>
                <w:rFonts w:ascii="Times New Roman" w:hAnsi="Times New Roman" w:cs="Times New Roman"/>
                <w:sz w:val="24"/>
                <w:szCs w:val="24"/>
              </w:rPr>
            </w:pPr>
            <w:r w:rsidRPr="00522B2E">
              <w:rPr>
                <w:rFonts w:ascii="Times New Roman" w:hAnsi="Times New Roman" w:cs="Times New Roman"/>
                <w:sz w:val="24"/>
                <w:szCs w:val="24"/>
              </w:rPr>
              <w:t>grupa ofert o ratingu w zakresie:</w:t>
            </w:r>
          </w:p>
          <w:p w14:paraId="7F9B57EF" w14:textId="77777777" w:rsidR="00522B2E" w:rsidRPr="00522B2E" w:rsidRDefault="00522B2E" w:rsidP="00522B2E">
            <w:pPr>
              <w:jc w:val="center"/>
              <w:rPr>
                <w:rFonts w:ascii="Times New Roman" w:hAnsi="Times New Roman" w:cs="Times New Roman"/>
                <w:sz w:val="24"/>
                <w:szCs w:val="24"/>
              </w:rPr>
            </w:pPr>
          </w:p>
          <w:p w14:paraId="05896237" w14:textId="77777777" w:rsidR="00522B2E" w:rsidRPr="00B737CC" w:rsidRDefault="00522B2E" w:rsidP="00522B2E">
            <w:pPr>
              <w:jc w:val="center"/>
              <w:rPr>
                <w:rFonts w:ascii="Times New Roman" w:hAnsi="Times New Roman" w:cs="Times New Roman"/>
                <w:b/>
                <w:sz w:val="24"/>
                <w:szCs w:val="24"/>
              </w:rPr>
            </w:pPr>
            <w:r w:rsidRPr="00522B2E">
              <w:rPr>
                <w:rFonts w:ascii="Times New Roman" w:hAnsi="Times New Roman" w:cs="Times New Roman"/>
                <w:sz w:val="24"/>
                <w:szCs w:val="24"/>
              </w:rPr>
              <w:t>(………,</w:t>
            </w:r>
            <w:r>
              <w:rPr>
                <w:rFonts w:ascii="Times New Roman" w:hAnsi="Times New Roman" w:cs="Times New Roman"/>
                <w:sz w:val="24"/>
                <w:szCs w:val="24"/>
              </w:rPr>
              <w:t xml:space="preserve"> </w:t>
            </w:r>
            <w:r w:rsidRPr="00522B2E">
              <w:rPr>
                <w:rFonts w:ascii="Times New Roman" w:hAnsi="Times New Roman" w:cs="Times New Roman"/>
                <w:sz w:val="24"/>
                <w:szCs w:val="24"/>
              </w:rPr>
              <w:t>………)</w:t>
            </w:r>
          </w:p>
        </w:tc>
        <w:tc>
          <w:tcPr>
            <w:tcW w:w="1736" w:type="dxa"/>
          </w:tcPr>
          <w:p w14:paraId="02898B29"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1AC59B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BF9C52C"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380E3314"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48F94859" w14:textId="77777777" w:rsidTr="003678F9">
        <w:tc>
          <w:tcPr>
            <w:tcW w:w="2122" w:type="dxa"/>
            <w:vMerge/>
          </w:tcPr>
          <w:p w14:paraId="547CCD00" w14:textId="77777777" w:rsidR="00347D69" w:rsidRPr="00B737CC" w:rsidRDefault="00347D69" w:rsidP="00907785">
            <w:pPr>
              <w:jc w:val="both"/>
              <w:rPr>
                <w:rFonts w:ascii="Times New Roman" w:hAnsi="Times New Roman" w:cs="Times New Roman"/>
                <w:b/>
                <w:sz w:val="24"/>
                <w:szCs w:val="24"/>
              </w:rPr>
            </w:pPr>
          </w:p>
        </w:tc>
        <w:tc>
          <w:tcPr>
            <w:tcW w:w="1736" w:type="dxa"/>
          </w:tcPr>
          <w:p w14:paraId="52D14E3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42B19BCC"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32B2AD76"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0BB5653B"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6858CBA3" w14:textId="77777777" w:rsidTr="003678F9">
        <w:tc>
          <w:tcPr>
            <w:tcW w:w="2122" w:type="dxa"/>
            <w:vMerge/>
          </w:tcPr>
          <w:p w14:paraId="1E5955DA" w14:textId="77777777" w:rsidR="00347D69" w:rsidRPr="00B737CC" w:rsidRDefault="00347D69" w:rsidP="00907785">
            <w:pPr>
              <w:jc w:val="both"/>
              <w:rPr>
                <w:rFonts w:ascii="Times New Roman" w:hAnsi="Times New Roman" w:cs="Times New Roman"/>
                <w:b/>
                <w:sz w:val="24"/>
                <w:szCs w:val="24"/>
              </w:rPr>
            </w:pPr>
          </w:p>
        </w:tc>
        <w:tc>
          <w:tcPr>
            <w:tcW w:w="1736" w:type="dxa"/>
          </w:tcPr>
          <w:p w14:paraId="643F45AA"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6A6070CF"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10D49E2D"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47C4EA2E"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06335CD3" w14:textId="77777777" w:rsidTr="003678F9">
        <w:tc>
          <w:tcPr>
            <w:tcW w:w="2122" w:type="dxa"/>
            <w:vMerge/>
          </w:tcPr>
          <w:p w14:paraId="31891FC1" w14:textId="77777777" w:rsidR="00347D69" w:rsidRPr="00B737CC" w:rsidRDefault="00347D69" w:rsidP="00907785">
            <w:pPr>
              <w:jc w:val="both"/>
              <w:rPr>
                <w:rFonts w:ascii="Times New Roman" w:hAnsi="Times New Roman" w:cs="Times New Roman"/>
                <w:b/>
                <w:sz w:val="24"/>
                <w:szCs w:val="24"/>
              </w:rPr>
            </w:pPr>
          </w:p>
        </w:tc>
        <w:tc>
          <w:tcPr>
            <w:tcW w:w="1736" w:type="dxa"/>
          </w:tcPr>
          <w:p w14:paraId="74940C65"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6EAC845C"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6B5EBF6C"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2CE271C5"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31ABB85F" w14:textId="77777777" w:rsidTr="003678F9">
        <w:tc>
          <w:tcPr>
            <w:tcW w:w="2122" w:type="dxa"/>
            <w:vMerge/>
          </w:tcPr>
          <w:p w14:paraId="7B7CBE59" w14:textId="77777777" w:rsidR="00347D69" w:rsidRPr="00B737CC" w:rsidRDefault="00347D69" w:rsidP="00907785">
            <w:pPr>
              <w:jc w:val="both"/>
              <w:rPr>
                <w:rFonts w:ascii="Times New Roman" w:hAnsi="Times New Roman" w:cs="Times New Roman"/>
                <w:b/>
                <w:sz w:val="24"/>
                <w:szCs w:val="24"/>
              </w:rPr>
            </w:pPr>
          </w:p>
        </w:tc>
        <w:tc>
          <w:tcPr>
            <w:tcW w:w="1736" w:type="dxa"/>
          </w:tcPr>
          <w:p w14:paraId="7B9F6945"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2D966F88"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F418ACC"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10769E83"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2B305063" w14:textId="77777777" w:rsidTr="003678F9">
        <w:tc>
          <w:tcPr>
            <w:tcW w:w="2122" w:type="dxa"/>
            <w:vMerge w:val="restart"/>
            <w:vAlign w:val="center"/>
          </w:tcPr>
          <w:p w14:paraId="23CCD181" w14:textId="77777777" w:rsidR="00347D69" w:rsidRDefault="00347D69" w:rsidP="00522B2E">
            <w:pPr>
              <w:jc w:val="center"/>
              <w:rPr>
                <w:rFonts w:ascii="Times New Roman" w:hAnsi="Times New Roman" w:cs="Times New Roman"/>
                <w:b/>
                <w:sz w:val="24"/>
                <w:szCs w:val="24"/>
              </w:rPr>
            </w:pPr>
            <w:r>
              <w:rPr>
                <w:rFonts w:ascii="Times New Roman" w:hAnsi="Times New Roman" w:cs="Times New Roman"/>
                <w:b/>
                <w:sz w:val="24"/>
                <w:szCs w:val="24"/>
              </w:rPr>
              <w:t>Bardzo słabe</w:t>
            </w:r>
          </w:p>
          <w:p w14:paraId="038E1629" w14:textId="77777777" w:rsidR="00522B2E" w:rsidRDefault="00522B2E" w:rsidP="00522B2E">
            <w:pPr>
              <w:jc w:val="center"/>
              <w:rPr>
                <w:rFonts w:ascii="Times New Roman" w:hAnsi="Times New Roman" w:cs="Times New Roman"/>
                <w:b/>
                <w:sz w:val="24"/>
                <w:szCs w:val="24"/>
              </w:rPr>
            </w:pPr>
          </w:p>
          <w:p w14:paraId="7CF4E3A1" w14:textId="77777777" w:rsidR="00522B2E" w:rsidRDefault="00522B2E" w:rsidP="00522B2E">
            <w:pPr>
              <w:jc w:val="center"/>
              <w:rPr>
                <w:rFonts w:ascii="Times New Roman" w:hAnsi="Times New Roman" w:cs="Times New Roman"/>
                <w:sz w:val="24"/>
                <w:szCs w:val="24"/>
              </w:rPr>
            </w:pPr>
            <w:r w:rsidRPr="00522B2E">
              <w:rPr>
                <w:rFonts w:ascii="Times New Roman" w:hAnsi="Times New Roman" w:cs="Times New Roman"/>
                <w:sz w:val="24"/>
                <w:szCs w:val="24"/>
              </w:rPr>
              <w:t>grupa ofert o ratingu w zakresie:</w:t>
            </w:r>
          </w:p>
          <w:p w14:paraId="59CD954B" w14:textId="77777777" w:rsidR="00522B2E" w:rsidRPr="00522B2E" w:rsidRDefault="00522B2E" w:rsidP="00522B2E">
            <w:pPr>
              <w:jc w:val="center"/>
              <w:rPr>
                <w:rFonts w:ascii="Times New Roman" w:hAnsi="Times New Roman" w:cs="Times New Roman"/>
                <w:sz w:val="24"/>
                <w:szCs w:val="24"/>
              </w:rPr>
            </w:pPr>
          </w:p>
          <w:p w14:paraId="3EE53730" w14:textId="77777777" w:rsidR="00522B2E" w:rsidRPr="00B737CC" w:rsidRDefault="00522B2E" w:rsidP="00522B2E">
            <w:pPr>
              <w:jc w:val="center"/>
              <w:rPr>
                <w:rFonts w:ascii="Times New Roman" w:hAnsi="Times New Roman" w:cs="Times New Roman"/>
                <w:b/>
                <w:sz w:val="24"/>
                <w:szCs w:val="24"/>
              </w:rPr>
            </w:pPr>
            <w:r w:rsidRPr="00522B2E">
              <w:rPr>
                <w:rFonts w:ascii="Times New Roman" w:hAnsi="Times New Roman" w:cs="Times New Roman"/>
                <w:sz w:val="24"/>
                <w:szCs w:val="24"/>
              </w:rPr>
              <w:t>(</w:t>
            </w:r>
            <w:r>
              <w:rPr>
                <w:rFonts w:ascii="Times New Roman" w:hAnsi="Times New Roman" w:cs="Times New Roman"/>
                <w:sz w:val="24"/>
                <w:szCs w:val="24"/>
              </w:rPr>
              <w:t>0</w:t>
            </w:r>
            <w:r w:rsidRPr="00522B2E">
              <w:rPr>
                <w:rFonts w:ascii="Times New Roman" w:hAnsi="Times New Roman" w:cs="Times New Roman"/>
                <w:sz w:val="24"/>
                <w:szCs w:val="24"/>
              </w:rPr>
              <w:t>,</w:t>
            </w:r>
            <w:r>
              <w:rPr>
                <w:rFonts w:ascii="Times New Roman" w:hAnsi="Times New Roman" w:cs="Times New Roman"/>
                <w:sz w:val="24"/>
                <w:szCs w:val="24"/>
              </w:rPr>
              <w:t xml:space="preserve"> </w:t>
            </w:r>
            <w:r w:rsidRPr="00522B2E">
              <w:rPr>
                <w:rFonts w:ascii="Times New Roman" w:hAnsi="Times New Roman" w:cs="Times New Roman"/>
                <w:sz w:val="24"/>
                <w:szCs w:val="24"/>
              </w:rPr>
              <w:t>………)</w:t>
            </w:r>
          </w:p>
        </w:tc>
        <w:tc>
          <w:tcPr>
            <w:tcW w:w="1736" w:type="dxa"/>
          </w:tcPr>
          <w:p w14:paraId="7A82F736"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0D52DD76"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3F06C1AC"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0140BA1B"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05EDE1F8" w14:textId="77777777" w:rsidTr="003678F9">
        <w:tc>
          <w:tcPr>
            <w:tcW w:w="2122" w:type="dxa"/>
            <w:vMerge/>
          </w:tcPr>
          <w:p w14:paraId="7788B0BE" w14:textId="77777777" w:rsidR="00347D69" w:rsidRPr="00B737CC" w:rsidRDefault="00347D69" w:rsidP="00907785">
            <w:pPr>
              <w:jc w:val="both"/>
              <w:rPr>
                <w:rFonts w:ascii="Times New Roman" w:hAnsi="Times New Roman" w:cs="Times New Roman"/>
                <w:b/>
                <w:sz w:val="24"/>
                <w:szCs w:val="24"/>
              </w:rPr>
            </w:pPr>
          </w:p>
        </w:tc>
        <w:tc>
          <w:tcPr>
            <w:tcW w:w="1736" w:type="dxa"/>
          </w:tcPr>
          <w:p w14:paraId="51F15901"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32F053DB"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48CDBFE4"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184764AC"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5EDC2E40" w14:textId="77777777" w:rsidTr="003678F9">
        <w:tc>
          <w:tcPr>
            <w:tcW w:w="2122" w:type="dxa"/>
            <w:vMerge/>
          </w:tcPr>
          <w:p w14:paraId="1202A583" w14:textId="77777777" w:rsidR="00347D69" w:rsidRPr="00B737CC" w:rsidRDefault="00347D69" w:rsidP="00907785">
            <w:pPr>
              <w:jc w:val="both"/>
              <w:rPr>
                <w:rFonts w:ascii="Times New Roman" w:hAnsi="Times New Roman" w:cs="Times New Roman"/>
                <w:b/>
                <w:sz w:val="24"/>
                <w:szCs w:val="24"/>
              </w:rPr>
            </w:pPr>
          </w:p>
        </w:tc>
        <w:tc>
          <w:tcPr>
            <w:tcW w:w="1736" w:type="dxa"/>
          </w:tcPr>
          <w:p w14:paraId="0A9451D5"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714178A"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58D80E0E"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73A011EA"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6477A06E" w14:textId="77777777" w:rsidTr="003678F9">
        <w:tc>
          <w:tcPr>
            <w:tcW w:w="2122" w:type="dxa"/>
            <w:vMerge/>
          </w:tcPr>
          <w:p w14:paraId="3FE72AFC" w14:textId="77777777" w:rsidR="00347D69" w:rsidRPr="00B737CC" w:rsidRDefault="00347D69" w:rsidP="00907785">
            <w:pPr>
              <w:jc w:val="both"/>
              <w:rPr>
                <w:rFonts w:ascii="Times New Roman" w:hAnsi="Times New Roman" w:cs="Times New Roman"/>
                <w:b/>
                <w:sz w:val="24"/>
                <w:szCs w:val="24"/>
              </w:rPr>
            </w:pPr>
          </w:p>
        </w:tc>
        <w:tc>
          <w:tcPr>
            <w:tcW w:w="1736" w:type="dxa"/>
          </w:tcPr>
          <w:p w14:paraId="2268E84E"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2DA4BB40"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23B04198"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3BD138AA" w14:textId="77777777" w:rsidR="00347D69" w:rsidRPr="00B737CC" w:rsidRDefault="00347D69" w:rsidP="002950F6">
            <w:pPr>
              <w:spacing w:line="384" w:lineRule="auto"/>
              <w:jc w:val="center"/>
              <w:rPr>
                <w:rFonts w:ascii="Times New Roman" w:hAnsi="Times New Roman" w:cs="Times New Roman"/>
                <w:sz w:val="24"/>
                <w:szCs w:val="24"/>
              </w:rPr>
            </w:pPr>
          </w:p>
        </w:tc>
      </w:tr>
      <w:tr w:rsidR="00347D69" w:rsidRPr="00B737CC" w14:paraId="265E02EB" w14:textId="77777777" w:rsidTr="003678F9">
        <w:tc>
          <w:tcPr>
            <w:tcW w:w="2122" w:type="dxa"/>
            <w:vMerge/>
          </w:tcPr>
          <w:p w14:paraId="5C529186" w14:textId="77777777" w:rsidR="00347D69" w:rsidRDefault="00347D69" w:rsidP="00907785">
            <w:pPr>
              <w:jc w:val="both"/>
              <w:rPr>
                <w:rFonts w:ascii="Times New Roman" w:hAnsi="Times New Roman" w:cs="Times New Roman"/>
                <w:b/>
                <w:sz w:val="24"/>
                <w:szCs w:val="24"/>
              </w:rPr>
            </w:pPr>
          </w:p>
        </w:tc>
        <w:tc>
          <w:tcPr>
            <w:tcW w:w="1736" w:type="dxa"/>
          </w:tcPr>
          <w:p w14:paraId="66A59B4B"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7A436F5F" w14:textId="77777777" w:rsidR="00347D69" w:rsidRPr="00B737CC" w:rsidRDefault="00347D69" w:rsidP="002950F6">
            <w:pPr>
              <w:spacing w:line="384" w:lineRule="auto"/>
              <w:jc w:val="center"/>
              <w:rPr>
                <w:rFonts w:ascii="Times New Roman" w:hAnsi="Times New Roman" w:cs="Times New Roman"/>
                <w:sz w:val="24"/>
                <w:szCs w:val="24"/>
              </w:rPr>
            </w:pPr>
          </w:p>
        </w:tc>
        <w:tc>
          <w:tcPr>
            <w:tcW w:w="1736" w:type="dxa"/>
          </w:tcPr>
          <w:p w14:paraId="08149BA2" w14:textId="77777777" w:rsidR="00347D69" w:rsidRPr="00B737CC" w:rsidRDefault="00347D69" w:rsidP="002950F6">
            <w:pPr>
              <w:spacing w:line="384" w:lineRule="auto"/>
              <w:jc w:val="center"/>
              <w:rPr>
                <w:rFonts w:ascii="Times New Roman" w:hAnsi="Times New Roman" w:cs="Times New Roman"/>
                <w:sz w:val="24"/>
                <w:szCs w:val="24"/>
              </w:rPr>
            </w:pPr>
          </w:p>
        </w:tc>
        <w:tc>
          <w:tcPr>
            <w:tcW w:w="1737" w:type="dxa"/>
          </w:tcPr>
          <w:p w14:paraId="19A33CBE" w14:textId="77777777" w:rsidR="00347D69" w:rsidRPr="00B737CC" w:rsidRDefault="00347D69" w:rsidP="002950F6">
            <w:pPr>
              <w:spacing w:line="384" w:lineRule="auto"/>
              <w:jc w:val="center"/>
              <w:rPr>
                <w:rFonts w:ascii="Times New Roman" w:hAnsi="Times New Roman" w:cs="Times New Roman"/>
                <w:sz w:val="24"/>
                <w:szCs w:val="24"/>
              </w:rPr>
            </w:pPr>
          </w:p>
        </w:tc>
      </w:tr>
    </w:tbl>
    <w:p w14:paraId="7FA2A631" w14:textId="77777777" w:rsidR="00655C7A" w:rsidRDefault="00655C7A" w:rsidP="00D759B2">
      <w:pPr>
        <w:jc w:val="center"/>
        <w:rPr>
          <w:rFonts w:ascii="Times New Roman" w:hAnsi="Times New Roman" w:cs="Times New Roman"/>
          <w:sz w:val="24"/>
        </w:rPr>
      </w:pPr>
    </w:p>
    <w:p w14:paraId="1DCEA82E" w14:textId="77777777" w:rsidR="00655C7A" w:rsidRDefault="00655C7A" w:rsidP="00D759B2">
      <w:pPr>
        <w:jc w:val="center"/>
        <w:rPr>
          <w:rFonts w:ascii="Times New Roman" w:hAnsi="Times New Roman" w:cs="Times New Roman"/>
          <w:sz w:val="24"/>
        </w:rPr>
      </w:pPr>
    </w:p>
    <w:p w14:paraId="1C16A24A" w14:textId="77777777" w:rsidR="00655C7A" w:rsidRPr="00EA318E" w:rsidRDefault="00655C7A" w:rsidP="00D759B2">
      <w:pPr>
        <w:jc w:val="center"/>
        <w:rPr>
          <w:rFonts w:ascii="Times New Roman" w:hAnsi="Times New Roman" w:cs="Times New Roman"/>
          <w:sz w:val="24"/>
        </w:rPr>
      </w:pPr>
    </w:p>
    <w:p w14:paraId="2B5C9F7D" w14:textId="77777777" w:rsidR="00EA318E" w:rsidRDefault="00EA318E" w:rsidP="00EA318E">
      <w:pPr>
        <w:jc w:val="both"/>
        <w:rPr>
          <w:rFonts w:ascii="Times New Roman" w:hAnsi="Times New Roman" w:cs="Times New Roman"/>
          <w:b/>
          <w:sz w:val="28"/>
          <w:szCs w:val="28"/>
        </w:rPr>
      </w:pPr>
    </w:p>
    <w:p w14:paraId="1B5F5781" w14:textId="77777777" w:rsidR="00EA318E" w:rsidRDefault="00EA318E" w:rsidP="00EA318E">
      <w:pPr>
        <w:pStyle w:val="Akapitzlist"/>
        <w:numPr>
          <w:ilvl w:val="0"/>
          <w:numId w:val="15"/>
        </w:numPr>
        <w:jc w:val="both"/>
        <w:rPr>
          <w:rFonts w:ascii="Times New Roman" w:hAnsi="Times New Roman" w:cs="Times New Roman"/>
          <w:b/>
          <w:sz w:val="28"/>
          <w:szCs w:val="28"/>
        </w:rPr>
      </w:pPr>
      <w:r>
        <w:rPr>
          <w:rFonts w:ascii="Times New Roman" w:hAnsi="Times New Roman" w:cs="Times New Roman"/>
          <w:b/>
          <w:sz w:val="28"/>
          <w:szCs w:val="28"/>
        </w:rPr>
        <w:t>Ankieta końcowa</w:t>
      </w:r>
    </w:p>
    <w:p w14:paraId="33ACA237" w14:textId="77777777" w:rsidR="008F1574" w:rsidRDefault="008F1574"/>
    <w:tbl>
      <w:tblPr>
        <w:tblStyle w:val="Tabela-Siatka"/>
        <w:tblW w:w="9067" w:type="dxa"/>
        <w:tblLook w:val="04A0" w:firstRow="1" w:lastRow="0" w:firstColumn="1" w:lastColumn="0" w:noHBand="0" w:noVBand="1"/>
      </w:tblPr>
      <w:tblGrid>
        <w:gridCol w:w="790"/>
        <w:gridCol w:w="4308"/>
        <w:gridCol w:w="284"/>
        <w:gridCol w:w="526"/>
        <w:gridCol w:w="526"/>
        <w:gridCol w:w="527"/>
        <w:gridCol w:w="526"/>
        <w:gridCol w:w="527"/>
        <w:gridCol w:w="526"/>
        <w:gridCol w:w="527"/>
      </w:tblGrid>
      <w:tr w:rsidR="00F23A8A" w:rsidRPr="00F23A8A" w14:paraId="3B5E62FD" w14:textId="77777777" w:rsidTr="00FE7CDE">
        <w:trPr>
          <w:cantSplit/>
          <w:trHeight w:val="1995"/>
        </w:trPr>
        <w:tc>
          <w:tcPr>
            <w:tcW w:w="5382" w:type="dxa"/>
            <w:gridSpan w:val="3"/>
            <w:tcBorders>
              <w:bottom w:val="nil"/>
              <w:right w:val="nil"/>
            </w:tcBorders>
          </w:tcPr>
          <w:p w14:paraId="00D7F439" w14:textId="0E72EFFF" w:rsidR="00F23A8A" w:rsidRPr="008F1574" w:rsidRDefault="00F23A8A" w:rsidP="003678F9">
            <w:pPr>
              <w:pStyle w:val="Akapitzlist"/>
              <w:numPr>
                <w:ilvl w:val="0"/>
                <w:numId w:val="19"/>
              </w:numPr>
              <w:contextualSpacing w:val="0"/>
              <w:jc w:val="both"/>
              <w:rPr>
                <w:rFonts w:ascii="Times New Roman" w:hAnsi="Times New Roman" w:cs="Times New Roman"/>
                <w:sz w:val="24"/>
                <w:szCs w:val="24"/>
                <w:lang w:eastAsia="pl-PL"/>
              </w:rPr>
            </w:pPr>
            <w:r w:rsidRPr="008F1574">
              <w:rPr>
                <w:rFonts w:ascii="Times New Roman" w:hAnsi="Times New Roman" w:cs="Times New Roman"/>
                <w:sz w:val="24"/>
                <w:szCs w:val="24"/>
                <w:lang w:eastAsia="pl-PL"/>
              </w:rPr>
              <w:t>Gdybyś miał</w:t>
            </w:r>
            <w:r w:rsidR="0053751B">
              <w:rPr>
                <w:rFonts w:ascii="Times New Roman" w:hAnsi="Times New Roman" w:cs="Times New Roman"/>
                <w:sz w:val="24"/>
                <w:szCs w:val="24"/>
                <w:lang w:eastAsia="pl-PL"/>
              </w:rPr>
              <w:t>/miała</w:t>
            </w:r>
            <w:r w:rsidRPr="008F1574">
              <w:rPr>
                <w:rFonts w:ascii="Times New Roman" w:hAnsi="Times New Roman" w:cs="Times New Roman"/>
                <w:sz w:val="24"/>
                <w:szCs w:val="24"/>
                <w:lang w:eastAsia="pl-PL"/>
              </w:rPr>
              <w:t xml:space="preserve"> wyrazić swoje preferencje na potrzeby tworzenia systemu oceny ofert negocjacyjnych </w:t>
            </w:r>
            <w:r w:rsidR="00480FA2">
              <w:rPr>
                <w:rFonts w:ascii="Times New Roman" w:hAnsi="Times New Roman" w:cs="Times New Roman"/>
                <w:sz w:val="24"/>
                <w:szCs w:val="24"/>
                <w:lang w:eastAsia="pl-PL"/>
              </w:rPr>
              <w:t>w przyszłości</w:t>
            </w:r>
            <w:r w:rsidRPr="008F1574">
              <w:rPr>
                <w:rFonts w:ascii="Times New Roman" w:hAnsi="Times New Roman" w:cs="Times New Roman"/>
                <w:sz w:val="24"/>
                <w:szCs w:val="24"/>
                <w:lang w:eastAsia="pl-PL"/>
              </w:rPr>
              <w:t>, jakiego typu informacje preferencyjne byłbyś</w:t>
            </w:r>
            <w:r w:rsidR="00251F4C">
              <w:rPr>
                <w:rFonts w:ascii="Times New Roman" w:hAnsi="Times New Roman" w:cs="Times New Roman"/>
                <w:sz w:val="24"/>
                <w:szCs w:val="24"/>
                <w:lang w:eastAsia="pl-PL"/>
              </w:rPr>
              <w:t>/byłabyś</w:t>
            </w:r>
            <w:r w:rsidRPr="008F1574">
              <w:rPr>
                <w:rFonts w:ascii="Times New Roman" w:hAnsi="Times New Roman" w:cs="Times New Roman"/>
                <w:sz w:val="24"/>
                <w:szCs w:val="24"/>
                <w:lang w:eastAsia="pl-PL"/>
              </w:rPr>
              <w:t xml:space="preserve"> w stanie podać: </w:t>
            </w:r>
          </w:p>
          <w:p w14:paraId="77C0D2D2" w14:textId="77777777" w:rsidR="00F23A8A" w:rsidRPr="008F1574" w:rsidRDefault="00F23A8A" w:rsidP="00F23A8A">
            <w:pPr>
              <w:pStyle w:val="Akapitzlist"/>
              <w:ind w:left="357"/>
              <w:contextualSpacing w:val="0"/>
              <w:jc w:val="both"/>
              <w:rPr>
                <w:rFonts w:ascii="Times New Roman" w:hAnsi="Times New Roman" w:cs="Times New Roman"/>
                <w:sz w:val="24"/>
                <w:szCs w:val="24"/>
                <w:lang w:eastAsia="pl-PL"/>
              </w:rPr>
            </w:pPr>
          </w:p>
          <w:p w14:paraId="3B64B142" w14:textId="77777777" w:rsidR="00F23A8A" w:rsidRPr="008F1574" w:rsidRDefault="00F23A8A" w:rsidP="00F23A8A">
            <w:pPr>
              <w:pStyle w:val="Akapitzlist"/>
              <w:ind w:left="357"/>
              <w:contextualSpacing w:val="0"/>
              <w:jc w:val="both"/>
              <w:rPr>
                <w:rFonts w:ascii="Times New Roman" w:hAnsi="Times New Roman" w:cs="Times New Roman"/>
                <w:b/>
                <w:sz w:val="24"/>
                <w:szCs w:val="24"/>
                <w:lang w:eastAsia="pl-PL"/>
              </w:rPr>
            </w:pPr>
          </w:p>
        </w:tc>
        <w:tc>
          <w:tcPr>
            <w:tcW w:w="526" w:type="dxa"/>
            <w:tcBorders>
              <w:top w:val="single" w:sz="4" w:space="0" w:color="auto"/>
              <w:left w:val="nil"/>
              <w:bottom w:val="nil"/>
              <w:right w:val="nil"/>
            </w:tcBorders>
            <w:textDirection w:val="tbRl"/>
            <w:vAlign w:val="center"/>
          </w:tcPr>
          <w:p w14:paraId="20F116CE" w14:textId="77777777" w:rsidR="00F23A8A" w:rsidRPr="008F1574" w:rsidRDefault="00F23A8A" w:rsidP="00A63F0C">
            <w:pPr>
              <w:ind w:left="113" w:right="113"/>
              <w:jc w:val="right"/>
              <w:rPr>
                <w:rFonts w:ascii="Times New Roman" w:hAnsi="Times New Roman" w:cs="Times New Roman"/>
                <w:szCs w:val="24"/>
              </w:rPr>
            </w:pPr>
            <w:r w:rsidRPr="008F1574">
              <w:rPr>
                <w:rFonts w:ascii="Times New Roman" w:hAnsi="Times New Roman" w:cs="Times New Roman"/>
                <w:szCs w:val="24"/>
              </w:rPr>
              <w:t>Zdecydowanie tak</w:t>
            </w:r>
          </w:p>
        </w:tc>
        <w:tc>
          <w:tcPr>
            <w:tcW w:w="526" w:type="dxa"/>
            <w:tcBorders>
              <w:top w:val="single" w:sz="4" w:space="0" w:color="auto"/>
              <w:left w:val="nil"/>
              <w:bottom w:val="nil"/>
              <w:right w:val="nil"/>
            </w:tcBorders>
            <w:textDirection w:val="tbRl"/>
            <w:vAlign w:val="center"/>
          </w:tcPr>
          <w:p w14:paraId="5C04B0E7" w14:textId="77777777" w:rsidR="00F23A8A" w:rsidRPr="008F1574" w:rsidRDefault="00F23A8A" w:rsidP="00A63F0C">
            <w:pPr>
              <w:ind w:left="113" w:right="113"/>
              <w:jc w:val="right"/>
              <w:rPr>
                <w:rFonts w:ascii="Times New Roman" w:hAnsi="Times New Roman" w:cs="Times New Roman"/>
                <w:szCs w:val="24"/>
              </w:rPr>
            </w:pPr>
            <w:r w:rsidRPr="008F1574">
              <w:rPr>
                <w:rFonts w:ascii="Times New Roman" w:hAnsi="Times New Roman" w:cs="Times New Roman"/>
                <w:szCs w:val="24"/>
              </w:rPr>
              <w:t>Tak</w:t>
            </w:r>
          </w:p>
        </w:tc>
        <w:tc>
          <w:tcPr>
            <w:tcW w:w="527" w:type="dxa"/>
            <w:tcBorders>
              <w:top w:val="single" w:sz="4" w:space="0" w:color="auto"/>
              <w:left w:val="nil"/>
              <w:bottom w:val="nil"/>
              <w:right w:val="nil"/>
            </w:tcBorders>
            <w:textDirection w:val="tbRl"/>
            <w:vAlign w:val="center"/>
          </w:tcPr>
          <w:p w14:paraId="3B03867A" w14:textId="77777777" w:rsidR="00F23A8A" w:rsidRPr="008F1574" w:rsidRDefault="00F23A8A" w:rsidP="00A63F0C">
            <w:pPr>
              <w:ind w:left="113" w:right="113"/>
              <w:jc w:val="right"/>
              <w:rPr>
                <w:rFonts w:ascii="Times New Roman" w:hAnsi="Times New Roman" w:cs="Times New Roman"/>
                <w:szCs w:val="24"/>
              </w:rPr>
            </w:pPr>
            <w:r w:rsidRPr="008F1574">
              <w:rPr>
                <w:rFonts w:ascii="Times New Roman" w:hAnsi="Times New Roman" w:cs="Times New Roman"/>
                <w:szCs w:val="24"/>
              </w:rPr>
              <w:t>Być może tak</w:t>
            </w:r>
          </w:p>
        </w:tc>
        <w:tc>
          <w:tcPr>
            <w:tcW w:w="526" w:type="dxa"/>
            <w:tcBorders>
              <w:top w:val="single" w:sz="4" w:space="0" w:color="auto"/>
              <w:left w:val="nil"/>
              <w:bottom w:val="nil"/>
              <w:right w:val="nil"/>
            </w:tcBorders>
            <w:textDirection w:val="tbRl"/>
            <w:vAlign w:val="center"/>
          </w:tcPr>
          <w:p w14:paraId="114ADA21" w14:textId="77777777" w:rsidR="00F23A8A" w:rsidRPr="008F1574" w:rsidRDefault="00F23A8A" w:rsidP="00A63F0C">
            <w:pPr>
              <w:ind w:left="113" w:right="113"/>
              <w:jc w:val="right"/>
              <w:rPr>
                <w:rFonts w:ascii="Times New Roman" w:hAnsi="Times New Roman" w:cs="Times New Roman"/>
                <w:szCs w:val="24"/>
              </w:rPr>
            </w:pPr>
            <w:r w:rsidRPr="008F1574">
              <w:rPr>
                <w:rFonts w:ascii="Times New Roman" w:hAnsi="Times New Roman" w:cs="Times New Roman"/>
                <w:szCs w:val="24"/>
              </w:rPr>
              <w:t>Nie wiem</w:t>
            </w:r>
          </w:p>
        </w:tc>
        <w:tc>
          <w:tcPr>
            <w:tcW w:w="527" w:type="dxa"/>
            <w:tcBorders>
              <w:top w:val="single" w:sz="4" w:space="0" w:color="auto"/>
              <w:left w:val="nil"/>
              <w:bottom w:val="nil"/>
              <w:right w:val="nil"/>
            </w:tcBorders>
            <w:textDirection w:val="tbRl"/>
            <w:vAlign w:val="center"/>
          </w:tcPr>
          <w:p w14:paraId="7F9ED55D" w14:textId="77777777" w:rsidR="00F23A8A" w:rsidRPr="008F1574" w:rsidRDefault="00F23A8A" w:rsidP="00A63F0C">
            <w:pPr>
              <w:ind w:left="113" w:right="113"/>
              <w:jc w:val="right"/>
              <w:rPr>
                <w:rFonts w:ascii="Times New Roman" w:hAnsi="Times New Roman" w:cs="Times New Roman"/>
                <w:szCs w:val="24"/>
              </w:rPr>
            </w:pPr>
            <w:r w:rsidRPr="008F1574">
              <w:rPr>
                <w:rFonts w:ascii="Times New Roman" w:hAnsi="Times New Roman" w:cs="Times New Roman"/>
                <w:szCs w:val="24"/>
              </w:rPr>
              <w:t>Być może nie</w:t>
            </w:r>
          </w:p>
        </w:tc>
        <w:tc>
          <w:tcPr>
            <w:tcW w:w="526" w:type="dxa"/>
            <w:tcBorders>
              <w:top w:val="single" w:sz="4" w:space="0" w:color="auto"/>
              <w:left w:val="nil"/>
              <w:bottom w:val="nil"/>
              <w:right w:val="nil"/>
            </w:tcBorders>
            <w:textDirection w:val="tbRl"/>
            <w:vAlign w:val="center"/>
          </w:tcPr>
          <w:p w14:paraId="0B6C4587" w14:textId="77777777" w:rsidR="00F23A8A" w:rsidRPr="008F1574" w:rsidRDefault="00F23A8A" w:rsidP="00A63F0C">
            <w:pPr>
              <w:ind w:left="113" w:right="113"/>
              <w:jc w:val="right"/>
              <w:rPr>
                <w:rFonts w:ascii="Times New Roman" w:hAnsi="Times New Roman" w:cs="Times New Roman"/>
                <w:szCs w:val="24"/>
              </w:rPr>
            </w:pPr>
            <w:r w:rsidRPr="008F1574">
              <w:rPr>
                <w:rFonts w:ascii="Times New Roman" w:hAnsi="Times New Roman" w:cs="Times New Roman"/>
                <w:szCs w:val="24"/>
              </w:rPr>
              <w:t>Nie</w:t>
            </w:r>
          </w:p>
        </w:tc>
        <w:tc>
          <w:tcPr>
            <w:tcW w:w="527" w:type="dxa"/>
            <w:tcBorders>
              <w:top w:val="single" w:sz="4" w:space="0" w:color="auto"/>
              <w:left w:val="nil"/>
              <w:bottom w:val="nil"/>
              <w:right w:val="single" w:sz="4" w:space="0" w:color="auto"/>
            </w:tcBorders>
            <w:textDirection w:val="tbRl"/>
            <w:vAlign w:val="center"/>
          </w:tcPr>
          <w:p w14:paraId="53B3FF85" w14:textId="77777777" w:rsidR="00F23A8A" w:rsidRPr="008F1574" w:rsidRDefault="00F23A8A" w:rsidP="00A63F0C">
            <w:pPr>
              <w:ind w:left="113" w:right="113"/>
              <w:jc w:val="right"/>
              <w:rPr>
                <w:rFonts w:ascii="Times New Roman" w:hAnsi="Times New Roman" w:cs="Times New Roman"/>
                <w:szCs w:val="24"/>
              </w:rPr>
            </w:pPr>
            <w:r w:rsidRPr="008F1574">
              <w:rPr>
                <w:rFonts w:ascii="Times New Roman" w:hAnsi="Times New Roman" w:cs="Times New Roman"/>
                <w:szCs w:val="24"/>
              </w:rPr>
              <w:t>Zdecydowanie nie</w:t>
            </w:r>
          </w:p>
        </w:tc>
      </w:tr>
      <w:tr w:rsidR="00F23A8A" w:rsidRPr="00F23A8A" w14:paraId="25F93AB4" w14:textId="77777777" w:rsidTr="002F5E9C">
        <w:trPr>
          <w:cantSplit/>
          <w:trHeight w:val="318"/>
        </w:trPr>
        <w:tc>
          <w:tcPr>
            <w:tcW w:w="5382" w:type="dxa"/>
            <w:gridSpan w:val="3"/>
            <w:tcBorders>
              <w:top w:val="nil"/>
              <w:bottom w:val="nil"/>
              <w:right w:val="nil"/>
            </w:tcBorders>
          </w:tcPr>
          <w:p w14:paraId="2F085D4D" w14:textId="6765202B" w:rsidR="00F23A8A" w:rsidRPr="008F1574" w:rsidRDefault="00F23A8A" w:rsidP="00707FD8">
            <w:pPr>
              <w:spacing w:before="120" w:after="120"/>
              <w:rPr>
                <w:rFonts w:ascii="Times New Roman" w:hAnsi="Times New Roman" w:cs="Times New Roman"/>
                <w:sz w:val="24"/>
                <w:szCs w:val="24"/>
              </w:rPr>
            </w:pPr>
            <w:r w:rsidRPr="008F1574">
              <w:rPr>
                <w:rFonts w:ascii="Times New Roman" w:hAnsi="Times New Roman" w:cs="Times New Roman"/>
                <w:sz w:val="24"/>
                <w:szCs w:val="24"/>
              </w:rPr>
              <w:t>Mógłbym</w:t>
            </w:r>
            <w:r w:rsidR="00251F4C">
              <w:rPr>
                <w:rFonts w:ascii="Times New Roman" w:hAnsi="Times New Roman" w:cs="Times New Roman"/>
                <w:sz w:val="24"/>
                <w:szCs w:val="24"/>
              </w:rPr>
              <w:t>/mogłabym</w:t>
            </w:r>
            <w:r w:rsidRPr="008F1574">
              <w:rPr>
                <w:rFonts w:ascii="Times New Roman" w:hAnsi="Times New Roman" w:cs="Times New Roman"/>
                <w:sz w:val="24"/>
                <w:szCs w:val="24"/>
              </w:rPr>
              <w:t xml:space="preserve"> zbudować ranking </w:t>
            </w:r>
            <w:r w:rsidR="00707FD8">
              <w:rPr>
                <w:rFonts w:ascii="Times New Roman" w:hAnsi="Times New Roman" w:cs="Times New Roman"/>
                <w:sz w:val="24"/>
                <w:szCs w:val="24"/>
              </w:rPr>
              <w:t>ofert</w:t>
            </w:r>
            <w:r w:rsidRPr="008F1574">
              <w:rPr>
                <w:rFonts w:ascii="Times New Roman" w:hAnsi="Times New Roman" w:cs="Times New Roman"/>
                <w:sz w:val="24"/>
                <w:szCs w:val="24"/>
              </w:rPr>
              <w:t xml:space="preserve"> od najlepszego do najgorszego i wskazać </w:t>
            </w:r>
            <w:r w:rsidR="00707FD8">
              <w:rPr>
                <w:rFonts w:ascii="Times New Roman" w:hAnsi="Times New Roman" w:cs="Times New Roman"/>
                <w:sz w:val="24"/>
                <w:szCs w:val="24"/>
              </w:rPr>
              <w:t>oferty</w:t>
            </w:r>
            <w:r w:rsidRPr="008F1574">
              <w:rPr>
                <w:rFonts w:ascii="Times New Roman" w:hAnsi="Times New Roman" w:cs="Times New Roman"/>
                <w:sz w:val="24"/>
                <w:szCs w:val="24"/>
              </w:rPr>
              <w:t xml:space="preserve"> równoważne (jak w UTA).</w:t>
            </w:r>
          </w:p>
        </w:tc>
        <w:tc>
          <w:tcPr>
            <w:tcW w:w="526" w:type="dxa"/>
            <w:tcBorders>
              <w:top w:val="nil"/>
              <w:left w:val="nil"/>
              <w:bottom w:val="nil"/>
              <w:right w:val="nil"/>
            </w:tcBorders>
            <w:vAlign w:val="center"/>
          </w:tcPr>
          <w:p w14:paraId="6EF02132"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0D366D49"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7C0B2F35"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541EEC1B"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4154985B"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6565BF03"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single" w:sz="4" w:space="0" w:color="auto"/>
            </w:tcBorders>
            <w:vAlign w:val="center"/>
          </w:tcPr>
          <w:p w14:paraId="0B5DBBC5"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r>
      <w:tr w:rsidR="00F23A8A" w:rsidRPr="00F23A8A" w14:paraId="0C1766B4" w14:textId="77777777" w:rsidTr="00522B2E">
        <w:trPr>
          <w:cantSplit/>
          <w:trHeight w:val="318"/>
        </w:trPr>
        <w:tc>
          <w:tcPr>
            <w:tcW w:w="5382" w:type="dxa"/>
            <w:gridSpan w:val="3"/>
            <w:tcBorders>
              <w:top w:val="nil"/>
              <w:bottom w:val="nil"/>
              <w:right w:val="nil"/>
            </w:tcBorders>
          </w:tcPr>
          <w:p w14:paraId="654DBF77" w14:textId="22B7F18D" w:rsidR="00F23A8A" w:rsidRPr="008F1574" w:rsidRDefault="00F23A8A" w:rsidP="00707FD8">
            <w:pPr>
              <w:spacing w:before="120" w:after="120"/>
              <w:rPr>
                <w:rFonts w:ascii="Times New Roman" w:hAnsi="Times New Roman" w:cs="Times New Roman"/>
                <w:sz w:val="24"/>
                <w:szCs w:val="24"/>
              </w:rPr>
            </w:pPr>
            <w:r w:rsidRPr="008F1574">
              <w:rPr>
                <w:rFonts w:ascii="Times New Roman" w:hAnsi="Times New Roman" w:cs="Times New Roman"/>
                <w:sz w:val="24"/>
                <w:szCs w:val="24"/>
              </w:rPr>
              <w:t>Mógłbym</w:t>
            </w:r>
            <w:r w:rsidR="00251F4C">
              <w:rPr>
                <w:rFonts w:ascii="Times New Roman" w:hAnsi="Times New Roman" w:cs="Times New Roman"/>
                <w:sz w:val="24"/>
                <w:szCs w:val="24"/>
              </w:rPr>
              <w:t>/mogłabym</w:t>
            </w:r>
            <w:r w:rsidRPr="008F1574">
              <w:rPr>
                <w:rFonts w:ascii="Times New Roman" w:hAnsi="Times New Roman" w:cs="Times New Roman"/>
                <w:sz w:val="24"/>
                <w:szCs w:val="24"/>
              </w:rPr>
              <w:t xml:space="preserve"> oceniać </w:t>
            </w:r>
            <w:r w:rsidR="00707FD8">
              <w:rPr>
                <w:rFonts w:ascii="Times New Roman" w:hAnsi="Times New Roman" w:cs="Times New Roman"/>
                <w:sz w:val="24"/>
                <w:szCs w:val="24"/>
              </w:rPr>
              <w:t>oferty</w:t>
            </w:r>
            <w:r w:rsidR="00251F4C">
              <w:rPr>
                <w:rFonts w:ascii="Times New Roman" w:hAnsi="Times New Roman" w:cs="Times New Roman"/>
                <w:sz w:val="24"/>
                <w:szCs w:val="24"/>
              </w:rPr>
              <w:t>,</w:t>
            </w:r>
            <w:r w:rsidRPr="008F1574">
              <w:rPr>
                <w:rFonts w:ascii="Times New Roman" w:hAnsi="Times New Roman" w:cs="Times New Roman"/>
                <w:sz w:val="24"/>
                <w:szCs w:val="24"/>
              </w:rPr>
              <w:t xml:space="preserve"> używając etykiet słownych, np.: bardzo dobr</w:t>
            </w:r>
            <w:r w:rsidR="00707FD8">
              <w:rPr>
                <w:rFonts w:ascii="Times New Roman" w:hAnsi="Times New Roman" w:cs="Times New Roman"/>
                <w:sz w:val="24"/>
                <w:szCs w:val="24"/>
              </w:rPr>
              <w:t>a</w:t>
            </w:r>
            <w:r w:rsidRPr="008F1574">
              <w:rPr>
                <w:rFonts w:ascii="Times New Roman" w:hAnsi="Times New Roman" w:cs="Times New Roman"/>
                <w:sz w:val="24"/>
                <w:szCs w:val="24"/>
              </w:rPr>
              <w:t>, dobr</w:t>
            </w:r>
            <w:r w:rsidR="00707FD8">
              <w:rPr>
                <w:rFonts w:ascii="Times New Roman" w:hAnsi="Times New Roman" w:cs="Times New Roman"/>
                <w:sz w:val="24"/>
                <w:szCs w:val="24"/>
              </w:rPr>
              <w:t>a</w:t>
            </w:r>
            <w:r w:rsidRPr="008F1574">
              <w:rPr>
                <w:rFonts w:ascii="Times New Roman" w:hAnsi="Times New Roman" w:cs="Times New Roman"/>
                <w:sz w:val="24"/>
                <w:szCs w:val="24"/>
              </w:rPr>
              <w:t>, średni</w:t>
            </w:r>
            <w:r w:rsidR="00707FD8">
              <w:rPr>
                <w:rFonts w:ascii="Times New Roman" w:hAnsi="Times New Roman" w:cs="Times New Roman"/>
                <w:sz w:val="24"/>
                <w:szCs w:val="24"/>
              </w:rPr>
              <w:t>a</w:t>
            </w:r>
            <w:r w:rsidRPr="008F1574">
              <w:rPr>
                <w:rFonts w:ascii="Times New Roman" w:hAnsi="Times New Roman" w:cs="Times New Roman"/>
                <w:sz w:val="24"/>
                <w:szCs w:val="24"/>
              </w:rPr>
              <w:t>, słab</w:t>
            </w:r>
            <w:r w:rsidR="00707FD8">
              <w:rPr>
                <w:rFonts w:ascii="Times New Roman" w:hAnsi="Times New Roman" w:cs="Times New Roman"/>
                <w:sz w:val="24"/>
                <w:szCs w:val="24"/>
              </w:rPr>
              <w:t>a</w:t>
            </w:r>
            <w:r w:rsidRPr="008F1574">
              <w:rPr>
                <w:rFonts w:ascii="Times New Roman" w:hAnsi="Times New Roman" w:cs="Times New Roman"/>
                <w:sz w:val="24"/>
                <w:szCs w:val="24"/>
              </w:rPr>
              <w:t xml:space="preserve"> itp. </w:t>
            </w:r>
          </w:p>
        </w:tc>
        <w:tc>
          <w:tcPr>
            <w:tcW w:w="526" w:type="dxa"/>
            <w:tcBorders>
              <w:top w:val="nil"/>
              <w:left w:val="nil"/>
              <w:bottom w:val="nil"/>
              <w:right w:val="nil"/>
            </w:tcBorders>
            <w:vAlign w:val="center"/>
          </w:tcPr>
          <w:p w14:paraId="72B71B48"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759E9E4D"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612BE7A2"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6C620ED6"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08E0118B"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170DC742"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single" w:sz="4" w:space="0" w:color="auto"/>
            </w:tcBorders>
            <w:vAlign w:val="center"/>
          </w:tcPr>
          <w:p w14:paraId="06A1E694"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r>
      <w:tr w:rsidR="00F23A8A" w:rsidRPr="00F23A8A" w14:paraId="7F9616ED" w14:textId="77777777" w:rsidTr="00522B2E">
        <w:trPr>
          <w:cantSplit/>
          <w:trHeight w:val="318"/>
        </w:trPr>
        <w:tc>
          <w:tcPr>
            <w:tcW w:w="5382" w:type="dxa"/>
            <w:gridSpan w:val="3"/>
            <w:tcBorders>
              <w:top w:val="nil"/>
              <w:bottom w:val="nil"/>
              <w:right w:val="nil"/>
            </w:tcBorders>
          </w:tcPr>
          <w:p w14:paraId="78CBBDEF" w14:textId="6118E338" w:rsidR="00F23A8A" w:rsidRPr="008F1574" w:rsidRDefault="00F23A8A" w:rsidP="00707FD8">
            <w:pPr>
              <w:spacing w:before="120" w:after="120"/>
              <w:rPr>
                <w:rFonts w:ascii="Times New Roman" w:hAnsi="Times New Roman" w:cs="Times New Roman"/>
                <w:sz w:val="24"/>
                <w:szCs w:val="24"/>
              </w:rPr>
            </w:pPr>
            <w:r w:rsidRPr="008F1574">
              <w:rPr>
                <w:rFonts w:ascii="Times New Roman" w:hAnsi="Times New Roman" w:cs="Times New Roman"/>
                <w:sz w:val="24"/>
                <w:szCs w:val="24"/>
              </w:rPr>
              <w:t>Mógłbym</w:t>
            </w:r>
            <w:r w:rsidR="00251F4C">
              <w:rPr>
                <w:rFonts w:ascii="Times New Roman" w:hAnsi="Times New Roman" w:cs="Times New Roman"/>
                <w:sz w:val="24"/>
                <w:szCs w:val="24"/>
              </w:rPr>
              <w:t>/mogłabym</w:t>
            </w:r>
            <w:r w:rsidRPr="008F1574">
              <w:rPr>
                <w:rFonts w:ascii="Times New Roman" w:hAnsi="Times New Roman" w:cs="Times New Roman"/>
                <w:sz w:val="24"/>
                <w:szCs w:val="24"/>
              </w:rPr>
              <w:t xml:space="preserve"> oceniać </w:t>
            </w:r>
            <w:r w:rsidR="00707FD8">
              <w:rPr>
                <w:rFonts w:ascii="Times New Roman" w:hAnsi="Times New Roman" w:cs="Times New Roman"/>
                <w:sz w:val="24"/>
                <w:szCs w:val="24"/>
              </w:rPr>
              <w:t>oferty</w:t>
            </w:r>
            <w:r w:rsidR="00251F4C">
              <w:rPr>
                <w:rFonts w:ascii="Times New Roman" w:hAnsi="Times New Roman" w:cs="Times New Roman"/>
                <w:sz w:val="24"/>
                <w:szCs w:val="24"/>
              </w:rPr>
              <w:t>,</w:t>
            </w:r>
            <w:r w:rsidRPr="008F1574">
              <w:rPr>
                <w:rFonts w:ascii="Times New Roman" w:hAnsi="Times New Roman" w:cs="Times New Roman"/>
                <w:sz w:val="24"/>
                <w:szCs w:val="24"/>
              </w:rPr>
              <w:t xml:space="preserve"> używając piktogramów, gwiazdek, suwaków itp. </w:t>
            </w:r>
            <w:r w:rsidR="00522B2E" w:rsidRPr="00251F4C">
              <w:rPr>
                <w:rFonts w:ascii="Times New Roman" w:hAnsi="Times New Roman" w:cs="Times New Roman"/>
                <w:sz w:val="24"/>
                <w:szCs w:val="24"/>
              </w:rPr>
              <w:t>(jak w Internecie), np.:</w:t>
            </w:r>
            <w:r w:rsidR="00522B2E" w:rsidRPr="00251F4C">
              <w:rPr>
                <w:rFonts w:ascii="Times New Roman" w:hAnsi="Times New Roman" w:cs="Times New Roman"/>
                <w:sz w:val="24"/>
                <w:szCs w:val="24"/>
              </w:rPr>
              <w:br/>
            </w:r>
            <w:r w:rsidRPr="008F1574">
              <w:rPr>
                <w:rFonts w:ascii="Times New Roman" w:hAnsi="Times New Roman" w:cs="Times New Roman"/>
                <w:color w:val="FFC000"/>
                <w:sz w:val="24"/>
                <w:szCs w:val="24"/>
                <w14:textOutline w14:w="3175" w14:cap="rnd" w14:cmpd="sng" w14:algn="ctr">
                  <w14:solidFill>
                    <w14:srgbClr w14:val="000000"/>
                  </w14:solidFill>
                  <w14:prstDash w14:val="solid"/>
                  <w14:bevel/>
                </w14:textOutline>
              </w:rPr>
              <w:sym w:font="Wingdings" w:char="F0AB"/>
            </w:r>
            <w:r w:rsidRPr="008F1574">
              <w:rPr>
                <w:rFonts w:ascii="Times New Roman" w:hAnsi="Times New Roman" w:cs="Times New Roman"/>
                <w:color w:val="FFC000"/>
                <w:sz w:val="24"/>
                <w:szCs w:val="24"/>
                <w14:textOutline w14:w="3175" w14:cap="rnd" w14:cmpd="sng" w14:algn="ctr">
                  <w14:solidFill>
                    <w14:srgbClr w14:val="000000"/>
                  </w14:solidFill>
                  <w14:prstDash w14:val="solid"/>
                  <w14:bevel/>
                </w14:textOutline>
              </w:rPr>
              <w:sym w:font="Wingdings" w:char="F0AB"/>
            </w:r>
            <w:r w:rsidRPr="008F1574">
              <w:rPr>
                <w:rFonts w:ascii="Times New Roman" w:hAnsi="Times New Roman" w:cs="Times New Roman"/>
                <w:color w:val="FFC000"/>
                <w:sz w:val="24"/>
                <w:szCs w:val="24"/>
                <w14:textOutline w14:w="3175" w14:cap="rnd" w14:cmpd="sng" w14:algn="ctr">
                  <w14:solidFill>
                    <w14:srgbClr w14:val="000000"/>
                  </w14:solidFill>
                  <w14:prstDash w14:val="solid"/>
                  <w14:bevel/>
                </w14:textOutline>
              </w:rPr>
              <w:sym w:font="Wingdings" w:char="F0AB"/>
            </w:r>
            <w:r w:rsidRPr="008F1574">
              <w:rPr>
                <w:rFonts w:ascii="Times New Roman" w:hAnsi="Times New Roman" w:cs="Times New Roman"/>
                <w:color w:val="FFFFFF" w:themeColor="background1"/>
                <w:sz w:val="24"/>
                <w:szCs w:val="24"/>
                <w14:textOutline w14:w="3175" w14:cap="rnd" w14:cmpd="sng" w14:algn="ctr">
                  <w14:solidFill>
                    <w14:srgbClr w14:val="000000"/>
                  </w14:solidFill>
                  <w14:prstDash w14:val="solid"/>
                  <w14:bevel/>
                </w14:textOutline>
              </w:rPr>
              <w:sym w:font="Wingdings" w:char="F0AB"/>
            </w:r>
            <w:r w:rsidRPr="008F1574">
              <w:rPr>
                <w:rFonts w:ascii="Times New Roman" w:hAnsi="Times New Roman" w:cs="Times New Roman"/>
                <w:color w:val="FFFFFF" w:themeColor="background1"/>
                <w:sz w:val="24"/>
                <w:szCs w:val="24"/>
                <w14:textOutline w14:w="3175" w14:cap="rnd" w14:cmpd="sng" w14:algn="ctr">
                  <w14:solidFill>
                    <w14:srgbClr w14:val="000000"/>
                  </w14:solidFill>
                  <w14:prstDash w14:val="solid"/>
                  <w14:bevel/>
                </w14:textOutline>
              </w:rPr>
              <w:sym w:font="Wingdings" w:char="F0AB"/>
            </w:r>
            <w:r w:rsidRPr="008F1574">
              <w:rPr>
                <w:rFonts w:ascii="Times New Roman" w:hAnsi="Times New Roman" w:cs="Times New Roman"/>
                <w:sz w:val="24"/>
                <w:szCs w:val="24"/>
              </w:rPr>
              <w:t xml:space="preserve">    </w:t>
            </w:r>
            <w:r w:rsidR="00251F4C">
              <w:rPr>
                <w:rFonts w:ascii="Times New Roman" w:hAnsi="Times New Roman" w:cs="Times New Roman"/>
                <w:sz w:val="24"/>
                <w:szCs w:val="24"/>
              </w:rPr>
              <w:t xml:space="preserve">lub </w:t>
            </w:r>
            <w:r w:rsidRPr="008F1574">
              <w:rPr>
                <w:rFonts w:ascii="Times New Roman" w:hAnsi="Times New Roman" w:cs="Times New Roman"/>
                <w:sz w:val="24"/>
                <w:szCs w:val="24"/>
              </w:rPr>
              <w:t xml:space="preserve">    </w:t>
            </w:r>
            <w:r w:rsidRPr="008F1574">
              <w:rPr>
                <w:rFonts w:ascii="Times New Roman" w:hAnsi="Times New Roman" w:cs="Times New Roman"/>
                <w:noProof/>
                <w:sz w:val="24"/>
                <w:szCs w:val="24"/>
                <w:lang w:eastAsia="pl-PL"/>
              </w:rPr>
              <w:drawing>
                <wp:inline distT="0" distB="0" distL="0" distR="0" wp14:anchorId="4CC89593" wp14:editId="461EF774">
                  <wp:extent cx="558459" cy="21816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s.png"/>
                          <pic:cNvPicPr/>
                        </pic:nvPicPr>
                        <pic:blipFill rotWithShape="1">
                          <a:blip r:embed="rId12" cstate="print">
                            <a:extLst>
                              <a:ext uri="{28A0092B-C50C-407E-A947-70E740481C1C}">
                                <a14:useLocalDpi xmlns:a14="http://schemas.microsoft.com/office/drawing/2010/main" val="0"/>
                              </a:ext>
                            </a:extLst>
                          </a:blip>
                          <a:srcRect t="35034" b="25901"/>
                          <a:stretch/>
                        </pic:blipFill>
                        <pic:spPr bwMode="auto">
                          <a:xfrm flipH="1">
                            <a:off x="0" y="0"/>
                            <a:ext cx="569792" cy="222590"/>
                          </a:xfrm>
                          <a:prstGeom prst="rect">
                            <a:avLst/>
                          </a:prstGeom>
                          <a:ln>
                            <a:noFill/>
                          </a:ln>
                          <a:extLst>
                            <a:ext uri="{53640926-AAD7-44D8-BBD7-CCE9431645EC}">
                              <a14:shadowObscured xmlns:a14="http://schemas.microsoft.com/office/drawing/2010/main"/>
                            </a:ext>
                          </a:extLst>
                        </pic:spPr>
                      </pic:pic>
                    </a:graphicData>
                  </a:graphic>
                </wp:inline>
              </w:drawing>
            </w:r>
          </w:p>
        </w:tc>
        <w:tc>
          <w:tcPr>
            <w:tcW w:w="526" w:type="dxa"/>
            <w:tcBorders>
              <w:top w:val="nil"/>
              <w:left w:val="nil"/>
              <w:bottom w:val="nil"/>
              <w:right w:val="nil"/>
            </w:tcBorders>
            <w:vAlign w:val="center"/>
          </w:tcPr>
          <w:p w14:paraId="3B428305"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01A920C6"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505B0A1F"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4FA017F6"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4BC40F5C"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3B8E11D7"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single" w:sz="4" w:space="0" w:color="auto"/>
            </w:tcBorders>
            <w:vAlign w:val="center"/>
          </w:tcPr>
          <w:p w14:paraId="544F41A4"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r>
      <w:tr w:rsidR="00F23A8A" w:rsidRPr="00F23A8A" w14:paraId="5C74A3A5" w14:textId="77777777" w:rsidTr="002F5E9C">
        <w:tc>
          <w:tcPr>
            <w:tcW w:w="5382" w:type="dxa"/>
            <w:gridSpan w:val="3"/>
            <w:tcBorders>
              <w:top w:val="nil"/>
              <w:bottom w:val="nil"/>
              <w:right w:val="nil"/>
            </w:tcBorders>
            <w:vAlign w:val="center"/>
          </w:tcPr>
          <w:p w14:paraId="3BFA86F2" w14:textId="5B594C4B" w:rsidR="00F23A8A" w:rsidRPr="008F1574" w:rsidRDefault="00F23A8A" w:rsidP="00522B2E">
            <w:pPr>
              <w:spacing w:before="120" w:after="120"/>
              <w:rPr>
                <w:rFonts w:ascii="Times New Roman" w:hAnsi="Times New Roman" w:cs="Times New Roman"/>
                <w:sz w:val="24"/>
                <w:szCs w:val="24"/>
              </w:rPr>
            </w:pPr>
            <w:r w:rsidRPr="008F1574">
              <w:rPr>
                <w:rFonts w:ascii="Times New Roman" w:hAnsi="Times New Roman" w:cs="Times New Roman"/>
                <w:sz w:val="24"/>
                <w:szCs w:val="24"/>
              </w:rPr>
              <w:t>Mógłbym</w:t>
            </w:r>
            <w:r w:rsidR="00251F4C">
              <w:rPr>
                <w:rFonts w:ascii="Times New Roman" w:hAnsi="Times New Roman" w:cs="Times New Roman"/>
                <w:sz w:val="24"/>
                <w:szCs w:val="24"/>
              </w:rPr>
              <w:t>/mogłabym</w:t>
            </w:r>
            <w:r w:rsidRPr="008F1574">
              <w:rPr>
                <w:rFonts w:ascii="Times New Roman" w:hAnsi="Times New Roman" w:cs="Times New Roman"/>
                <w:sz w:val="24"/>
                <w:szCs w:val="24"/>
              </w:rPr>
              <w:t xml:space="preserve"> samodzielnie przypisywać oceny do opcji i kwestii negocjacyjnych.</w:t>
            </w:r>
          </w:p>
        </w:tc>
        <w:tc>
          <w:tcPr>
            <w:tcW w:w="526" w:type="dxa"/>
            <w:tcBorders>
              <w:top w:val="nil"/>
              <w:left w:val="nil"/>
              <w:bottom w:val="nil"/>
              <w:right w:val="nil"/>
            </w:tcBorders>
            <w:vAlign w:val="center"/>
          </w:tcPr>
          <w:p w14:paraId="1517CDB4"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4D3B396C" w14:textId="77777777" w:rsidR="00F23A8A" w:rsidRPr="008F1574" w:rsidRDefault="00F23A8A" w:rsidP="00A63F0C">
            <w:pPr>
              <w:jc w:val="center"/>
              <w:rPr>
                <w:rFonts w:ascii="Times New Roman" w:hAnsi="Times New Roman" w:cs="Times New Roman"/>
                <w:b/>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7416C590" w14:textId="77777777" w:rsidR="00F23A8A" w:rsidRPr="008F1574" w:rsidRDefault="00F23A8A" w:rsidP="00A63F0C">
            <w:pPr>
              <w:jc w:val="center"/>
              <w:rPr>
                <w:rFonts w:ascii="Times New Roman" w:hAnsi="Times New Roman" w:cs="Times New Roman"/>
                <w:b/>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28A623A5" w14:textId="77777777" w:rsidR="00F23A8A" w:rsidRPr="008F1574" w:rsidRDefault="00F23A8A" w:rsidP="00A63F0C">
            <w:pPr>
              <w:jc w:val="center"/>
              <w:rPr>
                <w:rFonts w:ascii="Times New Roman" w:hAnsi="Times New Roman" w:cs="Times New Roman"/>
                <w:b/>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08B22E03" w14:textId="77777777" w:rsidR="00F23A8A" w:rsidRPr="008F1574" w:rsidRDefault="00F23A8A" w:rsidP="00A63F0C">
            <w:pPr>
              <w:jc w:val="center"/>
              <w:rPr>
                <w:rFonts w:ascii="Times New Roman" w:hAnsi="Times New Roman" w:cs="Times New Roman"/>
                <w:b/>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369BDDFD" w14:textId="77777777" w:rsidR="00F23A8A" w:rsidRPr="008F1574" w:rsidRDefault="00F23A8A" w:rsidP="00A63F0C">
            <w:pPr>
              <w:jc w:val="center"/>
              <w:rPr>
                <w:rFonts w:ascii="Times New Roman" w:hAnsi="Times New Roman" w:cs="Times New Roman"/>
                <w:b/>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single" w:sz="4" w:space="0" w:color="auto"/>
            </w:tcBorders>
            <w:vAlign w:val="center"/>
          </w:tcPr>
          <w:p w14:paraId="14A015E5" w14:textId="77777777" w:rsidR="00F23A8A" w:rsidRPr="008F1574" w:rsidRDefault="00F23A8A" w:rsidP="00A63F0C">
            <w:pPr>
              <w:jc w:val="center"/>
              <w:rPr>
                <w:rFonts w:ascii="Times New Roman" w:hAnsi="Times New Roman" w:cs="Times New Roman"/>
                <w:b/>
                <w:sz w:val="24"/>
                <w:szCs w:val="24"/>
              </w:rPr>
            </w:pPr>
            <w:r w:rsidRPr="008F1574">
              <w:rPr>
                <w:rFonts w:ascii="Times New Roman" w:hAnsi="Times New Roman" w:cs="Times New Roman"/>
                <w:sz w:val="24"/>
                <w:szCs w:val="24"/>
              </w:rPr>
              <w:sym w:font="Wingdings" w:char="F0A1"/>
            </w:r>
          </w:p>
        </w:tc>
      </w:tr>
      <w:tr w:rsidR="00F23A8A" w:rsidRPr="00F23A8A" w14:paraId="181E43FC" w14:textId="77777777" w:rsidTr="0027385E">
        <w:tc>
          <w:tcPr>
            <w:tcW w:w="5382" w:type="dxa"/>
            <w:gridSpan w:val="3"/>
            <w:tcBorders>
              <w:top w:val="nil"/>
              <w:bottom w:val="nil"/>
              <w:right w:val="nil"/>
            </w:tcBorders>
            <w:vAlign w:val="center"/>
          </w:tcPr>
          <w:p w14:paraId="01B6C64A" w14:textId="2D752411" w:rsidR="00F23A8A" w:rsidRPr="008F1574" w:rsidRDefault="0099010D" w:rsidP="00707FD8">
            <w:pPr>
              <w:spacing w:before="120" w:after="120"/>
              <w:rPr>
                <w:rFonts w:ascii="Times New Roman" w:hAnsi="Times New Roman" w:cs="Times New Roman"/>
                <w:sz w:val="24"/>
                <w:szCs w:val="24"/>
              </w:rPr>
            </w:pPr>
            <w:r w:rsidRPr="008F1574">
              <w:rPr>
                <w:rFonts w:ascii="Times New Roman" w:hAnsi="Times New Roman" w:cs="Times New Roman"/>
                <w:sz w:val="24"/>
                <w:szCs w:val="24"/>
              </w:rPr>
              <w:t>Mógłbym</w:t>
            </w:r>
            <w:r w:rsidR="00251F4C">
              <w:rPr>
                <w:rFonts w:ascii="Times New Roman" w:hAnsi="Times New Roman" w:cs="Times New Roman"/>
                <w:sz w:val="24"/>
                <w:szCs w:val="24"/>
              </w:rPr>
              <w:t>/mogłabym</w:t>
            </w:r>
            <w:r w:rsidR="00F23A8A" w:rsidRPr="008F1574">
              <w:rPr>
                <w:rFonts w:ascii="Times New Roman" w:hAnsi="Times New Roman" w:cs="Times New Roman"/>
                <w:sz w:val="24"/>
                <w:szCs w:val="24"/>
              </w:rPr>
              <w:t xml:space="preserve"> porównywać </w:t>
            </w:r>
            <w:r w:rsidR="00707FD8">
              <w:rPr>
                <w:rFonts w:ascii="Times New Roman" w:hAnsi="Times New Roman" w:cs="Times New Roman"/>
                <w:sz w:val="24"/>
                <w:szCs w:val="24"/>
              </w:rPr>
              <w:t>oferty</w:t>
            </w:r>
            <w:r w:rsidR="00F23A8A" w:rsidRPr="008F1574">
              <w:rPr>
                <w:rFonts w:ascii="Times New Roman" w:hAnsi="Times New Roman" w:cs="Times New Roman"/>
                <w:sz w:val="24"/>
                <w:szCs w:val="24"/>
              </w:rPr>
              <w:t xml:space="preserve"> parami i określać, któr</w:t>
            </w:r>
            <w:r w:rsidR="00707FD8">
              <w:rPr>
                <w:rFonts w:ascii="Times New Roman" w:hAnsi="Times New Roman" w:cs="Times New Roman"/>
                <w:sz w:val="24"/>
                <w:szCs w:val="24"/>
              </w:rPr>
              <w:t>a</w:t>
            </w:r>
            <w:r w:rsidR="00F23A8A" w:rsidRPr="008F1574">
              <w:rPr>
                <w:rFonts w:ascii="Times New Roman" w:hAnsi="Times New Roman" w:cs="Times New Roman"/>
                <w:sz w:val="24"/>
                <w:szCs w:val="24"/>
              </w:rPr>
              <w:t xml:space="preserve"> z nich jest lepsz</w:t>
            </w:r>
            <w:r w:rsidR="00707FD8">
              <w:rPr>
                <w:rFonts w:ascii="Times New Roman" w:hAnsi="Times New Roman" w:cs="Times New Roman"/>
                <w:sz w:val="24"/>
                <w:szCs w:val="24"/>
              </w:rPr>
              <w:t>a</w:t>
            </w:r>
            <w:r w:rsidR="00F23A8A" w:rsidRPr="008F1574">
              <w:rPr>
                <w:rFonts w:ascii="Times New Roman" w:hAnsi="Times New Roman" w:cs="Times New Roman"/>
                <w:sz w:val="24"/>
                <w:szCs w:val="24"/>
              </w:rPr>
              <w:t xml:space="preserve"> i o ile (np. </w:t>
            </w:r>
            <w:r w:rsidR="00707FD8">
              <w:rPr>
                <w:rFonts w:ascii="Times New Roman" w:hAnsi="Times New Roman" w:cs="Times New Roman"/>
                <w:sz w:val="24"/>
                <w:szCs w:val="24"/>
              </w:rPr>
              <w:t>oferta</w:t>
            </w:r>
            <w:r w:rsidR="00F23A8A" w:rsidRPr="008F1574">
              <w:rPr>
                <w:rFonts w:ascii="Times New Roman" w:hAnsi="Times New Roman" w:cs="Times New Roman"/>
                <w:sz w:val="24"/>
                <w:szCs w:val="24"/>
              </w:rPr>
              <w:t xml:space="preserve"> 1 jest dwa razy lepsz</w:t>
            </w:r>
            <w:r w:rsidR="00707FD8">
              <w:rPr>
                <w:rFonts w:ascii="Times New Roman" w:hAnsi="Times New Roman" w:cs="Times New Roman"/>
                <w:sz w:val="24"/>
                <w:szCs w:val="24"/>
              </w:rPr>
              <w:t>a</w:t>
            </w:r>
            <w:r w:rsidR="00F23A8A" w:rsidRPr="008F1574">
              <w:rPr>
                <w:rFonts w:ascii="Times New Roman" w:hAnsi="Times New Roman" w:cs="Times New Roman"/>
                <w:sz w:val="24"/>
                <w:szCs w:val="24"/>
              </w:rPr>
              <w:t xml:space="preserve"> od </w:t>
            </w:r>
            <w:r w:rsidR="00707FD8">
              <w:rPr>
                <w:rFonts w:ascii="Times New Roman" w:hAnsi="Times New Roman" w:cs="Times New Roman"/>
                <w:sz w:val="24"/>
                <w:szCs w:val="24"/>
              </w:rPr>
              <w:t>oferty</w:t>
            </w:r>
            <w:r w:rsidR="00F23A8A" w:rsidRPr="008F1574">
              <w:rPr>
                <w:rFonts w:ascii="Times New Roman" w:hAnsi="Times New Roman" w:cs="Times New Roman"/>
                <w:sz w:val="24"/>
                <w:szCs w:val="24"/>
              </w:rPr>
              <w:t xml:space="preserve"> 2).</w:t>
            </w:r>
          </w:p>
        </w:tc>
        <w:tc>
          <w:tcPr>
            <w:tcW w:w="526" w:type="dxa"/>
            <w:tcBorders>
              <w:top w:val="nil"/>
              <w:left w:val="nil"/>
              <w:bottom w:val="nil"/>
              <w:right w:val="nil"/>
            </w:tcBorders>
            <w:vAlign w:val="center"/>
          </w:tcPr>
          <w:p w14:paraId="5BE1B416"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7CC69A77"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6A20BC57"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04E65237"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nil"/>
            </w:tcBorders>
            <w:vAlign w:val="center"/>
          </w:tcPr>
          <w:p w14:paraId="12ECBE15"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6" w:type="dxa"/>
            <w:tcBorders>
              <w:top w:val="nil"/>
              <w:left w:val="nil"/>
              <w:bottom w:val="nil"/>
              <w:right w:val="nil"/>
            </w:tcBorders>
            <w:vAlign w:val="center"/>
          </w:tcPr>
          <w:p w14:paraId="1F44E4A7"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c>
          <w:tcPr>
            <w:tcW w:w="527" w:type="dxa"/>
            <w:tcBorders>
              <w:top w:val="nil"/>
              <w:left w:val="nil"/>
              <w:bottom w:val="nil"/>
              <w:right w:val="single" w:sz="4" w:space="0" w:color="auto"/>
            </w:tcBorders>
            <w:vAlign w:val="center"/>
          </w:tcPr>
          <w:p w14:paraId="310496E9" w14:textId="77777777" w:rsidR="00F23A8A" w:rsidRPr="008F1574" w:rsidRDefault="00F23A8A" w:rsidP="00A63F0C">
            <w:pPr>
              <w:jc w:val="center"/>
              <w:rPr>
                <w:rFonts w:ascii="Times New Roman" w:hAnsi="Times New Roman" w:cs="Times New Roman"/>
                <w:sz w:val="24"/>
                <w:szCs w:val="24"/>
              </w:rPr>
            </w:pPr>
            <w:r w:rsidRPr="008F1574">
              <w:rPr>
                <w:rFonts w:ascii="Times New Roman" w:hAnsi="Times New Roman" w:cs="Times New Roman"/>
                <w:sz w:val="24"/>
                <w:szCs w:val="24"/>
              </w:rPr>
              <w:sym w:font="Wingdings" w:char="F0A1"/>
            </w:r>
          </w:p>
        </w:tc>
      </w:tr>
      <w:tr w:rsidR="00F23A8A" w:rsidRPr="002F5E9C" w14:paraId="40B0920C" w14:textId="77777777" w:rsidTr="00522B2E">
        <w:tc>
          <w:tcPr>
            <w:tcW w:w="9067" w:type="dxa"/>
            <w:gridSpan w:val="10"/>
            <w:tcBorders>
              <w:bottom w:val="nil"/>
            </w:tcBorders>
          </w:tcPr>
          <w:p w14:paraId="5C22DE21" w14:textId="45451048" w:rsidR="00F23A8A" w:rsidRPr="008F1574" w:rsidRDefault="002F5E9C" w:rsidP="006C6CA1">
            <w:pPr>
              <w:pStyle w:val="Akapitzlist"/>
              <w:numPr>
                <w:ilvl w:val="0"/>
                <w:numId w:val="19"/>
              </w:numPr>
              <w:spacing w:before="120"/>
              <w:ind w:left="357" w:hanging="357"/>
              <w:contextualSpacing w:val="0"/>
              <w:jc w:val="both"/>
              <w:rPr>
                <w:rFonts w:ascii="Times New Roman" w:hAnsi="Times New Roman" w:cs="Times New Roman"/>
                <w:sz w:val="24"/>
                <w:szCs w:val="24"/>
                <w:lang w:eastAsia="pl-PL"/>
              </w:rPr>
            </w:pPr>
            <w:r w:rsidRPr="008F1574">
              <w:rPr>
                <w:rFonts w:ascii="Times New Roman" w:hAnsi="Times New Roman" w:cs="Times New Roman"/>
                <w:sz w:val="24"/>
                <w:szCs w:val="24"/>
                <w:lang w:eastAsia="pl-PL"/>
              </w:rPr>
              <w:t>Jaki poziom oceny oferowany przez system oceny wariantów decyzyjnych</w:t>
            </w:r>
            <w:r w:rsidR="00251F4C">
              <w:rPr>
                <w:rFonts w:ascii="Times New Roman" w:hAnsi="Times New Roman" w:cs="Times New Roman"/>
                <w:sz w:val="24"/>
                <w:szCs w:val="24"/>
                <w:lang w:eastAsia="pl-PL"/>
              </w:rPr>
              <w:t>/ofert</w:t>
            </w:r>
            <w:r w:rsidR="00DA346D">
              <w:rPr>
                <w:rFonts w:ascii="Times New Roman" w:hAnsi="Times New Roman" w:cs="Times New Roman"/>
                <w:sz w:val="24"/>
                <w:szCs w:val="24"/>
                <w:lang w:eastAsia="pl-PL"/>
              </w:rPr>
              <w:t xml:space="preserve"> negocjacyjnych</w:t>
            </w:r>
            <w:r w:rsidRPr="008F1574">
              <w:rPr>
                <w:rFonts w:ascii="Times New Roman" w:hAnsi="Times New Roman" w:cs="Times New Roman"/>
                <w:sz w:val="24"/>
                <w:szCs w:val="24"/>
                <w:lang w:eastAsia="pl-PL"/>
              </w:rPr>
              <w:t xml:space="preserve"> w typowym problemie decyzyjnym</w:t>
            </w:r>
            <w:r w:rsidR="006C6CA1">
              <w:rPr>
                <w:rFonts w:ascii="Times New Roman" w:hAnsi="Times New Roman" w:cs="Times New Roman"/>
                <w:sz w:val="24"/>
                <w:szCs w:val="24"/>
                <w:lang w:eastAsia="pl-PL"/>
              </w:rPr>
              <w:t xml:space="preserve">/negocjacyjnym </w:t>
            </w:r>
            <w:r w:rsidRPr="008F1574">
              <w:rPr>
                <w:rFonts w:ascii="Times New Roman" w:hAnsi="Times New Roman" w:cs="Times New Roman"/>
                <w:sz w:val="24"/>
                <w:szCs w:val="24"/>
                <w:lang w:eastAsia="pl-PL"/>
              </w:rPr>
              <w:t xml:space="preserve">jest </w:t>
            </w:r>
            <w:r w:rsidR="0099010D" w:rsidRPr="008F1574">
              <w:rPr>
                <w:rFonts w:ascii="Times New Roman" w:hAnsi="Times New Roman" w:cs="Times New Roman"/>
                <w:sz w:val="24"/>
                <w:szCs w:val="24"/>
                <w:lang w:eastAsia="pl-PL"/>
              </w:rPr>
              <w:t xml:space="preserve">z punktu widzenia pojemności informacyjnej </w:t>
            </w:r>
            <w:r w:rsidRPr="008F1574">
              <w:rPr>
                <w:rFonts w:ascii="Times New Roman" w:hAnsi="Times New Roman" w:cs="Times New Roman"/>
                <w:sz w:val="24"/>
                <w:szCs w:val="24"/>
                <w:lang w:eastAsia="pl-PL"/>
              </w:rPr>
              <w:t xml:space="preserve">Twoim zdaniem </w:t>
            </w:r>
            <w:r w:rsidR="0099010D" w:rsidRPr="008F1574">
              <w:rPr>
                <w:rFonts w:ascii="Times New Roman" w:hAnsi="Times New Roman" w:cs="Times New Roman"/>
                <w:sz w:val="24"/>
                <w:szCs w:val="24"/>
                <w:lang w:eastAsia="pl-PL"/>
              </w:rPr>
              <w:t>wystarczający</w:t>
            </w:r>
            <w:r w:rsidR="00F23A8A" w:rsidRPr="008F1574">
              <w:rPr>
                <w:rFonts w:ascii="Times New Roman" w:hAnsi="Times New Roman" w:cs="Times New Roman"/>
                <w:sz w:val="24"/>
                <w:szCs w:val="24"/>
                <w:lang w:eastAsia="pl-PL"/>
              </w:rPr>
              <w:t>:</w:t>
            </w:r>
          </w:p>
        </w:tc>
      </w:tr>
      <w:tr w:rsidR="00F23A8A" w:rsidRPr="00B51128" w14:paraId="14D74972" w14:textId="77777777" w:rsidTr="00522B2E">
        <w:trPr>
          <w:trHeight w:val="227"/>
        </w:trPr>
        <w:tc>
          <w:tcPr>
            <w:tcW w:w="790" w:type="dxa"/>
            <w:tcBorders>
              <w:top w:val="nil"/>
              <w:left w:val="single" w:sz="4" w:space="0" w:color="auto"/>
              <w:bottom w:val="nil"/>
              <w:right w:val="nil"/>
            </w:tcBorders>
            <w:vAlign w:val="center"/>
          </w:tcPr>
          <w:p w14:paraId="50DFAC14" w14:textId="77777777" w:rsidR="00F23A8A" w:rsidRPr="008F1574" w:rsidRDefault="00F23A8A" w:rsidP="00A63F0C">
            <w:pPr>
              <w:pStyle w:val="Akapitzlist"/>
              <w:ind w:left="26"/>
              <w:jc w:val="center"/>
              <w:rPr>
                <w:rFonts w:ascii="Times New Roman" w:hAnsi="Times New Roman" w:cs="Times New Roman"/>
                <w:sz w:val="24"/>
                <w:szCs w:val="24"/>
                <w:lang w:eastAsia="pl-PL"/>
              </w:rPr>
            </w:pPr>
            <w:r w:rsidRPr="008F1574">
              <w:rPr>
                <w:rFonts w:ascii="Times New Roman" w:hAnsi="Times New Roman" w:cs="Times New Roman"/>
                <w:sz w:val="24"/>
                <w:szCs w:val="24"/>
              </w:rPr>
              <w:sym w:font="Wingdings" w:char="F0A1"/>
            </w:r>
          </w:p>
        </w:tc>
        <w:tc>
          <w:tcPr>
            <w:tcW w:w="4308" w:type="dxa"/>
            <w:tcBorders>
              <w:top w:val="nil"/>
              <w:left w:val="nil"/>
              <w:bottom w:val="nil"/>
              <w:right w:val="nil"/>
            </w:tcBorders>
            <w:vAlign w:val="center"/>
          </w:tcPr>
          <w:p w14:paraId="2FD94D50" w14:textId="77777777" w:rsidR="00F23A8A" w:rsidRPr="008F1574" w:rsidRDefault="002F5E9C" w:rsidP="00A63F0C">
            <w:pPr>
              <w:pStyle w:val="Akapitzlist"/>
              <w:ind w:left="0"/>
              <w:rPr>
                <w:rFonts w:ascii="Times New Roman" w:hAnsi="Times New Roman" w:cs="Times New Roman"/>
                <w:sz w:val="24"/>
                <w:szCs w:val="24"/>
                <w:lang w:val="en-US" w:eastAsia="pl-PL"/>
              </w:rPr>
            </w:pPr>
            <w:r w:rsidRPr="008F1574">
              <w:rPr>
                <w:rFonts w:ascii="Times New Roman" w:hAnsi="Times New Roman" w:cs="Times New Roman"/>
                <w:sz w:val="24"/>
                <w:szCs w:val="24"/>
                <w:lang w:val="en-US" w:eastAsia="pl-PL"/>
              </w:rPr>
              <w:t>system opisany kategoriami jakości</w:t>
            </w:r>
          </w:p>
        </w:tc>
        <w:tc>
          <w:tcPr>
            <w:tcW w:w="3969" w:type="dxa"/>
            <w:gridSpan w:val="8"/>
            <w:tcBorders>
              <w:top w:val="nil"/>
              <w:left w:val="nil"/>
              <w:bottom w:val="nil"/>
              <w:right w:val="single" w:sz="4" w:space="0" w:color="auto"/>
            </w:tcBorders>
          </w:tcPr>
          <w:p w14:paraId="3E77CBEE" w14:textId="77777777" w:rsidR="00F23A8A" w:rsidRPr="008F1574" w:rsidRDefault="00F23A8A" w:rsidP="00A63F0C">
            <w:pPr>
              <w:pStyle w:val="Akapitzlist"/>
              <w:ind w:left="0"/>
              <w:jc w:val="center"/>
              <w:rPr>
                <w:rFonts w:ascii="Times New Roman" w:hAnsi="Times New Roman" w:cs="Times New Roman"/>
                <w:sz w:val="24"/>
                <w:szCs w:val="24"/>
                <w:lang w:eastAsia="pl-PL"/>
              </w:rPr>
            </w:pPr>
            <w:r w:rsidRPr="008F1574">
              <w:rPr>
                <w:noProof/>
                <w:lang w:eastAsia="pl-PL"/>
              </w:rPr>
              <w:drawing>
                <wp:inline distT="0" distB="0" distL="0" distR="0" wp14:anchorId="2D07E8D2" wp14:editId="237B854D">
                  <wp:extent cx="1977505" cy="589044"/>
                  <wp:effectExtent l="0" t="0" r="381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84949" cy="591262"/>
                          </a:xfrm>
                          <a:prstGeom prst="rect">
                            <a:avLst/>
                          </a:prstGeom>
                        </pic:spPr>
                      </pic:pic>
                    </a:graphicData>
                  </a:graphic>
                </wp:inline>
              </w:drawing>
            </w:r>
          </w:p>
        </w:tc>
      </w:tr>
      <w:tr w:rsidR="00F23A8A" w:rsidRPr="00B51128" w14:paraId="27CB37D2" w14:textId="77777777" w:rsidTr="00522B2E">
        <w:trPr>
          <w:trHeight w:val="227"/>
        </w:trPr>
        <w:tc>
          <w:tcPr>
            <w:tcW w:w="790" w:type="dxa"/>
            <w:tcBorders>
              <w:top w:val="nil"/>
              <w:left w:val="single" w:sz="4" w:space="0" w:color="auto"/>
              <w:bottom w:val="nil"/>
              <w:right w:val="nil"/>
            </w:tcBorders>
            <w:vAlign w:val="center"/>
          </w:tcPr>
          <w:p w14:paraId="2229680B" w14:textId="77777777" w:rsidR="00F23A8A" w:rsidRPr="008F1574" w:rsidRDefault="00F23A8A" w:rsidP="00A63F0C">
            <w:pPr>
              <w:pStyle w:val="Akapitzlist"/>
              <w:ind w:left="26"/>
              <w:jc w:val="center"/>
              <w:rPr>
                <w:rFonts w:ascii="Times New Roman" w:hAnsi="Times New Roman" w:cs="Times New Roman"/>
                <w:sz w:val="24"/>
                <w:szCs w:val="24"/>
                <w:lang w:eastAsia="pl-PL"/>
              </w:rPr>
            </w:pPr>
            <w:r w:rsidRPr="008F1574">
              <w:rPr>
                <w:rFonts w:ascii="Times New Roman" w:hAnsi="Times New Roman" w:cs="Times New Roman"/>
                <w:sz w:val="24"/>
                <w:szCs w:val="24"/>
              </w:rPr>
              <w:sym w:font="Wingdings" w:char="F0A1"/>
            </w:r>
          </w:p>
        </w:tc>
        <w:tc>
          <w:tcPr>
            <w:tcW w:w="4308" w:type="dxa"/>
            <w:tcBorders>
              <w:top w:val="nil"/>
              <w:left w:val="nil"/>
              <w:bottom w:val="nil"/>
              <w:right w:val="nil"/>
            </w:tcBorders>
            <w:vAlign w:val="center"/>
          </w:tcPr>
          <w:p w14:paraId="2989285E" w14:textId="77777777" w:rsidR="00F23A8A" w:rsidRPr="008F1574" w:rsidRDefault="002F5E9C" w:rsidP="00A63F0C">
            <w:pPr>
              <w:pStyle w:val="Akapitzlist"/>
              <w:ind w:left="0"/>
              <w:rPr>
                <w:rFonts w:ascii="Times New Roman" w:hAnsi="Times New Roman" w:cs="Times New Roman"/>
                <w:sz w:val="24"/>
                <w:szCs w:val="24"/>
                <w:lang w:eastAsia="pl-PL"/>
              </w:rPr>
            </w:pPr>
            <w:r w:rsidRPr="008F1574">
              <w:rPr>
                <w:rFonts w:ascii="Times New Roman" w:hAnsi="Times New Roman" w:cs="Times New Roman"/>
                <w:sz w:val="24"/>
                <w:szCs w:val="24"/>
                <w:lang w:eastAsia="pl-PL"/>
              </w:rPr>
              <w:t>system bazujący na rankingu (uporządkowaniu) ofert</w:t>
            </w:r>
          </w:p>
        </w:tc>
        <w:tc>
          <w:tcPr>
            <w:tcW w:w="3969" w:type="dxa"/>
            <w:gridSpan w:val="8"/>
            <w:tcBorders>
              <w:top w:val="nil"/>
              <w:left w:val="nil"/>
              <w:bottom w:val="nil"/>
              <w:right w:val="single" w:sz="4" w:space="0" w:color="auto"/>
            </w:tcBorders>
          </w:tcPr>
          <w:p w14:paraId="0DDE64BC" w14:textId="77777777" w:rsidR="00F23A8A" w:rsidRPr="008F1574" w:rsidRDefault="00F23A8A" w:rsidP="00A63F0C">
            <w:pPr>
              <w:pStyle w:val="Akapitzlist"/>
              <w:ind w:left="0"/>
              <w:jc w:val="center"/>
              <w:rPr>
                <w:rFonts w:ascii="Times New Roman" w:hAnsi="Times New Roman" w:cs="Times New Roman"/>
                <w:sz w:val="24"/>
                <w:szCs w:val="24"/>
                <w:lang w:eastAsia="pl-PL"/>
              </w:rPr>
            </w:pPr>
            <w:r w:rsidRPr="008F1574">
              <w:rPr>
                <w:noProof/>
                <w:lang w:eastAsia="pl-PL"/>
              </w:rPr>
              <w:drawing>
                <wp:inline distT="0" distB="0" distL="0" distR="0" wp14:anchorId="54B5999D" wp14:editId="55D2F02E">
                  <wp:extent cx="1983600" cy="58680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83600" cy="586800"/>
                          </a:xfrm>
                          <a:prstGeom prst="rect">
                            <a:avLst/>
                          </a:prstGeom>
                        </pic:spPr>
                      </pic:pic>
                    </a:graphicData>
                  </a:graphic>
                </wp:inline>
              </w:drawing>
            </w:r>
          </w:p>
        </w:tc>
      </w:tr>
      <w:tr w:rsidR="00F23A8A" w:rsidRPr="00B51128" w14:paraId="30BBAB46" w14:textId="77777777" w:rsidTr="00522B2E">
        <w:trPr>
          <w:trHeight w:val="227"/>
        </w:trPr>
        <w:tc>
          <w:tcPr>
            <w:tcW w:w="790" w:type="dxa"/>
            <w:tcBorders>
              <w:top w:val="nil"/>
              <w:left w:val="single" w:sz="4" w:space="0" w:color="auto"/>
              <w:bottom w:val="nil"/>
              <w:right w:val="nil"/>
            </w:tcBorders>
            <w:vAlign w:val="center"/>
          </w:tcPr>
          <w:p w14:paraId="3A293D9E" w14:textId="77777777" w:rsidR="00F23A8A" w:rsidRPr="008F1574" w:rsidRDefault="00F23A8A" w:rsidP="00A63F0C">
            <w:pPr>
              <w:pStyle w:val="Akapitzlist"/>
              <w:ind w:left="26"/>
              <w:jc w:val="center"/>
              <w:rPr>
                <w:rFonts w:ascii="Times New Roman" w:hAnsi="Times New Roman" w:cs="Times New Roman"/>
                <w:sz w:val="24"/>
                <w:szCs w:val="24"/>
                <w:lang w:eastAsia="pl-PL"/>
              </w:rPr>
            </w:pPr>
            <w:r w:rsidRPr="008F1574">
              <w:rPr>
                <w:rFonts w:ascii="Times New Roman" w:hAnsi="Times New Roman" w:cs="Times New Roman"/>
                <w:sz w:val="24"/>
                <w:szCs w:val="24"/>
              </w:rPr>
              <w:sym w:font="Wingdings" w:char="F0A1"/>
            </w:r>
          </w:p>
        </w:tc>
        <w:tc>
          <w:tcPr>
            <w:tcW w:w="4308" w:type="dxa"/>
            <w:tcBorders>
              <w:top w:val="nil"/>
              <w:left w:val="nil"/>
              <w:bottom w:val="nil"/>
              <w:right w:val="nil"/>
            </w:tcBorders>
            <w:vAlign w:val="center"/>
          </w:tcPr>
          <w:p w14:paraId="5B2DB76E" w14:textId="77777777" w:rsidR="00F23A8A" w:rsidRPr="008F1574" w:rsidRDefault="002F5E9C" w:rsidP="002F5E9C">
            <w:pPr>
              <w:pStyle w:val="Akapitzlist"/>
              <w:ind w:left="0"/>
              <w:rPr>
                <w:rFonts w:ascii="Times New Roman" w:hAnsi="Times New Roman" w:cs="Times New Roman"/>
                <w:sz w:val="24"/>
                <w:szCs w:val="24"/>
                <w:lang w:eastAsia="pl-PL"/>
              </w:rPr>
            </w:pPr>
            <w:r w:rsidRPr="008F1574">
              <w:rPr>
                <w:rFonts w:ascii="Times New Roman" w:hAnsi="Times New Roman" w:cs="Times New Roman"/>
                <w:sz w:val="24"/>
                <w:szCs w:val="24"/>
                <w:lang w:eastAsia="pl-PL"/>
              </w:rPr>
              <w:t>system oceny obrazkowej (wizualizacje)</w:t>
            </w:r>
          </w:p>
        </w:tc>
        <w:tc>
          <w:tcPr>
            <w:tcW w:w="3969" w:type="dxa"/>
            <w:gridSpan w:val="8"/>
            <w:tcBorders>
              <w:top w:val="nil"/>
              <w:left w:val="nil"/>
              <w:bottom w:val="nil"/>
              <w:right w:val="single" w:sz="4" w:space="0" w:color="auto"/>
            </w:tcBorders>
          </w:tcPr>
          <w:p w14:paraId="03E2D96C" w14:textId="77777777" w:rsidR="00F23A8A" w:rsidRPr="008F1574" w:rsidRDefault="00F23A8A" w:rsidP="00A63F0C">
            <w:pPr>
              <w:pStyle w:val="Akapitzlist"/>
              <w:ind w:left="0"/>
              <w:jc w:val="center"/>
              <w:rPr>
                <w:rFonts w:ascii="Times New Roman" w:hAnsi="Times New Roman" w:cs="Times New Roman"/>
                <w:sz w:val="24"/>
                <w:szCs w:val="24"/>
                <w:lang w:eastAsia="pl-PL"/>
              </w:rPr>
            </w:pPr>
            <w:r w:rsidRPr="008F1574">
              <w:rPr>
                <w:noProof/>
                <w:lang w:eastAsia="pl-PL"/>
              </w:rPr>
              <w:drawing>
                <wp:inline distT="0" distB="0" distL="0" distR="0" wp14:anchorId="1854EDE1" wp14:editId="0D368A10">
                  <wp:extent cx="1973291" cy="59436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99880" cy="602374"/>
                          </a:xfrm>
                          <a:prstGeom prst="rect">
                            <a:avLst/>
                          </a:prstGeom>
                        </pic:spPr>
                      </pic:pic>
                    </a:graphicData>
                  </a:graphic>
                </wp:inline>
              </w:drawing>
            </w:r>
          </w:p>
        </w:tc>
      </w:tr>
      <w:tr w:rsidR="00F23A8A" w:rsidRPr="00B51128" w14:paraId="05F3DD09" w14:textId="77777777" w:rsidTr="006C6CA1">
        <w:trPr>
          <w:trHeight w:val="227"/>
        </w:trPr>
        <w:tc>
          <w:tcPr>
            <w:tcW w:w="790" w:type="dxa"/>
            <w:tcBorders>
              <w:top w:val="nil"/>
              <w:left w:val="single" w:sz="4" w:space="0" w:color="auto"/>
              <w:bottom w:val="single" w:sz="4" w:space="0" w:color="auto"/>
              <w:right w:val="nil"/>
            </w:tcBorders>
            <w:vAlign w:val="center"/>
          </w:tcPr>
          <w:p w14:paraId="2AA66842" w14:textId="77777777" w:rsidR="00F23A8A" w:rsidRPr="008F1574" w:rsidRDefault="00F23A8A" w:rsidP="00A63F0C">
            <w:pPr>
              <w:pStyle w:val="Akapitzlist"/>
              <w:ind w:left="26"/>
              <w:jc w:val="center"/>
              <w:rPr>
                <w:rFonts w:ascii="Times New Roman" w:hAnsi="Times New Roman" w:cs="Times New Roman"/>
                <w:sz w:val="24"/>
                <w:szCs w:val="24"/>
                <w:lang w:eastAsia="pl-PL"/>
              </w:rPr>
            </w:pPr>
            <w:r w:rsidRPr="008F1574">
              <w:rPr>
                <w:rFonts w:ascii="Times New Roman" w:hAnsi="Times New Roman" w:cs="Times New Roman"/>
                <w:sz w:val="24"/>
                <w:szCs w:val="24"/>
              </w:rPr>
              <w:sym w:font="Wingdings" w:char="F0A1"/>
            </w:r>
          </w:p>
        </w:tc>
        <w:tc>
          <w:tcPr>
            <w:tcW w:w="4308" w:type="dxa"/>
            <w:tcBorders>
              <w:top w:val="nil"/>
              <w:left w:val="nil"/>
              <w:bottom w:val="single" w:sz="4" w:space="0" w:color="auto"/>
              <w:right w:val="nil"/>
            </w:tcBorders>
            <w:vAlign w:val="center"/>
          </w:tcPr>
          <w:p w14:paraId="4CFA7EEC" w14:textId="77777777" w:rsidR="00F23A8A" w:rsidRPr="008F1574" w:rsidRDefault="002F5E9C" w:rsidP="00A63F0C">
            <w:pPr>
              <w:pStyle w:val="Akapitzlist"/>
              <w:ind w:left="0"/>
              <w:rPr>
                <w:rFonts w:ascii="Times New Roman" w:hAnsi="Times New Roman" w:cs="Times New Roman"/>
                <w:sz w:val="24"/>
                <w:szCs w:val="24"/>
                <w:lang w:eastAsia="pl-PL"/>
              </w:rPr>
            </w:pPr>
            <w:r w:rsidRPr="008F1574">
              <w:rPr>
                <w:rFonts w:ascii="Times New Roman" w:hAnsi="Times New Roman" w:cs="Times New Roman"/>
                <w:sz w:val="24"/>
                <w:szCs w:val="24"/>
                <w:lang w:eastAsia="pl-PL"/>
              </w:rPr>
              <w:t>system ocen punktowych</w:t>
            </w:r>
          </w:p>
        </w:tc>
        <w:tc>
          <w:tcPr>
            <w:tcW w:w="3969" w:type="dxa"/>
            <w:gridSpan w:val="8"/>
            <w:tcBorders>
              <w:top w:val="nil"/>
              <w:left w:val="nil"/>
              <w:bottom w:val="single" w:sz="4" w:space="0" w:color="auto"/>
              <w:right w:val="single" w:sz="4" w:space="0" w:color="auto"/>
            </w:tcBorders>
          </w:tcPr>
          <w:p w14:paraId="40E4007F" w14:textId="77777777" w:rsidR="00F23A8A" w:rsidRPr="008F1574" w:rsidRDefault="00F23A8A" w:rsidP="00A63F0C">
            <w:pPr>
              <w:pStyle w:val="Akapitzlist"/>
              <w:ind w:left="0"/>
              <w:jc w:val="center"/>
              <w:rPr>
                <w:rFonts w:ascii="Times New Roman" w:hAnsi="Times New Roman" w:cs="Times New Roman"/>
                <w:sz w:val="24"/>
                <w:szCs w:val="24"/>
                <w:lang w:eastAsia="pl-PL"/>
              </w:rPr>
            </w:pPr>
            <w:r w:rsidRPr="008F1574">
              <w:rPr>
                <w:noProof/>
                <w:lang w:eastAsia="pl-PL"/>
              </w:rPr>
              <w:drawing>
                <wp:inline distT="0" distB="0" distL="0" distR="0" wp14:anchorId="005B3992" wp14:editId="46BC3A87">
                  <wp:extent cx="1980000" cy="590400"/>
                  <wp:effectExtent l="0" t="0" r="127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80000" cy="590400"/>
                          </a:xfrm>
                          <a:prstGeom prst="rect">
                            <a:avLst/>
                          </a:prstGeom>
                        </pic:spPr>
                      </pic:pic>
                    </a:graphicData>
                  </a:graphic>
                </wp:inline>
              </w:drawing>
            </w:r>
          </w:p>
        </w:tc>
      </w:tr>
    </w:tbl>
    <w:p w14:paraId="77734E06" w14:textId="77777777" w:rsidR="006C6CA1" w:rsidRDefault="006C6CA1"/>
    <w:p w14:paraId="1D853F62" w14:textId="77777777" w:rsidR="006C6CA1" w:rsidRDefault="006C6CA1"/>
    <w:tbl>
      <w:tblPr>
        <w:tblStyle w:val="Tabela-Siatka"/>
        <w:tblW w:w="9067" w:type="dxa"/>
        <w:tblLook w:val="04A0" w:firstRow="1" w:lastRow="0" w:firstColumn="1" w:lastColumn="0" w:noHBand="0" w:noVBand="1"/>
      </w:tblPr>
      <w:tblGrid>
        <w:gridCol w:w="9067"/>
      </w:tblGrid>
      <w:tr w:rsidR="00F23A8A" w:rsidRPr="002F5E9C" w14:paraId="7B431809" w14:textId="77777777" w:rsidTr="006C6CA1">
        <w:tc>
          <w:tcPr>
            <w:tcW w:w="9067" w:type="dxa"/>
            <w:tcBorders>
              <w:top w:val="single" w:sz="4" w:space="0" w:color="auto"/>
            </w:tcBorders>
          </w:tcPr>
          <w:p w14:paraId="1BDD482E" w14:textId="39DAE487" w:rsidR="00F23A8A" w:rsidRPr="008F1574" w:rsidRDefault="002F5E9C" w:rsidP="003678F9">
            <w:pPr>
              <w:pStyle w:val="Akapitzlist"/>
              <w:numPr>
                <w:ilvl w:val="0"/>
                <w:numId w:val="19"/>
              </w:numPr>
              <w:ind w:left="357" w:hanging="357"/>
              <w:contextualSpacing w:val="0"/>
              <w:jc w:val="both"/>
              <w:rPr>
                <w:rFonts w:ascii="Times New Roman" w:hAnsi="Times New Roman" w:cs="Times New Roman"/>
                <w:sz w:val="24"/>
                <w:szCs w:val="24"/>
                <w:lang w:eastAsia="pl-PL"/>
              </w:rPr>
            </w:pPr>
            <w:r w:rsidRPr="008F1574">
              <w:rPr>
                <w:rFonts w:ascii="Times New Roman" w:hAnsi="Times New Roman" w:cs="Times New Roman"/>
                <w:sz w:val="24"/>
                <w:szCs w:val="24"/>
                <w:lang w:eastAsia="pl-PL"/>
              </w:rPr>
              <w:t xml:space="preserve">Czy masz swój własny pomysł na to, jak powinien wyglądać idealny </w:t>
            </w:r>
            <w:r w:rsidR="006C6CA1">
              <w:rPr>
                <w:rFonts w:ascii="Times New Roman" w:hAnsi="Times New Roman" w:cs="Times New Roman"/>
                <w:sz w:val="24"/>
                <w:szCs w:val="24"/>
                <w:lang w:eastAsia="pl-PL"/>
              </w:rPr>
              <w:t>system oceny wariantów decyzyjnych</w:t>
            </w:r>
            <w:r w:rsidR="009D1A22">
              <w:rPr>
                <w:rFonts w:ascii="Times New Roman" w:hAnsi="Times New Roman" w:cs="Times New Roman"/>
                <w:sz w:val="24"/>
                <w:szCs w:val="24"/>
                <w:lang w:eastAsia="pl-PL"/>
              </w:rPr>
              <w:t>/ofert negocjacyjnych</w:t>
            </w:r>
            <w:r w:rsidR="006C6CA1">
              <w:rPr>
                <w:rFonts w:ascii="Times New Roman" w:hAnsi="Times New Roman" w:cs="Times New Roman"/>
                <w:sz w:val="24"/>
                <w:szCs w:val="24"/>
                <w:lang w:eastAsia="pl-PL"/>
              </w:rPr>
              <w:t xml:space="preserve"> i </w:t>
            </w:r>
            <w:r w:rsidRPr="008F1574">
              <w:rPr>
                <w:rFonts w:ascii="Times New Roman" w:hAnsi="Times New Roman" w:cs="Times New Roman"/>
                <w:sz w:val="24"/>
                <w:szCs w:val="24"/>
                <w:lang w:eastAsia="pl-PL"/>
              </w:rPr>
              <w:t>mechanizm analizy preferencji</w:t>
            </w:r>
            <w:r w:rsidR="00F23A8A" w:rsidRPr="008F1574">
              <w:rPr>
                <w:rFonts w:ascii="Times New Roman" w:hAnsi="Times New Roman" w:cs="Times New Roman"/>
                <w:sz w:val="24"/>
                <w:szCs w:val="24"/>
                <w:lang w:eastAsia="pl-PL"/>
              </w:rPr>
              <w:t>?</w:t>
            </w:r>
          </w:p>
          <w:p w14:paraId="1326BB52" w14:textId="77777777" w:rsidR="002F5E9C" w:rsidRPr="008F1574" w:rsidRDefault="002F5E9C" w:rsidP="002F5E9C">
            <w:pPr>
              <w:jc w:val="both"/>
              <w:rPr>
                <w:rFonts w:ascii="Times New Roman" w:hAnsi="Times New Roman" w:cs="Times New Roman"/>
                <w:sz w:val="24"/>
                <w:szCs w:val="24"/>
                <w:lang w:eastAsia="pl-PL"/>
              </w:rPr>
            </w:pPr>
          </w:p>
          <w:p w14:paraId="4FECEB84" w14:textId="77777777" w:rsidR="002F5E9C" w:rsidRPr="008F1574" w:rsidRDefault="002F5E9C" w:rsidP="002F5E9C">
            <w:pPr>
              <w:jc w:val="both"/>
              <w:rPr>
                <w:rFonts w:ascii="Times New Roman" w:hAnsi="Times New Roman" w:cs="Times New Roman"/>
                <w:sz w:val="24"/>
                <w:szCs w:val="24"/>
                <w:lang w:eastAsia="pl-PL"/>
              </w:rPr>
            </w:pPr>
          </w:p>
          <w:p w14:paraId="4F13FFAB" w14:textId="77777777" w:rsidR="002F5E9C" w:rsidRPr="008F1574" w:rsidRDefault="002F5E9C" w:rsidP="002F5E9C">
            <w:pPr>
              <w:jc w:val="both"/>
              <w:rPr>
                <w:rFonts w:ascii="Times New Roman" w:hAnsi="Times New Roman" w:cs="Times New Roman"/>
                <w:sz w:val="24"/>
                <w:szCs w:val="24"/>
                <w:lang w:eastAsia="pl-PL"/>
              </w:rPr>
            </w:pPr>
          </w:p>
          <w:p w14:paraId="4D441F5B" w14:textId="77777777" w:rsidR="002F5E9C" w:rsidRPr="008F1574" w:rsidRDefault="002F5E9C" w:rsidP="002F5E9C">
            <w:pPr>
              <w:jc w:val="both"/>
              <w:rPr>
                <w:rFonts w:ascii="Times New Roman" w:hAnsi="Times New Roman" w:cs="Times New Roman"/>
                <w:sz w:val="24"/>
                <w:szCs w:val="24"/>
                <w:lang w:eastAsia="pl-PL"/>
              </w:rPr>
            </w:pPr>
          </w:p>
          <w:p w14:paraId="4973D6E6" w14:textId="77777777" w:rsidR="002F5E9C" w:rsidRDefault="002F5E9C" w:rsidP="002F5E9C">
            <w:pPr>
              <w:jc w:val="both"/>
              <w:rPr>
                <w:rFonts w:ascii="Times New Roman" w:hAnsi="Times New Roman" w:cs="Times New Roman"/>
                <w:sz w:val="24"/>
                <w:szCs w:val="24"/>
                <w:lang w:eastAsia="pl-PL"/>
              </w:rPr>
            </w:pPr>
          </w:p>
          <w:p w14:paraId="7C082485" w14:textId="77777777" w:rsidR="006C6CA1" w:rsidRDefault="006C6CA1" w:rsidP="002F5E9C">
            <w:pPr>
              <w:jc w:val="both"/>
              <w:rPr>
                <w:rFonts w:ascii="Times New Roman" w:hAnsi="Times New Roman" w:cs="Times New Roman"/>
                <w:sz w:val="24"/>
                <w:szCs w:val="24"/>
                <w:lang w:eastAsia="pl-PL"/>
              </w:rPr>
            </w:pPr>
          </w:p>
          <w:p w14:paraId="5F6E02E4" w14:textId="77777777" w:rsidR="006C6CA1" w:rsidRDefault="006C6CA1" w:rsidP="002F5E9C">
            <w:pPr>
              <w:jc w:val="both"/>
              <w:rPr>
                <w:rFonts w:ascii="Times New Roman" w:hAnsi="Times New Roman" w:cs="Times New Roman"/>
                <w:sz w:val="24"/>
                <w:szCs w:val="24"/>
                <w:lang w:eastAsia="pl-PL"/>
              </w:rPr>
            </w:pPr>
          </w:p>
          <w:p w14:paraId="1A71D958" w14:textId="77777777" w:rsidR="006C6CA1" w:rsidRDefault="006C6CA1" w:rsidP="002F5E9C">
            <w:pPr>
              <w:jc w:val="both"/>
              <w:rPr>
                <w:rFonts w:ascii="Times New Roman" w:hAnsi="Times New Roman" w:cs="Times New Roman"/>
                <w:sz w:val="24"/>
                <w:szCs w:val="24"/>
                <w:lang w:eastAsia="pl-PL"/>
              </w:rPr>
            </w:pPr>
          </w:p>
          <w:p w14:paraId="1CABC9C1" w14:textId="77777777" w:rsidR="006C6CA1" w:rsidRDefault="006C6CA1" w:rsidP="002F5E9C">
            <w:pPr>
              <w:jc w:val="both"/>
              <w:rPr>
                <w:rFonts w:ascii="Times New Roman" w:hAnsi="Times New Roman" w:cs="Times New Roman"/>
                <w:sz w:val="24"/>
                <w:szCs w:val="24"/>
                <w:lang w:eastAsia="pl-PL"/>
              </w:rPr>
            </w:pPr>
          </w:p>
          <w:p w14:paraId="0567C137" w14:textId="77777777" w:rsidR="006C6CA1" w:rsidRPr="008F1574" w:rsidRDefault="006C6CA1" w:rsidP="002F5E9C">
            <w:pPr>
              <w:jc w:val="both"/>
              <w:rPr>
                <w:rFonts w:ascii="Times New Roman" w:hAnsi="Times New Roman" w:cs="Times New Roman"/>
                <w:sz w:val="24"/>
                <w:szCs w:val="24"/>
                <w:lang w:eastAsia="pl-PL"/>
              </w:rPr>
            </w:pPr>
          </w:p>
          <w:p w14:paraId="786C151F" w14:textId="77777777" w:rsidR="002F5E9C" w:rsidRPr="008F1574" w:rsidRDefault="002F5E9C" w:rsidP="002F5E9C">
            <w:pPr>
              <w:jc w:val="both"/>
              <w:rPr>
                <w:rFonts w:ascii="Times New Roman" w:hAnsi="Times New Roman" w:cs="Times New Roman"/>
                <w:sz w:val="24"/>
                <w:szCs w:val="24"/>
                <w:lang w:eastAsia="pl-PL"/>
              </w:rPr>
            </w:pPr>
          </w:p>
          <w:p w14:paraId="657344AA" w14:textId="77777777" w:rsidR="002F5E9C" w:rsidRPr="008F1574" w:rsidRDefault="002F5E9C" w:rsidP="002F5E9C">
            <w:pPr>
              <w:jc w:val="both"/>
              <w:rPr>
                <w:rFonts w:ascii="Times New Roman" w:hAnsi="Times New Roman" w:cs="Times New Roman"/>
                <w:sz w:val="24"/>
                <w:szCs w:val="24"/>
                <w:lang w:eastAsia="pl-PL"/>
              </w:rPr>
            </w:pPr>
          </w:p>
          <w:p w14:paraId="121E1816" w14:textId="77777777" w:rsidR="002F5E9C" w:rsidRPr="008F1574" w:rsidRDefault="002F5E9C" w:rsidP="002F5E9C">
            <w:pPr>
              <w:jc w:val="both"/>
              <w:rPr>
                <w:rFonts w:ascii="Times New Roman" w:hAnsi="Times New Roman" w:cs="Times New Roman"/>
                <w:sz w:val="24"/>
                <w:szCs w:val="24"/>
                <w:lang w:eastAsia="pl-PL"/>
              </w:rPr>
            </w:pPr>
          </w:p>
          <w:p w14:paraId="278EADCE" w14:textId="77777777" w:rsidR="002F5E9C" w:rsidRPr="008F1574" w:rsidRDefault="002F5E9C" w:rsidP="002F5E9C">
            <w:pPr>
              <w:jc w:val="both"/>
              <w:rPr>
                <w:rFonts w:ascii="Times New Roman" w:hAnsi="Times New Roman" w:cs="Times New Roman"/>
                <w:sz w:val="24"/>
                <w:szCs w:val="24"/>
                <w:lang w:eastAsia="pl-PL"/>
              </w:rPr>
            </w:pPr>
          </w:p>
          <w:p w14:paraId="27AE78F3" w14:textId="77777777" w:rsidR="002F5E9C" w:rsidRPr="008F1574" w:rsidRDefault="002F5E9C" w:rsidP="002F5E9C">
            <w:pPr>
              <w:jc w:val="both"/>
              <w:rPr>
                <w:rFonts w:ascii="Times New Roman" w:hAnsi="Times New Roman" w:cs="Times New Roman"/>
                <w:sz w:val="24"/>
                <w:szCs w:val="24"/>
                <w:lang w:eastAsia="pl-PL"/>
              </w:rPr>
            </w:pPr>
          </w:p>
          <w:p w14:paraId="6B62D632" w14:textId="77777777" w:rsidR="002F5E9C" w:rsidRPr="008F1574" w:rsidRDefault="002F5E9C" w:rsidP="002F5E9C">
            <w:pPr>
              <w:jc w:val="both"/>
              <w:rPr>
                <w:rFonts w:ascii="Times New Roman" w:hAnsi="Times New Roman" w:cs="Times New Roman"/>
                <w:sz w:val="24"/>
                <w:szCs w:val="24"/>
                <w:lang w:eastAsia="pl-PL"/>
              </w:rPr>
            </w:pPr>
          </w:p>
          <w:p w14:paraId="49C026C9" w14:textId="77777777" w:rsidR="002F5E9C" w:rsidRPr="008F1574" w:rsidRDefault="002F5E9C" w:rsidP="002F5E9C">
            <w:pPr>
              <w:jc w:val="both"/>
              <w:rPr>
                <w:rFonts w:ascii="Times New Roman" w:hAnsi="Times New Roman" w:cs="Times New Roman"/>
                <w:sz w:val="24"/>
                <w:szCs w:val="24"/>
                <w:lang w:eastAsia="pl-PL"/>
              </w:rPr>
            </w:pPr>
          </w:p>
          <w:p w14:paraId="6B9CD924" w14:textId="77777777" w:rsidR="002F5E9C" w:rsidRPr="008F1574" w:rsidRDefault="002F5E9C" w:rsidP="002F5E9C">
            <w:pPr>
              <w:jc w:val="both"/>
              <w:rPr>
                <w:rFonts w:ascii="Times New Roman" w:hAnsi="Times New Roman" w:cs="Times New Roman"/>
                <w:sz w:val="24"/>
                <w:szCs w:val="24"/>
                <w:lang w:eastAsia="pl-PL"/>
              </w:rPr>
            </w:pPr>
          </w:p>
        </w:tc>
      </w:tr>
    </w:tbl>
    <w:p w14:paraId="57FE0914" w14:textId="77777777" w:rsidR="00982F48" w:rsidRPr="002F5E9C" w:rsidRDefault="00982F48" w:rsidP="00982F48">
      <w:pPr>
        <w:jc w:val="both"/>
        <w:rPr>
          <w:rFonts w:ascii="Times New Roman" w:hAnsi="Times New Roman" w:cs="Times New Roman"/>
          <w:b/>
          <w:sz w:val="26"/>
        </w:rPr>
      </w:pPr>
      <w:r w:rsidRPr="002F5E9C">
        <w:rPr>
          <w:rFonts w:ascii="Times New Roman" w:hAnsi="Times New Roman" w:cs="Times New Roman"/>
          <w:b/>
          <w:sz w:val="26"/>
        </w:rPr>
        <w:tab/>
      </w:r>
      <w:r w:rsidRPr="002F5E9C">
        <w:rPr>
          <w:rFonts w:ascii="Times New Roman" w:hAnsi="Times New Roman" w:cs="Times New Roman"/>
          <w:b/>
          <w:sz w:val="26"/>
        </w:rPr>
        <w:tab/>
      </w:r>
    </w:p>
    <w:p w14:paraId="47AF2F30" w14:textId="77777777" w:rsidR="00982F48" w:rsidRPr="002F5E9C" w:rsidRDefault="00982F48" w:rsidP="00982F48">
      <w:pPr>
        <w:jc w:val="both"/>
        <w:rPr>
          <w:rFonts w:ascii="Times New Roman" w:hAnsi="Times New Roman" w:cs="Times New Roman"/>
          <w:b/>
          <w:sz w:val="26"/>
        </w:rPr>
      </w:pPr>
      <w:r w:rsidRPr="002F5E9C">
        <w:rPr>
          <w:rFonts w:ascii="Times New Roman" w:hAnsi="Times New Roman" w:cs="Times New Roman"/>
          <w:b/>
          <w:sz w:val="26"/>
        </w:rPr>
        <w:tab/>
      </w:r>
      <w:r w:rsidRPr="002F5E9C">
        <w:rPr>
          <w:rFonts w:ascii="Times New Roman" w:hAnsi="Times New Roman" w:cs="Times New Roman"/>
          <w:b/>
          <w:sz w:val="26"/>
        </w:rPr>
        <w:tab/>
      </w:r>
      <w:r w:rsidRPr="002F5E9C">
        <w:rPr>
          <w:rFonts w:ascii="Times New Roman" w:hAnsi="Times New Roman" w:cs="Times New Roman"/>
          <w:b/>
          <w:sz w:val="26"/>
        </w:rPr>
        <w:tab/>
      </w:r>
      <w:r w:rsidRPr="002F5E9C">
        <w:rPr>
          <w:rFonts w:ascii="Times New Roman" w:hAnsi="Times New Roman" w:cs="Times New Roman"/>
          <w:b/>
          <w:sz w:val="26"/>
        </w:rPr>
        <w:tab/>
      </w:r>
    </w:p>
    <w:p w14:paraId="26B225FF" w14:textId="0FEC1FCE" w:rsidR="006474CB" w:rsidRDefault="006C6CA1" w:rsidP="006474CB">
      <w:pPr>
        <w:jc w:val="both"/>
        <w:rPr>
          <w:rFonts w:ascii="Times New Roman" w:hAnsi="Times New Roman" w:cs="Times New Roman"/>
          <w:sz w:val="24"/>
          <w:szCs w:val="24"/>
        </w:rPr>
      </w:pPr>
      <w:r w:rsidRPr="006C6CA1">
        <w:rPr>
          <w:rFonts w:ascii="Times New Roman" w:hAnsi="Times New Roman" w:cs="Times New Roman"/>
          <w:sz w:val="24"/>
          <w:szCs w:val="24"/>
        </w:rPr>
        <w:t xml:space="preserve">Dziękujemy za udział w ankiecie badawczej. Została ona przygotowana w ramach projektu naukowego Narodowego Centrum Nauki (NCN 2015/17/B/HS4/00941) kierowanego przez dr hab. Tomasza Wachowicza (Uniwersytet Ekonomiczny w Katowicach), którego celem jest </w:t>
      </w:r>
      <w:r w:rsidR="009F063C">
        <w:rPr>
          <w:rFonts w:ascii="Times New Roman" w:hAnsi="Times New Roman" w:cs="Times New Roman"/>
          <w:sz w:val="24"/>
          <w:szCs w:val="24"/>
        </w:rPr>
        <w:t>zbadanie aplikacyjności i użyteczności holistycznych</w:t>
      </w:r>
      <w:r w:rsidRPr="006C6CA1">
        <w:rPr>
          <w:rFonts w:ascii="Times New Roman" w:hAnsi="Times New Roman" w:cs="Times New Roman"/>
          <w:sz w:val="24"/>
          <w:szCs w:val="24"/>
        </w:rPr>
        <w:t xml:space="preserve"> metod wielokryterialnego wsparcia decyzyjnego</w:t>
      </w:r>
      <w:r w:rsidR="009F063C">
        <w:rPr>
          <w:rFonts w:ascii="Times New Roman" w:hAnsi="Times New Roman" w:cs="Times New Roman"/>
          <w:sz w:val="24"/>
          <w:szCs w:val="24"/>
        </w:rPr>
        <w:t xml:space="preserve"> w procesie negocjacji</w:t>
      </w:r>
      <w:r w:rsidRPr="006C6CA1">
        <w:rPr>
          <w:rFonts w:ascii="Times New Roman" w:hAnsi="Times New Roman" w:cs="Times New Roman"/>
          <w:sz w:val="24"/>
          <w:szCs w:val="24"/>
        </w:rPr>
        <w:t xml:space="preserve">. Twoje odpowiedzi pozwolą nam </w:t>
      </w:r>
      <w:r>
        <w:rPr>
          <w:rFonts w:ascii="Times New Roman" w:hAnsi="Times New Roman" w:cs="Times New Roman"/>
          <w:sz w:val="24"/>
          <w:szCs w:val="24"/>
        </w:rPr>
        <w:t>zaprojektować nowe narzędzie wspomagania decyzji i negocjacji</w:t>
      </w:r>
      <w:r w:rsidR="00362D9B">
        <w:rPr>
          <w:rFonts w:ascii="Times New Roman" w:hAnsi="Times New Roman" w:cs="Times New Roman"/>
          <w:sz w:val="24"/>
          <w:szCs w:val="24"/>
        </w:rPr>
        <w:t>,</w:t>
      </w:r>
      <w:r>
        <w:rPr>
          <w:rFonts w:ascii="Times New Roman" w:hAnsi="Times New Roman" w:cs="Times New Roman"/>
          <w:sz w:val="24"/>
          <w:szCs w:val="24"/>
        </w:rPr>
        <w:t xml:space="preserve"> uwzględniające potrzeby informacyjne i zdolności poznawcze decydentów.</w:t>
      </w:r>
    </w:p>
    <w:p w14:paraId="1B686E26" w14:textId="77777777" w:rsidR="009F063C" w:rsidRDefault="009F063C" w:rsidP="006474CB">
      <w:pPr>
        <w:jc w:val="both"/>
        <w:rPr>
          <w:rFonts w:ascii="Times New Roman" w:hAnsi="Times New Roman" w:cs="Times New Roman"/>
          <w:sz w:val="24"/>
          <w:szCs w:val="24"/>
        </w:rPr>
      </w:pPr>
    </w:p>
    <w:p w14:paraId="1056585D" w14:textId="77777777" w:rsidR="009F063C" w:rsidRPr="009F063C" w:rsidRDefault="009F063C" w:rsidP="009F063C">
      <w:pPr>
        <w:ind w:left="2835"/>
        <w:jc w:val="both"/>
        <w:rPr>
          <w:rFonts w:ascii="Times New Roman" w:hAnsi="Times New Roman" w:cs="Times New Roman"/>
          <w:i/>
          <w:sz w:val="24"/>
          <w:szCs w:val="24"/>
        </w:rPr>
      </w:pPr>
      <w:r w:rsidRPr="009F063C">
        <w:rPr>
          <w:rFonts w:ascii="Times New Roman" w:hAnsi="Times New Roman" w:cs="Times New Roman"/>
          <w:i/>
          <w:sz w:val="24"/>
          <w:szCs w:val="24"/>
        </w:rPr>
        <w:t>Zespół projektu NCN 2015/17/B/HS4/00941:</w:t>
      </w:r>
    </w:p>
    <w:p w14:paraId="5B888FDF" w14:textId="77777777" w:rsidR="009F063C" w:rsidRPr="009F063C" w:rsidRDefault="009F063C" w:rsidP="009F063C">
      <w:pPr>
        <w:pStyle w:val="Akapitzlist"/>
        <w:numPr>
          <w:ilvl w:val="0"/>
          <w:numId w:val="16"/>
        </w:numPr>
        <w:ind w:left="3261"/>
        <w:rPr>
          <w:rFonts w:ascii="Times New Roman" w:hAnsi="Times New Roman" w:cs="Times New Roman"/>
          <w:i/>
          <w:sz w:val="24"/>
          <w:szCs w:val="24"/>
          <w:lang w:val="en-US"/>
        </w:rPr>
      </w:pPr>
      <w:r>
        <w:rPr>
          <w:rFonts w:ascii="Times New Roman" w:hAnsi="Times New Roman" w:cs="Times New Roman"/>
          <w:i/>
          <w:sz w:val="24"/>
          <w:szCs w:val="24"/>
          <w:lang w:val="en-US"/>
        </w:rPr>
        <w:t>p</w:t>
      </w:r>
      <w:r w:rsidRPr="009F063C">
        <w:rPr>
          <w:rFonts w:ascii="Times New Roman" w:hAnsi="Times New Roman" w:cs="Times New Roman"/>
          <w:i/>
          <w:sz w:val="24"/>
          <w:szCs w:val="24"/>
          <w:lang w:val="en-US"/>
        </w:rPr>
        <w:t>rof. Gregory E. Kersten (Concordia University, Montreal)</w:t>
      </w:r>
    </w:p>
    <w:p w14:paraId="21043EAC" w14:textId="77777777" w:rsidR="009F063C" w:rsidRPr="009F063C" w:rsidRDefault="009F063C" w:rsidP="009F063C">
      <w:pPr>
        <w:pStyle w:val="Akapitzlist"/>
        <w:numPr>
          <w:ilvl w:val="0"/>
          <w:numId w:val="16"/>
        </w:numPr>
        <w:ind w:left="3261"/>
        <w:rPr>
          <w:rFonts w:ascii="Times New Roman" w:hAnsi="Times New Roman" w:cs="Times New Roman"/>
          <w:i/>
          <w:sz w:val="24"/>
          <w:szCs w:val="24"/>
        </w:rPr>
      </w:pPr>
      <w:r w:rsidRPr="009F063C">
        <w:rPr>
          <w:rFonts w:ascii="Times New Roman" w:hAnsi="Times New Roman" w:cs="Times New Roman"/>
          <w:i/>
          <w:sz w:val="24"/>
          <w:szCs w:val="24"/>
        </w:rPr>
        <w:t>dr hab. Ewa Roszkowska (Uniwersytet w Białymstoku)</w:t>
      </w:r>
    </w:p>
    <w:p w14:paraId="3AE50C19" w14:textId="77777777" w:rsidR="009F063C" w:rsidRPr="009F063C" w:rsidRDefault="009F063C" w:rsidP="009F063C">
      <w:pPr>
        <w:pStyle w:val="Akapitzlist"/>
        <w:numPr>
          <w:ilvl w:val="0"/>
          <w:numId w:val="16"/>
        </w:numPr>
        <w:ind w:left="3261"/>
        <w:rPr>
          <w:rFonts w:ascii="Times New Roman" w:hAnsi="Times New Roman" w:cs="Times New Roman"/>
          <w:i/>
          <w:sz w:val="24"/>
          <w:szCs w:val="24"/>
        </w:rPr>
      </w:pPr>
      <w:r w:rsidRPr="009F063C">
        <w:rPr>
          <w:rFonts w:ascii="Times New Roman" w:hAnsi="Times New Roman" w:cs="Times New Roman"/>
          <w:i/>
          <w:sz w:val="24"/>
          <w:szCs w:val="24"/>
        </w:rPr>
        <w:t>dr hab. Tomasz Wachowicz (Uniwersytet Ekonomiczny w Katowicach)</w:t>
      </w:r>
    </w:p>
    <w:sectPr w:rsidR="009F063C" w:rsidRPr="009F063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85F95" w14:textId="77777777" w:rsidR="0065080B" w:rsidRDefault="0065080B" w:rsidP="006474CB">
      <w:pPr>
        <w:spacing w:after="0"/>
      </w:pPr>
      <w:r>
        <w:separator/>
      </w:r>
    </w:p>
  </w:endnote>
  <w:endnote w:type="continuationSeparator" w:id="0">
    <w:p w14:paraId="3243FB49" w14:textId="77777777" w:rsidR="0065080B" w:rsidRDefault="0065080B" w:rsidP="00647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889245"/>
      <w:docPartObj>
        <w:docPartGallery w:val="Page Numbers (Bottom of Page)"/>
        <w:docPartUnique/>
      </w:docPartObj>
    </w:sdtPr>
    <w:sdtEndPr>
      <w:rPr>
        <w:rFonts w:ascii="Cambria" w:hAnsi="Cambria"/>
        <w:noProof/>
        <w:sz w:val="20"/>
        <w:szCs w:val="20"/>
      </w:rPr>
    </w:sdtEndPr>
    <w:sdtContent>
      <w:p w14:paraId="14440B71" w14:textId="132E8A65" w:rsidR="00181C72" w:rsidRPr="006C6CA1" w:rsidRDefault="00181C72" w:rsidP="006C6CA1">
        <w:pPr>
          <w:pStyle w:val="Stopka"/>
          <w:pBdr>
            <w:top w:val="single" w:sz="4" w:space="1" w:color="auto"/>
          </w:pBdr>
          <w:jc w:val="center"/>
          <w:rPr>
            <w:rFonts w:ascii="Cambria" w:hAnsi="Cambria"/>
            <w:sz w:val="20"/>
            <w:szCs w:val="20"/>
          </w:rPr>
        </w:pPr>
        <w:r w:rsidRPr="006C6CA1">
          <w:rPr>
            <w:rFonts w:ascii="Cambria" w:hAnsi="Cambria"/>
            <w:sz w:val="20"/>
            <w:szCs w:val="20"/>
          </w:rPr>
          <w:fldChar w:fldCharType="begin"/>
        </w:r>
        <w:r w:rsidRPr="006C6CA1">
          <w:rPr>
            <w:rFonts w:ascii="Cambria" w:hAnsi="Cambria"/>
            <w:sz w:val="20"/>
            <w:szCs w:val="20"/>
          </w:rPr>
          <w:instrText xml:space="preserve"> PAGE   \* MERGEFORMAT </w:instrText>
        </w:r>
        <w:r w:rsidRPr="006C6CA1">
          <w:rPr>
            <w:rFonts w:ascii="Cambria" w:hAnsi="Cambria"/>
            <w:sz w:val="20"/>
            <w:szCs w:val="20"/>
          </w:rPr>
          <w:fldChar w:fldCharType="separate"/>
        </w:r>
        <w:r w:rsidR="009955B3">
          <w:rPr>
            <w:rFonts w:ascii="Cambria" w:hAnsi="Cambria"/>
            <w:noProof/>
            <w:sz w:val="20"/>
            <w:szCs w:val="20"/>
          </w:rPr>
          <w:t>11</w:t>
        </w:r>
        <w:r w:rsidRPr="006C6CA1">
          <w:rPr>
            <w:rFonts w:ascii="Cambria" w:hAnsi="Cambria"/>
            <w:noProof/>
            <w:sz w:val="20"/>
            <w:szCs w:val="20"/>
          </w:rPr>
          <w:fldChar w:fldCharType="end"/>
        </w:r>
      </w:p>
    </w:sdtContent>
  </w:sdt>
  <w:p w14:paraId="1177A98C" w14:textId="77777777" w:rsidR="00181C72" w:rsidRPr="00A925C1" w:rsidRDefault="00181C72">
    <w:pPr>
      <w:pStyle w:val="Stopka"/>
      <w:rPr>
        <w:rFonts w:ascii="Cambria" w:hAnsi="Cambria"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4A5BF" w14:textId="77777777" w:rsidR="0065080B" w:rsidRDefault="0065080B" w:rsidP="006474CB">
      <w:pPr>
        <w:spacing w:after="0"/>
      </w:pPr>
      <w:r>
        <w:separator/>
      </w:r>
    </w:p>
  </w:footnote>
  <w:footnote w:type="continuationSeparator" w:id="0">
    <w:p w14:paraId="5134AFCA" w14:textId="77777777" w:rsidR="0065080B" w:rsidRDefault="0065080B" w:rsidP="006474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5913" w14:textId="77777777" w:rsidR="00181C72" w:rsidRPr="00A925C1" w:rsidRDefault="00181C72" w:rsidP="006C6CA1">
    <w:pPr>
      <w:pStyle w:val="Nagwek"/>
      <w:pBdr>
        <w:bottom w:val="single" w:sz="4" w:space="1" w:color="auto"/>
      </w:pBdr>
      <w:tabs>
        <w:tab w:val="clear" w:pos="4536"/>
      </w:tabs>
      <w:jc w:val="center"/>
      <w:rPr>
        <w:rFonts w:ascii="Cambria" w:hAnsi="Cambria" w:cs="Arial"/>
        <w:sz w:val="20"/>
        <w:szCs w:val="20"/>
      </w:rPr>
    </w:pPr>
    <w:r>
      <w:rPr>
        <w:rFonts w:ascii="Cambria" w:hAnsi="Cambria" w:cs="Arial"/>
        <w:sz w:val="20"/>
        <w:szCs w:val="20"/>
      </w:rPr>
      <w:t>Badanie eksperymentalne „</w:t>
    </w:r>
    <w:r w:rsidRPr="006C6CA1">
      <w:rPr>
        <w:rFonts w:ascii="Cambria" w:hAnsi="Cambria" w:cs="Arial"/>
        <w:sz w:val="20"/>
        <w:szCs w:val="20"/>
      </w:rPr>
      <w:t>Budowa systemy oceny wariantów decyzyjnych - podejście holistyczne</w:t>
    </w:r>
    <w:r>
      <w:rPr>
        <w:rFonts w:ascii="Cambria" w:hAnsi="Cambria"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6F"/>
    <w:multiLevelType w:val="hybridMultilevel"/>
    <w:tmpl w:val="85BAB00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E55390"/>
    <w:multiLevelType w:val="hybridMultilevel"/>
    <w:tmpl w:val="F3B614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82369E"/>
    <w:multiLevelType w:val="hybridMultilevel"/>
    <w:tmpl w:val="391C3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C96042"/>
    <w:multiLevelType w:val="hybridMultilevel"/>
    <w:tmpl w:val="F8744382"/>
    <w:lvl w:ilvl="0" w:tplc="0415000F">
      <w:start w:val="1"/>
      <w:numFmt w:val="decimal"/>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DDD5580"/>
    <w:multiLevelType w:val="hybridMultilevel"/>
    <w:tmpl w:val="841C8C1E"/>
    <w:lvl w:ilvl="0" w:tplc="DC16EED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CF26CE"/>
    <w:multiLevelType w:val="hybridMultilevel"/>
    <w:tmpl w:val="0D943F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6111780"/>
    <w:multiLevelType w:val="multilevel"/>
    <w:tmpl w:val="C016845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98056A3"/>
    <w:multiLevelType w:val="hybridMultilevel"/>
    <w:tmpl w:val="7834CECA"/>
    <w:lvl w:ilvl="0" w:tplc="C096BFF8">
      <w:start w:val="1"/>
      <w:numFmt w:val="decimal"/>
      <w:lvlText w:val="%1."/>
      <w:lvlJc w:val="left"/>
      <w:pPr>
        <w:ind w:left="928"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115E0E"/>
    <w:multiLevelType w:val="hybridMultilevel"/>
    <w:tmpl w:val="0F429642"/>
    <w:lvl w:ilvl="0" w:tplc="58728DC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54FDF"/>
    <w:multiLevelType w:val="hybridMultilevel"/>
    <w:tmpl w:val="F0F47D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C04D12"/>
    <w:multiLevelType w:val="hybridMultilevel"/>
    <w:tmpl w:val="AD7E41A0"/>
    <w:lvl w:ilvl="0" w:tplc="244CE882">
      <w:start w:val="1"/>
      <w:numFmt w:val="decimal"/>
      <w:lvlText w:val="%1."/>
      <w:lvlJc w:val="left"/>
      <w:pPr>
        <w:ind w:left="4472" w:hanging="360"/>
      </w:pPr>
      <w:rPr>
        <w:b/>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1" w15:restartNumberingAfterBreak="0">
    <w:nsid w:val="3C042A1E"/>
    <w:multiLevelType w:val="hybridMultilevel"/>
    <w:tmpl w:val="7834CECA"/>
    <w:lvl w:ilvl="0" w:tplc="C096BFF8">
      <w:start w:val="1"/>
      <w:numFmt w:val="decimal"/>
      <w:lvlText w:val="%1."/>
      <w:lvlJc w:val="left"/>
      <w:pPr>
        <w:ind w:left="360" w:hanging="360"/>
      </w:pPr>
      <w:rPr>
        <w:rFonts w:hint="default"/>
        <w:b w:val="0"/>
      </w:rPr>
    </w:lvl>
    <w:lvl w:ilvl="1" w:tplc="04150003" w:tentative="1">
      <w:start w:val="1"/>
      <w:numFmt w:val="bullet"/>
      <w:lvlText w:val="o"/>
      <w:lvlJc w:val="left"/>
      <w:pPr>
        <w:ind w:left="872" w:hanging="360"/>
      </w:pPr>
      <w:rPr>
        <w:rFonts w:ascii="Courier New" w:hAnsi="Courier New" w:cs="Courier New" w:hint="default"/>
      </w:rPr>
    </w:lvl>
    <w:lvl w:ilvl="2" w:tplc="04150005" w:tentative="1">
      <w:start w:val="1"/>
      <w:numFmt w:val="bullet"/>
      <w:lvlText w:val=""/>
      <w:lvlJc w:val="left"/>
      <w:pPr>
        <w:ind w:left="1592" w:hanging="360"/>
      </w:pPr>
      <w:rPr>
        <w:rFonts w:ascii="Wingdings" w:hAnsi="Wingdings" w:hint="default"/>
      </w:rPr>
    </w:lvl>
    <w:lvl w:ilvl="3" w:tplc="04150001" w:tentative="1">
      <w:start w:val="1"/>
      <w:numFmt w:val="bullet"/>
      <w:lvlText w:val=""/>
      <w:lvlJc w:val="left"/>
      <w:pPr>
        <w:ind w:left="2312" w:hanging="360"/>
      </w:pPr>
      <w:rPr>
        <w:rFonts w:ascii="Symbol" w:hAnsi="Symbol" w:hint="default"/>
      </w:rPr>
    </w:lvl>
    <w:lvl w:ilvl="4" w:tplc="04150003" w:tentative="1">
      <w:start w:val="1"/>
      <w:numFmt w:val="bullet"/>
      <w:lvlText w:val="o"/>
      <w:lvlJc w:val="left"/>
      <w:pPr>
        <w:ind w:left="3032" w:hanging="360"/>
      </w:pPr>
      <w:rPr>
        <w:rFonts w:ascii="Courier New" w:hAnsi="Courier New" w:cs="Courier New" w:hint="default"/>
      </w:rPr>
    </w:lvl>
    <w:lvl w:ilvl="5" w:tplc="04150005" w:tentative="1">
      <w:start w:val="1"/>
      <w:numFmt w:val="bullet"/>
      <w:lvlText w:val=""/>
      <w:lvlJc w:val="left"/>
      <w:pPr>
        <w:ind w:left="3752" w:hanging="360"/>
      </w:pPr>
      <w:rPr>
        <w:rFonts w:ascii="Wingdings" w:hAnsi="Wingdings" w:hint="default"/>
      </w:rPr>
    </w:lvl>
    <w:lvl w:ilvl="6" w:tplc="04150001" w:tentative="1">
      <w:start w:val="1"/>
      <w:numFmt w:val="bullet"/>
      <w:lvlText w:val=""/>
      <w:lvlJc w:val="left"/>
      <w:pPr>
        <w:ind w:left="4472" w:hanging="360"/>
      </w:pPr>
      <w:rPr>
        <w:rFonts w:ascii="Symbol" w:hAnsi="Symbol" w:hint="default"/>
      </w:rPr>
    </w:lvl>
    <w:lvl w:ilvl="7" w:tplc="04150003" w:tentative="1">
      <w:start w:val="1"/>
      <w:numFmt w:val="bullet"/>
      <w:lvlText w:val="o"/>
      <w:lvlJc w:val="left"/>
      <w:pPr>
        <w:ind w:left="5192" w:hanging="360"/>
      </w:pPr>
      <w:rPr>
        <w:rFonts w:ascii="Courier New" w:hAnsi="Courier New" w:cs="Courier New" w:hint="default"/>
      </w:rPr>
    </w:lvl>
    <w:lvl w:ilvl="8" w:tplc="04150005" w:tentative="1">
      <w:start w:val="1"/>
      <w:numFmt w:val="bullet"/>
      <w:lvlText w:val=""/>
      <w:lvlJc w:val="left"/>
      <w:pPr>
        <w:ind w:left="5912" w:hanging="360"/>
      </w:pPr>
      <w:rPr>
        <w:rFonts w:ascii="Wingdings" w:hAnsi="Wingdings" w:hint="default"/>
      </w:rPr>
    </w:lvl>
  </w:abstractNum>
  <w:abstractNum w:abstractNumId="12" w15:restartNumberingAfterBreak="0">
    <w:nsid w:val="40C21536"/>
    <w:multiLevelType w:val="hybridMultilevel"/>
    <w:tmpl w:val="D172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7A7D50"/>
    <w:multiLevelType w:val="hybridMultilevel"/>
    <w:tmpl w:val="66762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3011384"/>
    <w:multiLevelType w:val="hybridMultilevel"/>
    <w:tmpl w:val="AD9CC858"/>
    <w:lvl w:ilvl="0" w:tplc="1BD8A642">
      <w:start w:val="10"/>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2C15D9"/>
    <w:multiLevelType w:val="hybridMultilevel"/>
    <w:tmpl w:val="A202D9B4"/>
    <w:lvl w:ilvl="0" w:tplc="3E2A4912">
      <w:start w:val="4"/>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6" w15:restartNumberingAfterBreak="0">
    <w:nsid w:val="63A6349E"/>
    <w:multiLevelType w:val="hybridMultilevel"/>
    <w:tmpl w:val="CF5CB084"/>
    <w:lvl w:ilvl="0" w:tplc="58728D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955F53"/>
    <w:multiLevelType w:val="hybridMultilevel"/>
    <w:tmpl w:val="20FA80B6"/>
    <w:lvl w:ilvl="0" w:tplc="29F874C0">
      <w:start w:val="1"/>
      <w:numFmt w:val="decimal"/>
      <w:lvlText w:val="%1."/>
      <w:lvlJc w:val="left"/>
      <w:pPr>
        <w:ind w:left="360" w:hanging="360"/>
      </w:pPr>
      <w:rPr>
        <w:b w:val="0"/>
      </w:rPr>
    </w:lvl>
    <w:lvl w:ilvl="1" w:tplc="04150001">
      <w:start w:val="1"/>
      <w:numFmt w:val="bullet"/>
      <w:lvlText w:val=""/>
      <w:lvlJc w:val="left"/>
      <w:pPr>
        <w:ind w:left="688" w:hanging="360"/>
      </w:pPr>
      <w:rPr>
        <w:rFonts w:ascii="Symbol" w:hAnsi="Symbol" w:hint="default"/>
      </w:rPr>
    </w:lvl>
    <w:lvl w:ilvl="2" w:tplc="0415001B" w:tentative="1">
      <w:start w:val="1"/>
      <w:numFmt w:val="lowerRoman"/>
      <w:lvlText w:val="%3."/>
      <w:lvlJc w:val="right"/>
      <w:pPr>
        <w:ind w:left="1408" w:hanging="180"/>
      </w:pPr>
    </w:lvl>
    <w:lvl w:ilvl="3" w:tplc="0415000F" w:tentative="1">
      <w:start w:val="1"/>
      <w:numFmt w:val="decimal"/>
      <w:lvlText w:val="%4."/>
      <w:lvlJc w:val="left"/>
      <w:pPr>
        <w:ind w:left="2128" w:hanging="360"/>
      </w:pPr>
    </w:lvl>
    <w:lvl w:ilvl="4" w:tplc="04150019" w:tentative="1">
      <w:start w:val="1"/>
      <w:numFmt w:val="lowerLetter"/>
      <w:lvlText w:val="%5."/>
      <w:lvlJc w:val="left"/>
      <w:pPr>
        <w:ind w:left="2848" w:hanging="360"/>
      </w:pPr>
    </w:lvl>
    <w:lvl w:ilvl="5" w:tplc="0415001B" w:tentative="1">
      <w:start w:val="1"/>
      <w:numFmt w:val="lowerRoman"/>
      <w:lvlText w:val="%6."/>
      <w:lvlJc w:val="right"/>
      <w:pPr>
        <w:ind w:left="3568" w:hanging="180"/>
      </w:pPr>
    </w:lvl>
    <w:lvl w:ilvl="6" w:tplc="0415000F" w:tentative="1">
      <w:start w:val="1"/>
      <w:numFmt w:val="decimal"/>
      <w:lvlText w:val="%7."/>
      <w:lvlJc w:val="left"/>
      <w:pPr>
        <w:ind w:left="4288" w:hanging="360"/>
      </w:pPr>
    </w:lvl>
    <w:lvl w:ilvl="7" w:tplc="04150019" w:tentative="1">
      <w:start w:val="1"/>
      <w:numFmt w:val="lowerLetter"/>
      <w:lvlText w:val="%8."/>
      <w:lvlJc w:val="left"/>
      <w:pPr>
        <w:ind w:left="5008" w:hanging="360"/>
      </w:pPr>
    </w:lvl>
    <w:lvl w:ilvl="8" w:tplc="0415001B" w:tentative="1">
      <w:start w:val="1"/>
      <w:numFmt w:val="lowerRoman"/>
      <w:lvlText w:val="%9."/>
      <w:lvlJc w:val="right"/>
      <w:pPr>
        <w:ind w:left="5728" w:hanging="180"/>
      </w:pPr>
    </w:lvl>
  </w:abstractNum>
  <w:abstractNum w:abstractNumId="18" w15:restartNumberingAfterBreak="0">
    <w:nsid w:val="667868BF"/>
    <w:multiLevelType w:val="hybridMultilevel"/>
    <w:tmpl w:val="5FE42B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0BB0FAD"/>
    <w:multiLevelType w:val="hybridMultilevel"/>
    <w:tmpl w:val="E54074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36F2F7B"/>
    <w:multiLevelType w:val="hybridMultilevel"/>
    <w:tmpl w:val="76343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4"/>
  </w:num>
  <w:num w:numId="5">
    <w:abstractNumId w:val="12"/>
  </w:num>
  <w:num w:numId="6">
    <w:abstractNumId w:val="11"/>
  </w:num>
  <w:num w:numId="7">
    <w:abstractNumId w:val="17"/>
  </w:num>
  <w:num w:numId="8">
    <w:abstractNumId w:val="20"/>
  </w:num>
  <w:num w:numId="9">
    <w:abstractNumId w:val="7"/>
  </w:num>
  <w:num w:numId="10">
    <w:abstractNumId w:val="10"/>
  </w:num>
  <w:num w:numId="11">
    <w:abstractNumId w:val="3"/>
  </w:num>
  <w:num w:numId="12">
    <w:abstractNumId w:val="18"/>
  </w:num>
  <w:num w:numId="13">
    <w:abstractNumId w:val="16"/>
  </w:num>
  <w:num w:numId="14">
    <w:abstractNumId w:val="8"/>
  </w:num>
  <w:num w:numId="15">
    <w:abstractNumId w:val="6"/>
  </w:num>
  <w:num w:numId="16">
    <w:abstractNumId w:val="0"/>
  </w:num>
  <w:num w:numId="17">
    <w:abstractNumId w:val="19"/>
  </w:num>
  <w:num w:numId="18">
    <w:abstractNumId w:val="15"/>
  </w:num>
  <w:num w:numId="19">
    <w:abstractNumId w:val="14"/>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C4"/>
    <w:rsid w:val="00007568"/>
    <w:rsid w:val="00021A1D"/>
    <w:rsid w:val="00022EB0"/>
    <w:rsid w:val="000259BC"/>
    <w:rsid w:val="00031242"/>
    <w:rsid w:val="00031437"/>
    <w:rsid w:val="00035E42"/>
    <w:rsid w:val="000465AA"/>
    <w:rsid w:val="000515FA"/>
    <w:rsid w:val="000574D9"/>
    <w:rsid w:val="000618F5"/>
    <w:rsid w:val="00063D17"/>
    <w:rsid w:val="00084A3C"/>
    <w:rsid w:val="00094099"/>
    <w:rsid w:val="000A6DC8"/>
    <w:rsid w:val="000B452B"/>
    <w:rsid w:val="000B6E20"/>
    <w:rsid w:val="000D5AF4"/>
    <w:rsid w:val="00137FBC"/>
    <w:rsid w:val="0014673C"/>
    <w:rsid w:val="00173380"/>
    <w:rsid w:val="00181C72"/>
    <w:rsid w:val="001A381D"/>
    <w:rsid w:val="001A4B8A"/>
    <w:rsid w:val="001C12E1"/>
    <w:rsid w:val="001D06B8"/>
    <w:rsid w:val="001E34A8"/>
    <w:rsid w:val="002011C9"/>
    <w:rsid w:val="002051E5"/>
    <w:rsid w:val="00217D51"/>
    <w:rsid w:val="00217E9F"/>
    <w:rsid w:val="00251D32"/>
    <w:rsid w:val="00251F4C"/>
    <w:rsid w:val="00260A55"/>
    <w:rsid w:val="0027385E"/>
    <w:rsid w:val="00292772"/>
    <w:rsid w:val="002950F6"/>
    <w:rsid w:val="00295A9F"/>
    <w:rsid w:val="002A6D22"/>
    <w:rsid w:val="002A707E"/>
    <w:rsid w:val="002A75B4"/>
    <w:rsid w:val="002E1228"/>
    <w:rsid w:val="002E3F68"/>
    <w:rsid w:val="002F5E9C"/>
    <w:rsid w:val="00302E25"/>
    <w:rsid w:val="0033055C"/>
    <w:rsid w:val="0034539D"/>
    <w:rsid w:val="003463AE"/>
    <w:rsid w:val="00347D69"/>
    <w:rsid w:val="00351C64"/>
    <w:rsid w:val="00357EF5"/>
    <w:rsid w:val="0036187E"/>
    <w:rsid w:val="00362475"/>
    <w:rsid w:val="00362D9B"/>
    <w:rsid w:val="003678F9"/>
    <w:rsid w:val="00375B72"/>
    <w:rsid w:val="00385618"/>
    <w:rsid w:val="003856FF"/>
    <w:rsid w:val="003A0595"/>
    <w:rsid w:val="003A2DBF"/>
    <w:rsid w:val="003A3E80"/>
    <w:rsid w:val="003D68F1"/>
    <w:rsid w:val="003E4E92"/>
    <w:rsid w:val="003F04FB"/>
    <w:rsid w:val="003F5284"/>
    <w:rsid w:val="00413954"/>
    <w:rsid w:val="004139FB"/>
    <w:rsid w:val="0041457B"/>
    <w:rsid w:val="00422A37"/>
    <w:rsid w:val="004404FB"/>
    <w:rsid w:val="0044299D"/>
    <w:rsid w:val="0046065D"/>
    <w:rsid w:val="00480FA2"/>
    <w:rsid w:val="00484BFD"/>
    <w:rsid w:val="004A1CA0"/>
    <w:rsid w:val="004A6CC1"/>
    <w:rsid w:val="004B62FF"/>
    <w:rsid w:val="004B795A"/>
    <w:rsid w:val="004D4CFF"/>
    <w:rsid w:val="004D7896"/>
    <w:rsid w:val="004E24C7"/>
    <w:rsid w:val="004E7F40"/>
    <w:rsid w:val="00522B2E"/>
    <w:rsid w:val="00533DB2"/>
    <w:rsid w:val="0053751B"/>
    <w:rsid w:val="005476CF"/>
    <w:rsid w:val="00552A09"/>
    <w:rsid w:val="00554E17"/>
    <w:rsid w:val="00560474"/>
    <w:rsid w:val="0057477A"/>
    <w:rsid w:val="00576245"/>
    <w:rsid w:val="00596AB4"/>
    <w:rsid w:val="005B4B69"/>
    <w:rsid w:val="005C506F"/>
    <w:rsid w:val="005E21D1"/>
    <w:rsid w:val="005F5E08"/>
    <w:rsid w:val="00602F12"/>
    <w:rsid w:val="00615914"/>
    <w:rsid w:val="00620C9B"/>
    <w:rsid w:val="00623C66"/>
    <w:rsid w:val="00635E37"/>
    <w:rsid w:val="00646D49"/>
    <w:rsid w:val="006474CB"/>
    <w:rsid w:val="0065080B"/>
    <w:rsid w:val="00655C2D"/>
    <w:rsid w:val="00655C7A"/>
    <w:rsid w:val="00660B64"/>
    <w:rsid w:val="00665EDF"/>
    <w:rsid w:val="00667F90"/>
    <w:rsid w:val="006750B8"/>
    <w:rsid w:val="006C6CA1"/>
    <w:rsid w:val="0070342B"/>
    <w:rsid w:val="00707FD8"/>
    <w:rsid w:val="007572B5"/>
    <w:rsid w:val="00761DAB"/>
    <w:rsid w:val="007628E2"/>
    <w:rsid w:val="0077575E"/>
    <w:rsid w:val="007852C5"/>
    <w:rsid w:val="007916B6"/>
    <w:rsid w:val="007B243E"/>
    <w:rsid w:val="007C18B0"/>
    <w:rsid w:val="007C732F"/>
    <w:rsid w:val="008063FF"/>
    <w:rsid w:val="00826EF4"/>
    <w:rsid w:val="008510E5"/>
    <w:rsid w:val="00860668"/>
    <w:rsid w:val="008637E7"/>
    <w:rsid w:val="008651F1"/>
    <w:rsid w:val="00892C94"/>
    <w:rsid w:val="008B1793"/>
    <w:rsid w:val="008B4982"/>
    <w:rsid w:val="008D264B"/>
    <w:rsid w:val="008F1574"/>
    <w:rsid w:val="008F15D9"/>
    <w:rsid w:val="008F3AE3"/>
    <w:rsid w:val="00907785"/>
    <w:rsid w:val="00907ECF"/>
    <w:rsid w:val="00915AE5"/>
    <w:rsid w:val="0092410F"/>
    <w:rsid w:val="00956648"/>
    <w:rsid w:val="00961ACA"/>
    <w:rsid w:val="00981B4C"/>
    <w:rsid w:val="00982F48"/>
    <w:rsid w:val="0099010D"/>
    <w:rsid w:val="009955B3"/>
    <w:rsid w:val="00997E1C"/>
    <w:rsid w:val="009B590E"/>
    <w:rsid w:val="009C1953"/>
    <w:rsid w:val="009D1A22"/>
    <w:rsid w:val="009E031D"/>
    <w:rsid w:val="009E0B8A"/>
    <w:rsid w:val="009E2601"/>
    <w:rsid w:val="009F063C"/>
    <w:rsid w:val="009F35B3"/>
    <w:rsid w:val="00A10535"/>
    <w:rsid w:val="00A1205C"/>
    <w:rsid w:val="00A17DE9"/>
    <w:rsid w:val="00A252B4"/>
    <w:rsid w:val="00A301D4"/>
    <w:rsid w:val="00A31E19"/>
    <w:rsid w:val="00A41656"/>
    <w:rsid w:val="00A63F0C"/>
    <w:rsid w:val="00A7319C"/>
    <w:rsid w:val="00A746FE"/>
    <w:rsid w:val="00A82F9D"/>
    <w:rsid w:val="00A925C1"/>
    <w:rsid w:val="00A95608"/>
    <w:rsid w:val="00AA72A3"/>
    <w:rsid w:val="00AA7795"/>
    <w:rsid w:val="00AC017C"/>
    <w:rsid w:val="00AC01C4"/>
    <w:rsid w:val="00AC0CCB"/>
    <w:rsid w:val="00AD788B"/>
    <w:rsid w:val="00AE5C87"/>
    <w:rsid w:val="00AE750D"/>
    <w:rsid w:val="00AF1A6E"/>
    <w:rsid w:val="00AF3F07"/>
    <w:rsid w:val="00B222DE"/>
    <w:rsid w:val="00B22FC2"/>
    <w:rsid w:val="00B24DC1"/>
    <w:rsid w:val="00B42EFE"/>
    <w:rsid w:val="00B7023F"/>
    <w:rsid w:val="00B728D7"/>
    <w:rsid w:val="00B737CC"/>
    <w:rsid w:val="00B7533B"/>
    <w:rsid w:val="00B836A5"/>
    <w:rsid w:val="00B84338"/>
    <w:rsid w:val="00B92D23"/>
    <w:rsid w:val="00BB417D"/>
    <w:rsid w:val="00BE1FB4"/>
    <w:rsid w:val="00BF4D73"/>
    <w:rsid w:val="00BF5BA4"/>
    <w:rsid w:val="00BF669D"/>
    <w:rsid w:val="00C12E2B"/>
    <w:rsid w:val="00C24B07"/>
    <w:rsid w:val="00C31315"/>
    <w:rsid w:val="00C80CD8"/>
    <w:rsid w:val="00C91324"/>
    <w:rsid w:val="00C921FB"/>
    <w:rsid w:val="00C937A3"/>
    <w:rsid w:val="00CA0AC5"/>
    <w:rsid w:val="00CB2068"/>
    <w:rsid w:val="00CB2C86"/>
    <w:rsid w:val="00CB3685"/>
    <w:rsid w:val="00CB6A62"/>
    <w:rsid w:val="00CC27F9"/>
    <w:rsid w:val="00CC74BA"/>
    <w:rsid w:val="00CD0EC9"/>
    <w:rsid w:val="00CD1BCC"/>
    <w:rsid w:val="00CD5110"/>
    <w:rsid w:val="00CF277B"/>
    <w:rsid w:val="00D01711"/>
    <w:rsid w:val="00D16DBE"/>
    <w:rsid w:val="00D21024"/>
    <w:rsid w:val="00D34D72"/>
    <w:rsid w:val="00D759B2"/>
    <w:rsid w:val="00D75E88"/>
    <w:rsid w:val="00D813E2"/>
    <w:rsid w:val="00D83D7B"/>
    <w:rsid w:val="00D84073"/>
    <w:rsid w:val="00D900EA"/>
    <w:rsid w:val="00D9559E"/>
    <w:rsid w:val="00D97FAB"/>
    <w:rsid w:val="00DA346D"/>
    <w:rsid w:val="00DB5DE3"/>
    <w:rsid w:val="00DE151B"/>
    <w:rsid w:val="00DE2AD9"/>
    <w:rsid w:val="00E154ED"/>
    <w:rsid w:val="00E17219"/>
    <w:rsid w:val="00E46977"/>
    <w:rsid w:val="00E46D9C"/>
    <w:rsid w:val="00E511D3"/>
    <w:rsid w:val="00E52B46"/>
    <w:rsid w:val="00E55DC5"/>
    <w:rsid w:val="00E652A3"/>
    <w:rsid w:val="00E91063"/>
    <w:rsid w:val="00E92538"/>
    <w:rsid w:val="00EA149E"/>
    <w:rsid w:val="00EA318E"/>
    <w:rsid w:val="00EA55DE"/>
    <w:rsid w:val="00EA5BA4"/>
    <w:rsid w:val="00EB2C91"/>
    <w:rsid w:val="00EC1996"/>
    <w:rsid w:val="00EC3179"/>
    <w:rsid w:val="00EE7CF6"/>
    <w:rsid w:val="00EF332A"/>
    <w:rsid w:val="00EF58AC"/>
    <w:rsid w:val="00EF706E"/>
    <w:rsid w:val="00F1173D"/>
    <w:rsid w:val="00F1478D"/>
    <w:rsid w:val="00F23A8A"/>
    <w:rsid w:val="00F44411"/>
    <w:rsid w:val="00F54B17"/>
    <w:rsid w:val="00F8357E"/>
    <w:rsid w:val="00F866FC"/>
    <w:rsid w:val="00FC49C8"/>
    <w:rsid w:val="00FC73FD"/>
    <w:rsid w:val="00FD7B3B"/>
    <w:rsid w:val="00FE7CDE"/>
    <w:rsid w:val="00FF2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0F15F"/>
  <w15:chartTrackingRefBased/>
  <w15:docId w15:val="{951B6713-7ED7-4115-B76D-5580EE0B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74CB"/>
    <w:pPr>
      <w:tabs>
        <w:tab w:val="center" w:pos="4536"/>
        <w:tab w:val="right" w:pos="9072"/>
      </w:tabs>
      <w:spacing w:after="0"/>
    </w:pPr>
  </w:style>
  <w:style w:type="character" w:customStyle="1" w:styleId="NagwekZnak">
    <w:name w:val="Nagłówek Znak"/>
    <w:basedOn w:val="Domylnaczcionkaakapitu"/>
    <w:link w:val="Nagwek"/>
    <w:uiPriority w:val="99"/>
    <w:rsid w:val="006474CB"/>
  </w:style>
  <w:style w:type="paragraph" w:styleId="Stopka">
    <w:name w:val="footer"/>
    <w:basedOn w:val="Normalny"/>
    <w:link w:val="StopkaZnak"/>
    <w:uiPriority w:val="99"/>
    <w:unhideWhenUsed/>
    <w:rsid w:val="006474CB"/>
    <w:pPr>
      <w:tabs>
        <w:tab w:val="center" w:pos="4536"/>
        <w:tab w:val="right" w:pos="9072"/>
      </w:tabs>
      <w:spacing w:after="0"/>
    </w:pPr>
  </w:style>
  <w:style w:type="character" w:customStyle="1" w:styleId="StopkaZnak">
    <w:name w:val="Stopka Znak"/>
    <w:basedOn w:val="Domylnaczcionkaakapitu"/>
    <w:link w:val="Stopka"/>
    <w:uiPriority w:val="99"/>
    <w:rsid w:val="006474CB"/>
  </w:style>
  <w:style w:type="table" w:styleId="Tabela-Siatka">
    <w:name w:val="Table Grid"/>
    <w:basedOn w:val="Standardowy"/>
    <w:uiPriority w:val="59"/>
    <w:rsid w:val="00F444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139FB"/>
    <w:pPr>
      <w:ind w:left="720"/>
      <w:contextualSpacing/>
    </w:pPr>
  </w:style>
  <w:style w:type="paragraph" w:styleId="NormalnyWeb">
    <w:name w:val="Normal (Web)"/>
    <w:basedOn w:val="Normalny"/>
    <w:uiPriority w:val="99"/>
    <w:semiHidden/>
    <w:unhideWhenUsed/>
    <w:rsid w:val="00576245"/>
    <w:pPr>
      <w:spacing w:before="100" w:beforeAutospacing="1" w:after="100" w:afterAutospacing="1"/>
    </w:pPr>
    <w:rPr>
      <w:rFonts w:ascii="Times New Roman" w:eastAsiaTheme="minorEastAsia" w:hAnsi="Times New Roman" w:cs="Times New Roman"/>
      <w:sz w:val="24"/>
      <w:szCs w:val="24"/>
      <w:lang w:eastAsia="pl-PL"/>
    </w:rPr>
  </w:style>
  <w:style w:type="character" w:styleId="Odwoaniedokomentarza">
    <w:name w:val="annotation reference"/>
    <w:basedOn w:val="Domylnaczcionkaakapitu"/>
    <w:uiPriority w:val="99"/>
    <w:semiHidden/>
    <w:unhideWhenUsed/>
    <w:rsid w:val="00961ACA"/>
    <w:rPr>
      <w:sz w:val="16"/>
      <w:szCs w:val="16"/>
    </w:rPr>
  </w:style>
  <w:style w:type="paragraph" w:styleId="Tekstkomentarza">
    <w:name w:val="annotation text"/>
    <w:basedOn w:val="Normalny"/>
    <w:link w:val="TekstkomentarzaZnak"/>
    <w:uiPriority w:val="99"/>
    <w:semiHidden/>
    <w:unhideWhenUsed/>
    <w:rsid w:val="00961ACA"/>
    <w:rPr>
      <w:sz w:val="20"/>
      <w:szCs w:val="20"/>
    </w:rPr>
  </w:style>
  <w:style w:type="character" w:customStyle="1" w:styleId="TekstkomentarzaZnak">
    <w:name w:val="Tekst komentarza Znak"/>
    <w:basedOn w:val="Domylnaczcionkaakapitu"/>
    <w:link w:val="Tekstkomentarza"/>
    <w:uiPriority w:val="99"/>
    <w:semiHidden/>
    <w:rsid w:val="00961ACA"/>
    <w:rPr>
      <w:sz w:val="20"/>
      <w:szCs w:val="20"/>
    </w:rPr>
  </w:style>
  <w:style w:type="paragraph" w:styleId="Tematkomentarza">
    <w:name w:val="annotation subject"/>
    <w:basedOn w:val="Tekstkomentarza"/>
    <w:next w:val="Tekstkomentarza"/>
    <w:link w:val="TematkomentarzaZnak"/>
    <w:uiPriority w:val="99"/>
    <w:semiHidden/>
    <w:unhideWhenUsed/>
    <w:rsid w:val="00961ACA"/>
    <w:rPr>
      <w:b/>
      <w:bCs/>
    </w:rPr>
  </w:style>
  <w:style w:type="character" w:customStyle="1" w:styleId="TematkomentarzaZnak">
    <w:name w:val="Temat komentarza Znak"/>
    <w:basedOn w:val="TekstkomentarzaZnak"/>
    <w:link w:val="Tematkomentarza"/>
    <w:uiPriority w:val="99"/>
    <w:semiHidden/>
    <w:rsid w:val="00961ACA"/>
    <w:rPr>
      <w:b/>
      <w:bCs/>
      <w:sz w:val="20"/>
      <w:szCs w:val="20"/>
    </w:rPr>
  </w:style>
  <w:style w:type="paragraph" w:styleId="Tekstdymka">
    <w:name w:val="Balloon Text"/>
    <w:basedOn w:val="Normalny"/>
    <w:link w:val="TekstdymkaZnak"/>
    <w:uiPriority w:val="99"/>
    <w:semiHidden/>
    <w:unhideWhenUsed/>
    <w:rsid w:val="00961A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C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17E9F"/>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217E9F"/>
    <w:rPr>
      <w:sz w:val="20"/>
      <w:szCs w:val="20"/>
    </w:rPr>
  </w:style>
  <w:style w:type="character" w:styleId="Odwoanieprzypisukocowego">
    <w:name w:val="endnote reference"/>
    <w:basedOn w:val="Domylnaczcionkaakapitu"/>
    <w:uiPriority w:val="99"/>
    <w:semiHidden/>
    <w:unhideWhenUsed/>
    <w:rsid w:val="00217E9F"/>
    <w:rPr>
      <w:vertAlign w:val="superscript"/>
    </w:rPr>
  </w:style>
  <w:style w:type="character" w:styleId="Hipercze">
    <w:name w:val="Hyperlink"/>
    <w:basedOn w:val="Domylnaczcionkaakapitu"/>
    <w:uiPriority w:val="99"/>
    <w:unhideWhenUsed/>
    <w:rsid w:val="00B42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87697">
      <w:bodyDiv w:val="1"/>
      <w:marLeft w:val="0"/>
      <w:marRight w:val="0"/>
      <w:marTop w:val="0"/>
      <w:marBottom w:val="0"/>
      <w:divBdr>
        <w:top w:val="none" w:sz="0" w:space="0" w:color="auto"/>
        <w:left w:val="none" w:sz="0" w:space="0" w:color="auto"/>
        <w:bottom w:val="none" w:sz="0" w:space="0" w:color="auto"/>
        <w:right w:val="none" w:sz="0" w:space="0" w:color="auto"/>
      </w:divBdr>
    </w:div>
    <w:div w:id="816921354">
      <w:bodyDiv w:val="1"/>
      <w:marLeft w:val="0"/>
      <w:marRight w:val="0"/>
      <w:marTop w:val="0"/>
      <w:marBottom w:val="0"/>
      <w:divBdr>
        <w:top w:val="none" w:sz="0" w:space="0" w:color="auto"/>
        <w:left w:val="none" w:sz="0" w:space="0" w:color="auto"/>
        <w:bottom w:val="none" w:sz="0" w:space="0" w:color="auto"/>
        <w:right w:val="none" w:sz="0" w:space="0" w:color="auto"/>
      </w:divBdr>
      <w:divsChild>
        <w:div w:id="914826607">
          <w:marLeft w:val="0"/>
          <w:marRight w:val="0"/>
          <w:marTop w:val="0"/>
          <w:marBottom w:val="0"/>
          <w:divBdr>
            <w:top w:val="none" w:sz="0" w:space="0" w:color="auto"/>
            <w:left w:val="none" w:sz="0" w:space="0" w:color="auto"/>
            <w:bottom w:val="none" w:sz="0" w:space="0" w:color="auto"/>
            <w:right w:val="none" w:sz="0" w:space="0" w:color="auto"/>
          </w:divBdr>
          <w:divsChild>
            <w:div w:id="947346430">
              <w:marLeft w:val="0"/>
              <w:marRight w:val="0"/>
              <w:marTop w:val="0"/>
              <w:marBottom w:val="0"/>
              <w:divBdr>
                <w:top w:val="none" w:sz="0" w:space="0" w:color="auto"/>
                <w:left w:val="none" w:sz="0" w:space="0" w:color="auto"/>
                <w:bottom w:val="none" w:sz="0" w:space="0" w:color="auto"/>
                <w:right w:val="none" w:sz="0" w:space="0" w:color="auto"/>
              </w:divBdr>
              <w:divsChild>
                <w:div w:id="1172913081">
                  <w:marLeft w:val="0"/>
                  <w:marRight w:val="0"/>
                  <w:marTop w:val="0"/>
                  <w:marBottom w:val="0"/>
                  <w:divBdr>
                    <w:top w:val="none" w:sz="0" w:space="0" w:color="auto"/>
                    <w:left w:val="none" w:sz="0" w:space="0" w:color="auto"/>
                    <w:bottom w:val="none" w:sz="0" w:space="0" w:color="auto"/>
                    <w:right w:val="none" w:sz="0" w:space="0" w:color="auto"/>
                  </w:divBdr>
                  <w:divsChild>
                    <w:div w:id="1406805453">
                      <w:marLeft w:val="0"/>
                      <w:marRight w:val="0"/>
                      <w:marTop w:val="0"/>
                      <w:marBottom w:val="0"/>
                      <w:divBdr>
                        <w:top w:val="none" w:sz="0" w:space="0" w:color="auto"/>
                        <w:left w:val="none" w:sz="0" w:space="0" w:color="auto"/>
                        <w:bottom w:val="none" w:sz="0" w:space="0" w:color="auto"/>
                        <w:right w:val="none" w:sz="0" w:space="0" w:color="auto"/>
                      </w:divBdr>
                      <w:divsChild>
                        <w:div w:id="1398671126">
                          <w:marLeft w:val="0"/>
                          <w:marRight w:val="0"/>
                          <w:marTop w:val="0"/>
                          <w:marBottom w:val="0"/>
                          <w:divBdr>
                            <w:top w:val="none" w:sz="0" w:space="0" w:color="auto"/>
                            <w:left w:val="none" w:sz="0" w:space="0" w:color="auto"/>
                            <w:bottom w:val="none" w:sz="0" w:space="0" w:color="auto"/>
                            <w:right w:val="none" w:sz="0" w:space="0" w:color="auto"/>
                          </w:divBdr>
                          <w:divsChild>
                            <w:div w:id="1951013665">
                              <w:marLeft w:val="0"/>
                              <w:marRight w:val="0"/>
                              <w:marTop w:val="0"/>
                              <w:marBottom w:val="0"/>
                              <w:divBdr>
                                <w:top w:val="none" w:sz="0" w:space="0" w:color="auto"/>
                                <w:left w:val="none" w:sz="0" w:space="0" w:color="auto"/>
                                <w:bottom w:val="none" w:sz="0" w:space="0" w:color="auto"/>
                                <w:right w:val="none" w:sz="0" w:space="0" w:color="auto"/>
                              </w:divBdr>
                              <w:divsChild>
                                <w:div w:id="910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095538">
      <w:bodyDiv w:val="1"/>
      <w:marLeft w:val="0"/>
      <w:marRight w:val="0"/>
      <w:marTop w:val="0"/>
      <w:marBottom w:val="0"/>
      <w:divBdr>
        <w:top w:val="none" w:sz="0" w:space="0" w:color="auto"/>
        <w:left w:val="none" w:sz="0" w:space="0" w:color="auto"/>
        <w:bottom w:val="none" w:sz="0" w:space="0" w:color="auto"/>
        <w:right w:val="none" w:sz="0" w:space="0" w:color="auto"/>
      </w:divBdr>
    </w:div>
    <w:div w:id="15062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apps.ue.katowice.pl/enegocjacje/index.php/2-uncategorised/19-badanie-eksperymentalne-budowa-systemy-oceny-wariantow-decyzyjnych-podejscie-holistycz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D9E0-F360-4C54-B566-AC9D5D16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4150</Words>
  <Characters>24903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Wachowicz</dc:creator>
  <cp:keywords/>
  <dc:description/>
  <cp:lastModifiedBy>Tomasz Wachowicz</cp:lastModifiedBy>
  <cp:revision>2</cp:revision>
  <dcterms:created xsi:type="dcterms:W3CDTF">2018-01-12T16:38:00Z</dcterms:created>
  <dcterms:modified xsi:type="dcterms:W3CDTF">2018-01-12T16:38:00Z</dcterms:modified>
</cp:coreProperties>
</file>